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D60" w:rsidRDefault="004D3D60" w:rsidP="005D1F47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7B4D2C">
        <w:rPr>
          <w:rFonts w:asciiTheme="minorHAnsi" w:hAnsiTheme="minorHAnsi"/>
          <w:sz w:val="24"/>
          <w:szCs w:val="24"/>
        </w:rPr>
        <w:t>ΘΕΜΑ 2</w:t>
      </w:r>
    </w:p>
    <w:p w:rsidR="00FF24EF" w:rsidRDefault="00DB2516" w:rsidP="005D1F47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6CCBCD" wp14:editId="7DD32447">
                <wp:simplePos x="0" y="0"/>
                <wp:positionH relativeFrom="column">
                  <wp:posOffset>2657475</wp:posOffset>
                </wp:positionH>
                <wp:positionV relativeFrom="paragraph">
                  <wp:posOffset>503555</wp:posOffset>
                </wp:positionV>
                <wp:extent cx="914400" cy="330200"/>
                <wp:effectExtent l="0" t="0" r="4445" b="0"/>
                <wp:wrapNone/>
                <wp:docPr id="6" name="Πλαίσιο κειμένο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1BD7" w:rsidRDefault="004F1BD7">
                            <w:r>
                              <w:t>8 εκατοστά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6CCBCD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6" o:spid="_x0000_s1026" type="#_x0000_t202" style="position:absolute;left:0;text-align:left;margin-left:209.25pt;margin-top:39.65pt;width:1in;height:26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" fillcolor="white [3201]" stroked="f" strokeweight=".5pt">
                <v:textbox>
                  <w:txbxContent>
                    <w:p w:rsidR="004F1BD7" w:rsidRDefault="004F1BD7">
                      <w:r>
                        <w:t>8 εκατοστά</w:t>
                      </w:r>
                    </w:p>
                  </w:txbxContent>
                </v:textbox>
              </v:shape>
            </w:pict>
          </mc:Fallback>
        </mc:AlternateContent>
      </w:r>
      <w:r w:rsidR="00ED741B">
        <w:rPr>
          <w:rFonts w:asciiTheme="minorHAnsi" w:hAnsiTheme="minorHAnsi"/>
          <w:sz w:val="24"/>
          <w:szCs w:val="24"/>
        </w:rPr>
        <w:t xml:space="preserve">Στο παρακάτω σχήμα </w:t>
      </w:r>
      <w:r w:rsidR="00FF24EF" w:rsidRPr="007B4D2C">
        <w:rPr>
          <w:rFonts w:asciiTheme="minorHAnsi" w:hAnsiTheme="minorHAnsi"/>
          <w:sz w:val="24"/>
          <w:szCs w:val="24"/>
        </w:rPr>
        <w:t>το τετράπλευρο ΑΒΓΔ</w:t>
      </w:r>
      <w:r w:rsidR="00FF24EF" w:rsidRPr="00FF24EF">
        <w:rPr>
          <w:rFonts w:asciiTheme="minorHAnsi" w:hAnsiTheme="minorHAnsi"/>
          <w:sz w:val="24"/>
          <w:szCs w:val="24"/>
        </w:rPr>
        <w:t xml:space="preserve"> </w:t>
      </w:r>
      <w:r w:rsidR="00FF24EF">
        <w:rPr>
          <w:rFonts w:asciiTheme="minorHAnsi" w:hAnsiTheme="minorHAnsi"/>
          <w:sz w:val="24"/>
          <w:szCs w:val="24"/>
        </w:rPr>
        <w:t>είναι ορθογώνιο. Η πλευρά ΑΒ είναι ίση με 8 εκατοστά και η πλευρά ΑΔ είναι ίση με 6 εκατοστά.</w:t>
      </w:r>
    </w:p>
    <w:p w:rsidR="00581A48" w:rsidRDefault="00581A48" w:rsidP="005D1F47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8E7234" w:rsidRDefault="00581A48" w:rsidP="008E7234">
      <w:pPr>
        <w:spacing w:line="36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70EE3A" wp14:editId="116FE856">
                <wp:simplePos x="0" y="0"/>
                <wp:positionH relativeFrom="column">
                  <wp:posOffset>863600</wp:posOffset>
                </wp:positionH>
                <wp:positionV relativeFrom="paragraph">
                  <wp:posOffset>860689</wp:posOffset>
                </wp:positionV>
                <wp:extent cx="391886" cy="1080654"/>
                <wp:effectExtent l="0" t="0" r="8255" b="5715"/>
                <wp:wrapNone/>
                <wp:docPr id="5" name="Πλαίσιο κειμένο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886" cy="10806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1BD7" w:rsidRPr="004F1BD7" w:rsidRDefault="004F1BD7">
                            <w:r>
                              <w:t xml:space="preserve">  </w:t>
                            </w:r>
                            <w:r>
                              <w:rPr>
                                <w:lang w:val="en-US"/>
                              </w:rPr>
                              <w:t xml:space="preserve">6 </w:t>
                            </w:r>
                            <w:r>
                              <w:t>εκατοστά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EE3A" id="Πλαίσιο κειμένου 5" o:spid="_x0000_s1027" type="#_x0000_t202" style="position:absolute;left:0;text-align:left;margin-left:68pt;margin-top:67.75pt;width:30.85pt;height:8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" fillcolor="white [3201]" stroked="f" strokeweight=".5pt">
                <v:textbox style="layout-flow:vertical;mso-layout-flow-alt:bottom-to-top">
                  <w:txbxContent>
                    <w:p w:rsidR="004F1BD7" w:rsidRPr="004F1BD7" w:rsidRDefault="004F1BD7">
                      <w:r>
                        <w:t xml:space="preserve">  </w:t>
                      </w:r>
                      <w:r>
                        <w:rPr>
                          <w:lang w:val="en-US"/>
                        </w:rPr>
                        <w:t xml:space="preserve">6 </w:t>
                      </w:r>
                      <w:r>
                        <w:t>εκατοστά</w:t>
                      </w:r>
                    </w:p>
                  </w:txbxContent>
                </v:textbox>
              </v:shape>
            </w:pict>
          </mc:Fallback>
        </mc:AlternateContent>
      </w:r>
      <w:r w:rsidRPr="00581A48">
        <w:rPr>
          <w:rFonts w:asciiTheme="minorHAnsi" w:hAnsiTheme="minorHAnsi"/>
          <w:noProof/>
          <w:sz w:val="24"/>
          <w:szCs w:val="24"/>
          <w:lang w:eastAsia="el-GR"/>
        </w:rPr>
        <w:drawing>
          <wp:inline distT="0" distB="0" distL="0" distR="0" wp14:anchorId="1467ECFE" wp14:editId="71FB7D80">
            <wp:extent cx="3515096" cy="2745389"/>
            <wp:effectExtent l="0" t="0" r="9525" b="0"/>
            <wp:docPr id="7" name="Εικόνα 7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969" cy="277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243D">
        <w:rPr>
          <w:rFonts w:asciiTheme="minorHAnsi" w:hAnsiTheme="minorHAnsi"/>
          <w:sz w:val="24"/>
          <w:szCs w:val="24"/>
        </w:rPr>
        <w:t xml:space="preserve"> </w:t>
      </w:r>
    </w:p>
    <w:p w:rsidR="008E7234" w:rsidRDefault="008E7234" w:rsidP="008E7234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Το σημείο Ε είναι το μέσο της πλευράς ΑΒ, το Ζ είναι μέσο της ΒΓ, το Η είναι μέσο της ΓΔ και το Θ είναι μέσο της ΑΔ.</w:t>
      </w:r>
    </w:p>
    <w:p w:rsidR="008E7234" w:rsidRDefault="008E7234" w:rsidP="008E7234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α) Να εξηγήσετε γιατί τα τμήματα ΕΘ, ΕΖ, ΖΗ και ΗΘ είναι όλα ίσα μεταξύ τους.</w:t>
      </w:r>
    </w:p>
    <w:p w:rsidR="008E7234" w:rsidRPr="007B4D2C" w:rsidRDefault="008E7234" w:rsidP="008E7234">
      <w:pPr>
        <w:tabs>
          <w:tab w:val="left" w:pos="7088"/>
        </w:tabs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 w:rsidRPr="007B4D2C">
        <w:rPr>
          <w:rFonts w:asciiTheme="minorHAnsi" w:hAnsiTheme="minorHAnsi"/>
          <w:sz w:val="24"/>
          <w:szCs w:val="24"/>
        </w:rPr>
        <w:t>( Μονάδες 10)</w:t>
      </w:r>
    </w:p>
    <w:p w:rsidR="008E7234" w:rsidRPr="00FF24EF" w:rsidRDefault="008E7234" w:rsidP="008E7234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β) Γιατί το τετράπλευρο ΕΖΗΘ είναι ρόμβος;</w:t>
      </w:r>
    </w:p>
    <w:p w:rsidR="008E7234" w:rsidRDefault="008E7234" w:rsidP="008E7234">
      <w:pPr>
        <w:tabs>
          <w:tab w:val="left" w:pos="7088"/>
        </w:tabs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( Μονάδες 15)</w:t>
      </w:r>
    </w:p>
    <w:p w:rsidR="008E7234" w:rsidRDefault="008E7234" w:rsidP="008E7234">
      <w:pPr>
        <w:tabs>
          <w:tab w:val="left" w:pos="7088"/>
        </w:tabs>
        <w:spacing w:line="360" w:lineRule="auto"/>
        <w:rPr>
          <w:rFonts w:asciiTheme="minorHAnsi" w:hAnsiTheme="minorHAnsi"/>
          <w:sz w:val="24"/>
          <w:szCs w:val="24"/>
        </w:rPr>
      </w:pPr>
    </w:p>
    <w:p w:rsidR="008E7234" w:rsidRPr="007B4D2C" w:rsidRDefault="008E7234" w:rsidP="008E7234">
      <w:pPr>
        <w:tabs>
          <w:tab w:val="left" w:pos="7088"/>
        </w:tabs>
        <w:spacing w:line="360" w:lineRule="auto"/>
        <w:rPr>
          <w:rFonts w:asciiTheme="minorHAnsi" w:hAnsiTheme="minorHAnsi"/>
          <w:sz w:val="24"/>
          <w:szCs w:val="24"/>
        </w:rPr>
      </w:pPr>
    </w:p>
    <w:p w:rsidR="00FF24EF" w:rsidRPr="007B4D2C" w:rsidRDefault="00FF24EF" w:rsidP="005D1F47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4D3D60" w:rsidRPr="004D3D60" w:rsidRDefault="004D3D60" w:rsidP="004D3D60">
      <w:pPr>
        <w:jc w:val="center"/>
      </w:pPr>
      <w:bookmarkStart w:id="0" w:name="_GoBack"/>
      <w:bookmarkEnd w:id="0"/>
    </w:p>
    <w:sectPr w:rsidR="004D3D60" w:rsidRPr="004D3D60" w:rsidSect="004D3D60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60"/>
    <w:rsid w:val="004D3D60"/>
    <w:rsid w:val="004F1BD7"/>
    <w:rsid w:val="00581A48"/>
    <w:rsid w:val="005D1F47"/>
    <w:rsid w:val="006C3A71"/>
    <w:rsid w:val="007B4D2C"/>
    <w:rsid w:val="00893B41"/>
    <w:rsid w:val="008E7234"/>
    <w:rsid w:val="00B21FA1"/>
    <w:rsid w:val="00C7243D"/>
    <w:rsid w:val="00DB2516"/>
    <w:rsid w:val="00DC6C51"/>
    <w:rsid w:val="00ED741B"/>
    <w:rsid w:val="00ED7448"/>
    <w:rsid w:val="00FF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3F0E6-01BE-4351-9E99-D4CA30F3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D60"/>
    <w:pPr>
      <w:spacing w:line="240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1F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2022-04-03T18:26:00Z</cp:lastPrinted>
  <dcterms:created xsi:type="dcterms:W3CDTF">2023-04-01T22:12:00Z</dcterms:created>
  <dcterms:modified xsi:type="dcterms:W3CDTF">2023-04-02T16:36:00Z</dcterms:modified>
</cp:coreProperties>
</file>