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3DFDF" w14:textId="77777777" w:rsidR="00093402" w:rsidRDefault="00093402" w:rsidP="00C465AA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55E61CFA" w14:textId="2B5EB020" w:rsidR="00503A17" w:rsidRDefault="00E92F1E" w:rsidP="00C465AA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</w:t>
      </w:r>
      <w:r w:rsidR="00503A17">
        <w:rPr>
          <w:sz w:val="24"/>
          <w:szCs w:val="24"/>
        </w:rPr>
        <w:t>) Αφού</w:t>
      </w:r>
      <w:r w:rsidR="00811F94" w:rsidRPr="00811F94">
        <w:rPr>
          <w:sz w:val="24"/>
          <w:szCs w:val="24"/>
        </w:rPr>
        <w:t xml:space="preserve"> </w:t>
      </w:r>
      <w:r w:rsidR="00811F94">
        <w:rPr>
          <w:sz w:val="24"/>
          <w:szCs w:val="24"/>
        </w:rPr>
        <w:t>η</w:t>
      </w:r>
      <w:r w:rsidR="00503A17">
        <w:rPr>
          <w:sz w:val="24"/>
          <w:szCs w:val="24"/>
        </w:rPr>
        <w:t xml:space="preserve"> </w:t>
      </w:r>
      <w:r w:rsidR="00503A17">
        <w:rPr>
          <w:rFonts w:eastAsiaTheme="minorEastAsia"/>
          <w:sz w:val="24"/>
          <w:szCs w:val="24"/>
        </w:rPr>
        <w:t xml:space="preserve">περίμετρος του παραθύρου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4 m</m:t>
        </m:r>
      </m:oMath>
      <w:r w:rsidR="00503A17">
        <w:rPr>
          <w:rFonts w:eastAsiaTheme="minorEastAsia"/>
          <w:sz w:val="24"/>
          <w:szCs w:val="24"/>
        </w:rPr>
        <w:t xml:space="preserve">, θα έχουμε </w:t>
      </w:r>
      <m:oMath>
        <m:r>
          <w:rPr>
            <w:rFonts w:ascii="Cambria Math" w:eastAsiaTheme="minorEastAsia" w:hAnsi="Cambria Math"/>
            <w:sz w:val="24"/>
            <w:szCs w:val="24"/>
          </w:rPr>
          <m:t>π∙x+2x+2y=4</m:t>
        </m:r>
      </m:oMath>
      <w:r w:rsidR="00503A17" w:rsidRPr="00503A17">
        <w:rPr>
          <w:rFonts w:eastAsiaTheme="minorEastAsia"/>
          <w:sz w:val="24"/>
          <w:szCs w:val="24"/>
        </w:rPr>
        <w:t xml:space="preserve">, </w:t>
      </w:r>
      <w:r w:rsidR="00503A17">
        <w:rPr>
          <w:rFonts w:eastAsiaTheme="minorEastAsia"/>
          <w:sz w:val="24"/>
          <w:szCs w:val="24"/>
        </w:rPr>
        <w:t>άρα</w:t>
      </w:r>
    </w:p>
    <w:p w14:paraId="0AE7A822" w14:textId="0DB085EC" w:rsidR="00503A17" w:rsidRDefault="00503A17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03A17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οπότε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+1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03A17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έτσι θα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∙x+2</m:t>
        </m:r>
      </m:oMath>
      <w:r w:rsidRPr="00503A17">
        <w:rPr>
          <w:rFonts w:eastAsiaTheme="minorEastAsia"/>
          <w:sz w:val="24"/>
          <w:szCs w:val="24"/>
        </w:rPr>
        <w:t>.</w:t>
      </w:r>
    </w:p>
    <w:p w14:paraId="6CC8ED0B" w14:textId="01B74902" w:rsidR="00141B54" w:rsidRPr="00C8584E" w:rsidRDefault="00C8584E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Πρέπει </w:t>
      </w:r>
      <m:oMath>
        <m:r>
          <w:rPr>
            <w:rFonts w:ascii="Cambria Math" w:eastAsiaTheme="minorEastAsia" w:hAnsi="Cambria Math"/>
            <w:sz w:val="24"/>
            <w:szCs w:val="24"/>
          </w:rPr>
          <m:t>y&gt;0⇔2&gt;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x⇔x&lt;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π+2</m:t>
            </m:r>
          </m:den>
        </m:f>
      </m:oMath>
      <w:r w:rsidRPr="00C8584E">
        <w:rPr>
          <w:rFonts w:eastAsiaTheme="minorEastAsia"/>
          <w:sz w:val="24"/>
          <w:szCs w:val="24"/>
        </w:rPr>
        <w:t>.</w:t>
      </w:r>
    </w:p>
    <w:p w14:paraId="6546131D" w14:textId="77777777" w:rsidR="008B613C" w:rsidRPr="008B613C" w:rsidRDefault="00FB7C86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Τότε </w:t>
      </w:r>
      <m:oMath>
        <m:r>
          <w:rPr>
            <w:rFonts w:ascii="Cambria Math" w:eastAsiaTheme="minorEastAsia" w:hAnsi="Cambria Math"/>
            <w:sz w:val="24"/>
            <w:szCs w:val="24"/>
          </w:rPr>
          <m:t>Ε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xy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π+2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∙x+2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+2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</m:oMath>
    </w:p>
    <w:p w14:paraId="01349018" w14:textId="624DFF40" w:rsidR="00FB7C86" w:rsidRDefault="00D06A98" w:rsidP="00C465AA">
      <w:pPr>
        <w:jc w:val="both"/>
        <w:rPr>
          <w:rFonts w:eastAsiaTheme="minorEastAsia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</m:t>
        </m:r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163DC7" w:rsidRPr="00163DC7">
        <w:rPr>
          <w:rFonts w:eastAsiaTheme="minorEastAsia"/>
          <w:sz w:val="24"/>
          <w:szCs w:val="24"/>
        </w:rPr>
        <w:t>.</w:t>
      </w:r>
    </w:p>
    <w:p w14:paraId="787B1F10" w14:textId="3DB432DF" w:rsidR="00163DC7" w:rsidRDefault="00163DC7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Ώστε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+4x</m:t>
        </m:r>
      </m:oMath>
      <w:r w:rsidRPr="00451755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0,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π+2</m:t>
                </m:r>
              </m:den>
            </m:f>
          </m:e>
        </m:d>
      </m:oMath>
      <w:r w:rsidRPr="00451755">
        <w:rPr>
          <w:rFonts w:eastAsiaTheme="minorEastAsia"/>
          <w:sz w:val="24"/>
          <w:szCs w:val="24"/>
        </w:rPr>
        <w:t>.</w:t>
      </w:r>
    </w:p>
    <w:p w14:paraId="14A453E9" w14:textId="6E64EADB" w:rsidR="00163DC7" w:rsidRDefault="002F35F4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DFBA89" wp14:editId="3B15FCEC">
                <wp:simplePos x="0" y="0"/>
                <wp:positionH relativeFrom="column">
                  <wp:posOffset>4128770</wp:posOffset>
                </wp:positionH>
                <wp:positionV relativeFrom="paragraph">
                  <wp:posOffset>793115</wp:posOffset>
                </wp:positionV>
                <wp:extent cx="495300" cy="508000"/>
                <wp:effectExtent l="0" t="0" r="0" b="6350"/>
                <wp:wrapNone/>
                <wp:docPr id="29" name="Πλαίσιο κειμένο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82B2E9" w14:textId="29FD8486" w:rsidR="002F35F4" w:rsidRPr="002F35F4" w:rsidRDefault="00D06A9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π</m:t>
                                    </m:r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+2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DFBA8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9" o:spid="_x0000_s1026" type="#_x0000_t202" style="position:absolute;left:0;text-align:left;margin-left:325.1pt;margin-top:62.45pt;width:39pt;height:4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6XIFQIAACsEAAAOAAAAZHJzL2Uyb0RvYy54bWysU8tu2zAQvBfoPxC815IdO00Ey4GbwEWB&#10;IAngBDnTFGkJILksSVtyv75LSn4g7anohdrlrvYxM5zfdVqRvXC+AVPS8SinRBgOVWO2JX17XX25&#10;ocQHZiqmwIiSHoSnd4vPn+atLcQEalCVcASLGF+0tqR1CLbIMs9roZkfgRUGgxKcZgFdt80qx1qs&#10;rlU2yfPrrAVXWQdceI+3D32QLlJ9KQUPz1J6EYgqKc4W0unSuYlntpizYuuYrRs+jMH+YQrNGoNN&#10;T6UeWGBk55o/SumGO/Agw4iDzkDKhou0A24zzj9ss66ZFWkXBMfbE0z+/5XlT/u1fXEkdN+gQwIj&#10;IK31hcfLuE8nnY5fnJRgHCE8nGATXSAcL6e3s6scIxxDs/wmRxurZOefrfPhuwBNolFSh6wksNj+&#10;0Yc+9ZgSexlYNUolZpQhbUmvr2Z5+uEUweLKYI/zqNEK3aYb5t9AdcC1HPSMe8tXDTZ/ZD68MIcU&#10;47wo2/CMh1SATWCwKKnB/frbfcxH5DFKSYuSKan/uWNOUKJ+GOTkdjydRo0lZzr7OkHHXUY2lxGz&#10;0/eAqhzjA7E8mTE/qKMpHeh3VPcydsUQMxx7lzQczfvQCxlfBxfLZUpCVVkWHs3a8lg6whmhfe3e&#10;mbMD/gGJe4KjuFjxgYY+tydiuQsgm8RRBLhHdcAdFZlYHl5PlPyln7LOb3zxGwAA//8DAFBLAwQU&#10;AAYACAAAACEARi/otOEAAAALAQAADwAAAGRycy9kb3ducmV2LnhtbEyPzU7DMBCE70i8g7VI3KiN&#10;RUsIcaoqUoWEyqGlF26b2E0i/BNitw08PdsTHHfm0+xMsZycZSczxj54BfczAcz4Jujetwr27+u7&#10;DFhM6DXa4I2CbxNhWV5fFZjrcPZbc9qlllGIjzkq6FIacs5j0xmHcRYG48k7hNFhonNsuR7xTOHO&#10;cinEgjvsPX3ocDBVZ5rP3dEpeK3Wb7itpct+bPWyOayGr/3HXKnbm2n1DCyZKf3BcKlP1aGkTnU4&#10;eh2ZVbCYC0koGfLhCRgRjzIjpVYgBSm8LPj/DeUvAAAA//8DAFBLAQItABQABgAIAAAAIQC2gziS&#10;/gAAAOEBAAATAAAAAAAAAAAAAAAAAAAAAABbQ29udGVudF9UeXBlc10ueG1sUEsBAi0AFAAGAAgA&#10;AAAhADj9If/WAAAAlAEAAAsAAAAAAAAAAAAAAAAALwEAAF9yZWxzLy5yZWxzUEsBAi0AFAAGAAgA&#10;AAAhAITPpcgVAgAAKwQAAA4AAAAAAAAAAAAAAAAALgIAAGRycy9lMm9Eb2MueG1sUEsBAi0AFAAG&#10;AAgAAAAhAEYv6LThAAAACwEAAA8AAAAAAAAAAAAAAAAAbwQAAGRycy9kb3ducmV2LnhtbFBLBQYA&#10;AAAABAAEAPMAAAB9BQAAAAA=&#10;" filled="f" stroked="f" strokeweight=".5pt">
                <v:textbox>
                  <w:txbxContent>
                    <w:p w14:paraId="2782B2E9" w14:textId="29FD8486" w:rsidR="002F35F4" w:rsidRPr="002F35F4" w:rsidRDefault="00000000">
                      <w:pPr>
                        <w:rPr>
                          <w:sz w:val="18"/>
                          <w:szCs w:val="1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π+2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13D85">
        <w:rPr>
          <w:rFonts w:eastAsiaTheme="minorEastAsia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35510E0" wp14:editId="4A8287A7">
                <wp:simplePos x="0" y="0"/>
                <wp:positionH relativeFrom="column">
                  <wp:posOffset>2731770</wp:posOffset>
                </wp:positionH>
                <wp:positionV relativeFrom="paragraph">
                  <wp:posOffset>774065</wp:posOffset>
                </wp:positionV>
                <wp:extent cx="1384300" cy="1206500"/>
                <wp:effectExtent l="19050" t="0" r="63500" b="12700"/>
                <wp:wrapNone/>
                <wp:docPr id="2" name="Ομάδα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300" cy="1206500"/>
                          <a:chOff x="0" y="-50800"/>
                          <a:chExt cx="1384300" cy="1206500"/>
                        </a:xfrm>
                      </wpg:grpSpPr>
                      <wpg:grpSp>
                        <wpg:cNvPr id="3" name="Ομάδα 3"/>
                        <wpg:cNvGrpSpPr/>
                        <wpg:grpSpPr>
                          <a:xfrm>
                            <a:off x="0" y="-50800"/>
                            <a:ext cx="1384300" cy="971550"/>
                            <a:chOff x="0" y="-50800"/>
                            <a:chExt cx="1384300" cy="971550"/>
                          </a:xfrm>
                        </wpg:grpSpPr>
                        <wps:wsp>
                          <wps:cNvPr id="13" name="Πλαίσιο κειμένου 13"/>
                          <wps:cNvSpPr txBox="1"/>
                          <wps:spPr>
                            <a:xfrm>
                              <a:off x="349250" y="-50800"/>
                              <a:ext cx="781050" cy="457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7AA605" w14:textId="3650EDF1" w:rsidR="00413D85" w:rsidRDefault="00413D85" w:rsidP="00413D85">
                                <w:r>
                                  <w:rPr>
                                    <w:rFonts w:eastAsiaTheme="minorEastAsia" w:cstheme="minorHAnsi"/>
                                    <w:i/>
                                    <w:sz w:val="24"/>
                                    <w:szCs w:val="24"/>
                                  </w:rPr>
                                  <w:t xml:space="preserve">    </w:t>
                                </w:r>
                                <w:r w:rsidRPr="002F35F4">
                                  <w:rPr>
                                    <w:rFonts w:eastAsiaTheme="minorEastAsia" w:cstheme="minorHAnsi"/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π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+4</m:t>
                                      </m:r>
                                    </m:den>
                                  </m:f>
                                </m:oMath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Ευθύγραμμο βέλος σύνδεσης 26"/>
                          <wps:cNvCnPr/>
                          <wps:spPr>
                            <a:xfrm>
                              <a:off x="869950" y="749300"/>
                              <a:ext cx="514350" cy="17145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Ευθύγραμμο βέλος σύνδεσης 27"/>
                          <wps:cNvCnPr/>
                          <wps:spPr>
                            <a:xfrm flipV="1">
                              <a:off x="0" y="762000"/>
                              <a:ext cx="577850" cy="15240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" name="Πλαίσιο κειμένου 28"/>
                        <wps:cNvSpPr txBox="1"/>
                        <wps:spPr>
                          <a:xfrm>
                            <a:off x="527050" y="844550"/>
                            <a:ext cx="482600" cy="31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5A7DC3" w14:textId="77777777" w:rsidR="00413D85" w:rsidRDefault="00413D85" w:rsidP="00413D85">
                              <w:r>
                                <w:t>Ο.Μ..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5510E0" id="Ομάδα 2" o:spid="_x0000_s1027" style="position:absolute;left:0;text-align:left;margin-left:215.1pt;margin-top:60.95pt;width:109pt;height:95pt;z-index:251676672;mso-height-relative:margin" coordorigin=",-508" coordsize="13843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ZTjgQAAN0PAAAOAAAAZHJzL2Uyb0RvYy54bWzsV82O2zYQvhfoOxC6Z23JsmUbqw22TnZR&#10;YJssumlzpmXKFkqRLEmv7d7aIMcee24foEWRtkF/skHeQH6lDklJtlwXxm6BPRSBAZkih+TMx/k+&#10;jo4fLnOKrolUGWex5x+1PURYwicZm8beZ8/OHvQ9pDRmE0w5I7G3Isp7ePLhB8cLMSQBn3E6IRLB&#10;IkwNFyL2ZlqLYaulkhnJsTrigjAYTLnMsYZXOW1NJF7A6jltBe12r7XgciIkT4hS0PvIDXondv00&#10;JYl+mqaKaERjD3zT9intc2yerZNjPJxKLGZZUrqB7+BFjjMGm9ZLPcIao7nM/rFUniWSK57qo4Tn&#10;LZ6mWUJsDBCN396J5lzyubCxTIeLqahhAmh3cLrzssmT63MprsSlBCQWYgpY2DcTyzKVufkHL9HS&#10;QraqISNLjRLo9Dv9sNMGZBMY84N2rwsvFtRkBshv5j3otvuboccHpreq3VsNn+oX5ys4fylRNom9&#10;jocYziG/iu+Lm+LH4rfiFeoYP8yMW8e47eveQAeR3+3eOc7N7H8NE8igNuet/tt5X82wIDaNlMGi&#10;hMzfYPZD8aZ4Vfy8flH8WbxDxV/Fa2jcFD8Vb4t365cILC2SdrZJFaSXH3Fz+FW/gs49GdMJBwHA&#10;hCA19kEa9f22GTapE3YjoLNZr8YED4VU+pzwHJlG7ElgsyUZvr5Q2plWJmZ3xs8ySqEfDylDi9jr&#10;dWD5xggsThnssRBq6Jw2Lb0cL20a1QGN+WQFcUruBEOJ5CwDHy6w0pdYgkKA26B6+ik8UsphL162&#10;PDTj8qt9/cYeDhJGPbQAxYk99eUcS+Ih+jGDIx74YQjLavti8fCQ3B4Zb4+weT7iIGo+6KtIbBMm&#10;S02rZip5/hzE8dTsCkOYJbB37OmqOdJOB0FcE3J6ao1AlATWF+xKJGZpg51B+NnyOZaiPAYNlHjC&#10;q6TCw53TcLYO9dO55mlmj8rg7FAt4YcEN/S8h0wPerU6fLd+Wfyx/rb4df01ZPwN/CDff4FMfwOZ&#10;/g1av4Cxt6Aer4ELv0MHTN2k/oiVKlnlTiVStUT2e4NBmfBRODC6aLOx0pCuH5qMdFoZ+SG0XRZX&#10;Sltlc4m00hJn05keccYg97l0J7IDuGHIJueDfjfq2oNTnGYTwwgzaC9UMqISXWPIGr10S9F5/gmf&#10;uD7wvHIYuo14W9OqF6hTL2JZ2lhf44w+ZhOkVwJUWMsMsyklZXh7KKf0ihLn9ackBfJZOdnjKU4S&#10;wrQlpiUvWBurFOKqJzqS1945v5sTS3szldiy4DaT6xl2Z850PTnPGJcObVOxNAF2Z5s6+0p0XNwb&#10;NhijkgX3RYfo7nSIDtMBpTQTn1fq0agdoh5o/C4noqhfc6IbhIcugfeciL1malP2v+YEsKOsSu+L&#10;H/DJUhaTBwqjoL9Fh9sURt0gspUPFD79MKxLyeqeCPtBD3hg74mO7/uH7olDhVFDqXdkktba2rDa&#10;KaAaY+aWqm+SMcXJF6XOb1kdKLSCCrj3hdb9FFqWRfANaW/u8nvXfKRuv9ubaPNVfvI3AAAA//8D&#10;AFBLAwQUAAYACAAAACEAyobpEuEAAAALAQAADwAAAGRycy9kb3ducmV2LnhtbEyPzU7DMBCE70i8&#10;g7VI3KjzU6o2xKmqCjhVSLRIqDc33iZR43UUu0n69iwnOO7Mp9mZfD3ZVgzY+8aRgngWgUAqnWmo&#10;UvB1eHtagvBBk9GtI1RwQw/r4v4u15lxI33isA+V4BDymVZQh9BlUvqyRqv9zHVI7J1db3Xgs6+k&#10;6fXI4baVSRQtpNUN8Ydad7itsbzsr1bB+6jHTRq/DrvLeXs7Hp4/vncxKvX4MG1eQAScwh8Mv/W5&#10;OhTc6eSuZLxoFczTKGGUjSRegWBiMV+yclKQxqzIIpf/NxQ/AAAA//8DAFBLAQItABQABgAIAAAA&#10;IQC2gziS/gAAAOEBAAATAAAAAAAAAAAAAAAAAAAAAABbQ29udGVudF9UeXBlc10ueG1sUEsBAi0A&#10;FAAGAAgAAAAhADj9If/WAAAAlAEAAAsAAAAAAAAAAAAAAAAALwEAAF9yZWxzLy5yZWxzUEsBAi0A&#10;FAAGAAgAAAAhAFOZRlOOBAAA3Q8AAA4AAAAAAAAAAAAAAAAALgIAAGRycy9lMm9Eb2MueG1sUEsB&#10;Ai0AFAAGAAgAAAAhAMqG6RLhAAAACwEAAA8AAAAAAAAAAAAAAAAA6AYAAGRycy9kb3ducmV2Lnht&#10;bFBLBQYAAAAABAAEAPMAAAD2BwAAAAA=&#10;">
                <v:group id="Ομάδα 3" o:spid="_x0000_s1028" style="position:absolute;top:-508;width:13843;height:9715" coordorigin=",-508" coordsize="13843,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Πλαίσιο κειμένου 13" o:spid="_x0000_s1029" type="#_x0000_t202" style="position:absolute;left:3492;top:-508;width:781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087AA605" w14:textId="3650EDF1" w:rsidR="00413D85" w:rsidRDefault="00413D85" w:rsidP="00413D85">
                          <w:r>
                            <w:rPr>
                              <w:rFonts w:eastAsiaTheme="minorEastAsia" w:cstheme="minorHAnsi"/>
                              <w:i/>
                              <w:sz w:val="24"/>
                              <w:szCs w:val="24"/>
                            </w:rPr>
                            <w:t xml:space="preserve">    </w:t>
                          </w:r>
                          <w:r w:rsidRPr="002F35F4">
                            <w:rPr>
                              <w:rFonts w:eastAsiaTheme="minorEastAsia" w:cstheme="minorHAnsi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m:oMath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π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+4</m:t>
                                </m:r>
                              </m:den>
                            </m:f>
                          </m:oMath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26" o:spid="_x0000_s1030" type="#_x0000_t32" style="position:absolute;left:8699;top:7493;width:5144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Ir5wgAAANsAAAAPAAAAZHJzL2Rvd25yZXYueG1sRI9BawIx&#10;FITvQv9DeIXeNKkHkdUoIkgXhIJrvT+S192tm5cliev675uC0OMwM98w6+3oOjFQiK1nDe8zBYLY&#10;eNtyreHrfJguQcSEbLHzTBoeFGG7eZmssbD+zicaqlSLDOFYoIYmpb6QMpqGHMaZ74mz9+2Dw5Rl&#10;qKUNeM9w18m5UgvpsOW80GBP+4bMtbo5DT/qeFKlL3emcsPn8SNczsYetH57HXcrEInG9B9+tkur&#10;Yb6Avy/5B8jNLwAAAP//AwBQSwECLQAUAAYACAAAACEA2+H2y+4AAACFAQAAEwAAAAAAAAAAAAAA&#10;AAAAAAAAW0NvbnRlbnRfVHlwZXNdLnhtbFBLAQItABQABgAIAAAAIQBa9CxbvwAAABUBAAALAAAA&#10;AAAAAAAAAAAAAB8BAABfcmVscy8ucmVsc1BLAQItABQABgAIAAAAIQBX7Ir5wgAAANsAAAAPAAAA&#10;AAAAAAAAAAAAAAcCAABkcnMvZG93bnJldi54bWxQSwUGAAAAAAMAAwC3AAAA9gIAAAAA&#10;" strokecolor="#0d0d0d [3069]" strokeweight="2.25pt">
                    <v:stroke endarrow="block" joinstyle="miter"/>
                  </v:shape>
                  <v:shape id="Ευθύγραμμο βέλος σύνδεσης 27" o:spid="_x0000_s1031" type="#_x0000_t32" style="position:absolute;top:7620;width:5778;height:15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8SKwwAAANsAAAAPAAAAZHJzL2Rvd25yZXYueG1sRI9BawIx&#10;FITvBf9DeEJvNevSWlmNopailx60Hjw+kudmdfOybKKu/74RCh6HmfmGmc47V4srtaHyrGA4yEAQ&#10;a28qLhXsf7/fxiBCRDZYeyYFdwown/VeplgYf+MtXXexFAnCoUAFNsamkDJoSw7DwDfEyTv61mFM&#10;si2lafGW4K6WeZaNpMOK04LFhlaW9Hl3cQo+9Igvp878rNbbRtr8632p3UGp1363mICI1MVn+L+9&#10;MQryT3h8ST9Azv4AAAD//wMAUEsBAi0AFAAGAAgAAAAhANvh9svuAAAAhQEAABMAAAAAAAAAAAAA&#10;AAAAAAAAAFtDb250ZW50X1R5cGVzXS54bWxQSwECLQAUAAYACAAAACEAWvQsW78AAAAVAQAACwAA&#10;AAAAAAAAAAAAAAAfAQAAX3JlbHMvLnJlbHNQSwECLQAUAAYACAAAACEA1NfEisMAAADbAAAADwAA&#10;AAAAAAAAAAAAAAAHAgAAZHJzL2Rvd25yZXYueG1sUEsFBgAAAAADAAMAtwAAAPcCAAAAAA==&#10;" strokecolor="#0d0d0d [3069]" strokeweight="2.25pt">
                    <v:stroke endarrow="block" joinstyle="miter"/>
                  </v:shape>
                </v:group>
                <v:shape id="Πλαίσιο κειμένου 28" o:spid="_x0000_s1032" type="#_x0000_t202" style="position:absolute;left:5270;top:8445;width:4826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14:paraId="7B5A7DC3" w14:textId="77777777" w:rsidR="00413D85" w:rsidRDefault="00413D85" w:rsidP="00413D85">
                        <w:r>
                          <w:t>Ο.Μ..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5E96">
        <w:rPr>
          <w:rFonts w:eastAsiaTheme="minorEastAsia"/>
          <w:sz w:val="24"/>
          <w:szCs w:val="24"/>
        </w:rPr>
        <w:t xml:space="preserve">β) Η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E(x)</m:t>
        </m:r>
      </m:oMath>
      <w:r w:rsidR="00C55E96" w:rsidRPr="00C55E96">
        <w:rPr>
          <w:rFonts w:eastAsiaTheme="minorEastAsia"/>
          <w:sz w:val="24"/>
          <w:szCs w:val="24"/>
        </w:rPr>
        <w:t xml:space="preserve"> </w:t>
      </w:r>
      <w:r w:rsidR="00C55E96">
        <w:rPr>
          <w:rFonts w:eastAsiaTheme="minorEastAsia"/>
          <w:sz w:val="24"/>
          <w:szCs w:val="24"/>
        </w:rPr>
        <w:t>είναι παραγωγίσ</w:t>
      </w:r>
      <w:r w:rsidR="00924330">
        <w:rPr>
          <w:rFonts w:eastAsiaTheme="minorEastAsia"/>
          <w:sz w:val="24"/>
          <w:szCs w:val="24"/>
        </w:rPr>
        <w:t>ι</w:t>
      </w:r>
      <w:r w:rsidR="00C55E96">
        <w:rPr>
          <w:rFonts w:eastAsiaTheme="minorEastAsia"/>
          <w:sz w:val="24"/>
          <w:szCs w:val="24"/>
        </w:rPr>
        <w:t xml:space="preserve">μη ως πολυωνυμική με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∙2x+4</m:t>
        </m:r>
      </m:oMath>
      <w:r w:rsidR="005A4011" w:rsidRPr="005A4011">
        <w:rPr>
          <w:rFonts w:eastAsiaTheme="minorEastAsia"/>
          <w:sz w:val="24"/>
          <w:szCs w:val="24"/>
        </w:rPr>
        <w:t xml:space="preserve">, </w:t>
      </w:r>
      <w:r w:rsidR="005A4011">
        <w:rPr>
          <w:rFonts w:eastAsiaTheme="minorEastAsia"/>
          <w:sz w:val="24"/>
          <w:szCs w:val="24"/>
        </w:rPr>
        <w:t xml:space="preserve">άρα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π+4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∙x+4≥0⇔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+4</m:t>
            </m:r>
          </m:den>
        </m:f>
      </m:oMath>
      <w:r w:rsidR="00413D85" w:rsidRPr="00413D85">
        <w:rPr>
          <w:rFonts w:eastAsiaTheme="minorEastAsia"/>
          <w:sz w:val="24"/>
          <w:szCs w:val="24"/>
        </w:rPr>
        <w:t xml:space="preserve">, </w:t>
      </w:r>
      <w:r w:rsidR="00413D85">
        <w:rPr>
          <w:rFonts w:eastAsiaTheme="minorEastAsia"/>
          <w:sz w:val="24"/>
          <w:szCs w:val="24"/>
        </w:rPr>
        <w:t>οπότε παίρνουμε τον παρακάτω πίνακα μεταβολών.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</w:tblGrid>
      <w:tr w:rsidR="00413D85" w14:paraId="04F485ED" w14:textId="77777777" w:rsidTr="005900C5">
        <w:trPr>
          <w:trHeight w:val="541"/>
          <w:jc w:val="center"/>
        </w:trPr>
        <w:tc>
          <w:tcPr>
            <w:tcW w:w="1812" w:type="dxa"/>
          </w:tcPr>
          <w:p w14:paraId="10964E28" w14:textId="3192B206" w:rsidR="00413D85" w:rsidRPr="005E62C7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71411771" w14:textId="77777777" w:rsidR="00413D85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0</m:t>
              </m:r>
            </m:oMath>
            <w:r>
              <w:rPr>
                <w:rFonts w:eastAsiaTheme="minorEastAsia" w:cstheme="minorHAnsi"/>
                <w:i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12" w:type="dxa"/>
            <w:tcBorders>
              <w:left w:val="nil"/>
              <w:right w:val="single" w:sz="4" w:space="0" w:color="auto"/>
            </w:tcBorders>
          </w:tcPr>
          <w:p w14:paraId="692D2BC1" w14:textId="18E316F6" w:rsidR="00413D85" w:rsidRPr="002F35F4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</w:rPr>
            </w:pPr>
            <w:r>
              <w:rPr>
                <w:rFonts w:eastAsiaTheme="minorEastAsia" w:cstheme="minorHAnsi"/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413D85" w14:paraId="5D6B1042" w14:textId="77777777" w:rsidTr="005900C5">
        <w:trPr>
          <w:jc w:val="center"/>
        </w:trPr>
        <w:tc>
          <w:tcPr>
            <w:tcW w:w="1812" w:type="dxa"/>
          </w:tcPr>
          <w:p w14:paraId="33C27D69" w14:textId="150A12C5" w:rsidR="00413D85" w:rsidRPr="005E62C7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E'(x)</m:t>
                </m:r>
              </m:oMath>
            </m:oMathPara>
          </w:p>
        </w:tc>
        <w:tc>
          <w:tcPr>
            <w:tcW w:w="1812" w:type="dxa"/>
          </w:tcPr>
          <w:p w14:paraId="4751F458" w14:textId="77777777" w:rsidR="00413D85" w:rsidRPr="00B42B90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>+</m:t>
                </m:r>
              </m:oMath>
            </m:oMathPara>
          </w:p>
        </w:tc>
        <w:tc>
          <w:tcPr>
            <w:tcW w:w="1812" w:type="dxa"/>
          </w:tcPr>
          <w:p w14:paraId="2E17AD96" w14:textId="77777777" w:rsidR="00413D85" w:rsidRPr="00B42B90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>-</m:t>
                </m:r>
              </m:oMath>
            </m:oMathPara>
          </w:p>
        </w:tc>
      </w:tr>
      <w:tr w:rsidR="00413D85" w14:paraId="456DF8CB" w14:textId="77777777" w:rsidTr="005900C5">
        <w:trPr>
          <w:jc w:val="center"/>
        </w:trPr>
        <w:tc>
          <w:tcPr>
            <w:tcW w:w="1812" w:type="dxa"/>
          </w:tcPr>
          <w:p w14:paraId="6F5B99BA" w14:textId="518B3369" w:rsidR="00413D85" w:rsidRPr="005E62C7" w:rsidRDefault="002F35F4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E(x</m:t>
              </m:r>
            </m:oMath>
            <w:r w:rsidR="00413D85">
              <w:rPr>
                <w:rFonts w:eastAsiaTheme="minorEastAsia" w:cstheme="minorHAnsi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812" w:type="dxa"/>
          </w:tcPr>
          <w:p w14:paraId="28256809" w14:textId="77777777" w:rsidR="00413D85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</w:rPr>
            </w:pPr>
          </w:p>
        </w:tc>
        <w:tc>
          <w:tcPr>
            <w:tcW w:w="1812" w:type="dxa"/>
          </w:tcPr>
          <w:p w14:paraId="3E14F7AA" w14:textId="77777777" w:rsidR="00413D85" w:rsidRDefault="00413D85" w:rsidP="00C465AA">
            <w:pPr>
              <w:spacing w:line="360" w:lineRule="auto"/>
              <w:jc w:val="both"/>
              <w:rPr>
                <w:rFonts w:eastAsiaTheme="minorEastAsia" w:cstheme="minorHAnsi"/>
                <w:i/>
                <w:sz w:val="24"/>
                <w:szCs w:val="24"/>
              </w:rPr>
            </w:pPr>
          </w:p>
        </w:tc>
      </w:tr>
    </w:tbl>
    <w:p w14:paraId="4BBB93E3" w14:textId="2864EEA3" w:rsidR="00413D85" w:rsidRPr="00413D85" w:rsidRDefault="00413D85" w:rsidP="00C465AA">
      <w:pPr>
        <w:jc w:val="both"/>
        <w:rPr>
          <w:rFonts w:eastAsiaTheme="minorEastAsia"/>
          <w:iCs/>
          <w:sz w:val="24"/>
          <w:szCs w:val="24"/>
        </w:rPr>
      </w:pPr>
    </w:p>
    <w:p w14:paraId="4EB053B7" w14:textId="23756784" w:rsidR="00D6044F" w:rsidRDefault="005D2413" w:rsidP="00C465AA">
      <w:pPr>
        <w:jc w:val="both"/>
        <w:rPr>
          <w:rFonts w:eastAsiaTheme="minorEastAsia"/>
          <w:sz w:val="28"/>
          <w:szCs w:val="28"/>
        </w:rPr>
      </w:pPr>
      <w:r>
        <w:rPr>
          <w:sz w:val="24"/>
          <w:szCs w:val="24"/>
        </w:rPr>
        <w:t xml:space="preserve">Άρα το συνολικό εμβαδόν του παραθύρου μεγιστοποιείται όταν </w:t>
      </w:r>
      <m:oMath>
        <m:r>
          <w:rPr>
            <w:rFonts w:ascii="Cambria Math" w:hAnsi="Cambria Math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</m:oMath>
      <w:r w:rsidRPr="005D2413">
        <w:rPr>
          <w:rFonts w:eastAsiaTheme="minorEastAsia"/>
          <w:sz w:val="28"/>
          <w:szCs w:val="28"/>
        </w:rPr>
        <w:t xml:space="preserve">. </w:t>
      </w:r>
    </w:p>
    <w:p w14:paraId="6A10FF61" w14:textId="290E6116" w:rsidR="005D2413" w:rsidRDefault="00096821" w:rsidP="00C465AA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4"/>
          <w:szCs w:val="24"/>
        </w:rPr>
        <w:t xml:space="preserve">Αφού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</m:oMath>
      <w:r w:rsidRPr="00096821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θα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π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+4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+4</m:t>
            </m:r>
          </m:den>
        </m:f>
      </m:oMath>
      <w:r w:rsidR="00DE42DF" w:rsidRPr="00215E28">
        <w:rPr>
          <w:rFonts w:eastAsiaTheme="minorEastAsia"/>
          <w:sz w:val="28"/>
          <w:szCs w:val="28"/>
        </w:rPr>
        <w:t>.</w:t>
      </w:r>
    </w:p>
    <w:p w14:paraId="44115935" w14:textId="77777777" w:rsidR="006B697F" w:rsidRDefault="004B0EE4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0863C0">
        <w:rPr>
          <w:rFonts w:eastAsiaTheme="minorEastAsia"/>
          <w:sz w:val="24"/>
          <w:szCs w:val="24"/>
        </w:rPr>
        <w:t xml:space="preserve">Από τα παραπάνω προκύπτει ότι </w:t>
      </w:r>
      <m:oMath>
        <m:r>
          <w:rPr>
            <w:rFonts w:ascii="Cambria Math" w:eastAsiaTheme="minorEastAsia" w:hAnsi="Cambria Math"/>
            <w:sz w:val="24"/>
            <w:szCs w:val="24"/>
          </w:rPr>
          <m:t>E(x)≤E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sub>
            </m:sSub>
          </m:e>
        </m:d>
      </m:oMath>
      <w:r w:rsidR="000863C0" w:rsidRPr="000863C0">
        <w:rPr>
          <w:rFonts w:eastAsiaTheme="minorEastAsia"/>
          <w:sz w:val="24"/>
          <w:szCs w:val="24"/>
        </w:rPr>
        <w:t xml:space="preserve"> </w:t>
      </w:r>
      <w:r w:rsidR="000863C0"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0,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π+2</m:t>
                </m:r>
              </m:den>
            </m:f>
          </m:e>
        </m:d>
      </m:oMath>
      <w:r w:rsidR="000863C0" w:rsidRPr="000863C0">
        <w:rPr>
          <w:rFonts w:eastAsiaTheme="minorEastAsia"/>
          <w:sz w:val="24"/>
          <w:szCs w:val="24"/>
        </w:rPr>
        <w:t xml:space="preserve">, </w:t>
      </w:r>
      <w:r w:rsidR="000863C0">
        <w:rPr>
          <w:rFonts w:eastAsiaTheme="minorEastAsia"/>
          <w:sz w:val="24"/>
          <w:szCs w:val="24"/>
        </w:rPr>
        <w:t>άρα</w:t>
      </w:r>
    </w:p>
    <w:p w14:paraId="13ECF129" w14:textId="77777777" w:rsidR="006B697F" w:rsidRDefault="000863C0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&lt;E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sub>
            </m:sSub>
          </m:e>
        </m:d>
      </m:oMath>
      <w:r w:rsidR="006B69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κοντά στο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</m:oMath>
      <w:r w:rsidR="006B697F">
        <w:rPr>
          <w:rFonts w:eastAsiaTheme="minorEastAsia"/>
          <w:sz w:val="24"/>
          <w:szCs w:val="24"/>
        </w:rPr>
        <w:t>.</w:t>
      </w:r>
    </w:p>
    <w:p w14:paraId="0B91D853" w14:textId="4C862F26" w:rsidR="00E660B5" w:rsidRDefault="006B697F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Ακόμα,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=0</m:t>
            </m:r>
          </m:e>
        </m:func>
      </m:oMath>
      <w:r>
        <w:rPr>
          <w:rFonts w:eastAsiaTheme="minorEastAsia"/>
          <w:sz w:val="24"/>
          <w:szCs w:val="24"/>
        </w:rPr>
        <w:t xml:space="preserve">,  </w:t>
      </w:r>
      <w:r w:rsidR="000863C0">
        <w:rPr>
          <w:rFonts w:eastAsiaTheme="minorEastAsia"/>
          <w:sz w:val="24"/>
          <w:szCs w:val="24"/>
        </w:rPr>
        <w:t xml:space="preserve">άρα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</w:rPr>
          <m:t>=-∞</m:t>
        </m:r>
      </m:oMath>
      <w:r>
        <w:rPr>
          <w:rFonts w:eastAsiaTheme="minorEastAsia"/>
          <w:sz w:val="24"/>
          <w:szCs w:val="24"/>
        </w:rPr>
        <w:t>.</w:t>
      </w:r>
    </w:p>
    <w:p w14:paraId="52CBAED4" w14:textId="5C7EB0C7" w:rsidR="006B697F" w:rsidRPr="006B697F" w:rsidRDefault="006B697F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Τέλος,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E(x)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ln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</m:d>
      </m:oMath>
      <w:r w:rsidRPr="006B697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αφού η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ln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E(x)</m:t>
            </m:r>
          </m:e>
        </m:d>
      </m:oMath>
      <w:r>
        <w:rPr>
          <w:rFonts w:eastAsiaTheme="minorEastAsia"/>
          <w:sz w:val="24"/>
          <w:szCs w:val="24"/>
        </w:rPr>
        <w:t xml:space="preserve"> είναι συνεχής στο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</m:oMath>
      <w:r w:rsidRPr="006B697F">
        <w:rPr>
          <w:rFonts w:eastAsiaTheme="minorEastAsia"/>
          <w:sz w:val="24"/>
          <w:szCs w:val="24"/>
        </w:rPr>
        <w:t>.</w:t>
      </w:r>
    </w:p>
    <w:p w14:paraId="0350A6DA" w14:textId="46A319D5" w:rsidR="006B697F" w:rsidRDefault="006B697F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Αλλά </w:t>
      </w:r>
      <m:oMath>
        <m:r>
          <w:rPr>
            <w:rFonts w:ascii="Cambria Math" w:eastAsiaTheme="minorEastAsia" w:hAnsi="Cambria Math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+4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&gt;1</m:t>
        </m:r>
      </m:oMath>
      <w:r>
        <w:rPr>
          <w:rFonts w:eastAsiaTheme="minorEastAsia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/>
            <w:sz w:val="24"/>
            <w:szCs w:val="24"/>
          </w:rPr>
          <m:t>ln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>
        <w:rPr>
          <w:rFonts w:eastAsiaTheme="minorEastAsia"/>
          <w:sz w:val="24"/>
          <w:szCs w:val="24"/>
        </w:rPr>
        <w:t>.</w:t>
      </w:r>
    </w:p>
    <w:p w14:paraId="7A22E4EE" w14:textId="26C9FDB6" w:rsidR="006B697F" w:rsidRDefault="006B697F" w:rsidP="00C465A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Έτσι, το ζητούμενο όριο ισούται με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E(x)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=-∞</m:t>
            </m:r>
          </m:e>
        </m:func>
      </m:oMath>
      <w:r>
        <w:rPr>
          <w:rFonts w:eastAsiaTheme="minorEastAsia"/>
          <w:sz w:val="24"/>
          <w:szCs w:val="24"/>
        </w:rPr>
        <w:t>.</w:t>
      </w:r>
    </w:p>
    <w:p w14:paraId="2E16F7CD" w14:textId="7058436F" w:rsidR="00877D23" w:rsidRDefault="00877D23" w:rsidP="00C465AA">
      <w:pPr>
        <w:jc w:val="both"/>
        <w:rPr>
          <w:noProof/>
        </w:rPr>
      </w:pPr>
    </w:p>
    <w:p w14:paraId="051FE7EC" w14:textId="61F5F396" w:rsidR="00877D23" w:rsidRDefault="00877D23" w:rsidP="00C465AA">
      <w:pPr>
        <w:jc w:val="both"/>
        <w:rPr>
          <w:noProof/>
        </w:rPr>
      </w:pPr>
    </w:p>
    <w:p w14:paraId="17342F85" w14:textId="77777777" w:rsidR="00E660B5" w:rsidRDefault="00E660B5" w:rsidP="00C465AA">
      <w:pPr>
        <w:jc w:val="both"/>
        <w:rPr>
          <w:rFonts w:eastAsiaTheme="minorEastAsia"/>
          <w:iCs/>
          <w:sz w:val="24"/>
          <w:szCs w:val="24"/>
        </w:rPr>
      </w:pPr>
    </w:p>
    <w:p w14:paraId="32021484" w14:textId="77777777" w:rsidR="001F3C2C" w:rsidRPr="001F3C2C" w:rsidRDefault="001F3C2C" w:rsidP="00C465AA">
      <w:pPr>
        <w:jc w:val="both"/>
        <w:rPr>
          <w:rFonts w:eastAsiaTheme="minorEastAsia"/>
          <w:iCs/>
          <w:sz w:val="24"/>
          <w:szCs w:val="24"/>
        </w:rPr>
      </w:pPr>
    </w:p>
    <w:sectPr w:rsidR="001F3C2C" w:rsidRPr="001F3C2C" w:rsidSect="000C5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EBDFE" w14:textId="77777777" w:rsidR="00D06A98" w:rsidRDefault="00D06A98" w:rsidP="00CA6206">
      <w:pPr>
        <w:spacing w:after="0" w:line="240" w:lineRule="auto"/>
      </w:pPr>
      <w:r>
        <w:separator/>
      </w:r>
    </w:p>
  </w:endnote>
  <w:endnote w:type="continuationSeparator" w:id="0">
    <w:p w14:paraId="3B6211EE" w14:textId="77777777" w:rsidR="00D06A98" w:rsidRDefault="00D06A98" w:rsidP="00CA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1E906" w14:textId="77777777" w:rsidR="00CA6206" w:rsidRDefault="00CA62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98A9" w14:textId="77777777" w:rsidR="00CA6206" w:rsidRDefault="00CA620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DABB1" w14:textId="77777777" w:rsidR="00CA6206" w:rsidRDefault="00CA62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FCE3A" w14:textId="77777777" w:rsidR="00D06A98" w:rsidRDefault="00D06A98" w:rsidP="00CA6206">
      <w:pPr>
        <w:spacing w:after="0" w:line="240" w:lineRule="auto"/>
      </w:pPr>
      <w:r>
        <w:separator/>
      </w:r>
    </w:p>
  </w:footnote>
  <w:footnote w:type="continuationSeparator" w:id="0">
    <w:p w14:paraId="4DDACD00" w14:textId="77777777" w:rsidR="00D06A98" w:rsidRDefault="00D06A98" w:rsidP="00CA6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AF68F" w14:textId="77777777" w:rsidR="00CA6206" w:rsidRDefault="00CA62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7C7CB" w14:textId="77777777" w:rsidR="00CA6206" w:rsidRDefault="00CA620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F0849" w14:textId="77777777" w:rsidR="00CA6206" w:rsidRDefault="00CA62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97"/>
    <w:rsid w:val="000243ED"/>
    <w:rsid w:val="00036D89"/>
    <w:rsid w:val="00077DD4"/>
    <w:rsid w:val="000863C0"/>
    <w:rsid w:val="00093402"/>
    <w:rsid w:val="00096821"/>
    <w:rsid w:val="000B65D0"/>
    <w:rsid w:val="000C5897"/>
    <w:rsid w:val="00102C65"/>
    <w:rsid w:val="00141419"/>
    <w:rsid w:val="00141B54"/>
    <w:rsid w:val="00147FCC"/>
    <w:rsid w:val="001551B2"/>
    <w:rsid w:val="00163DC7"/>
    <w:rsid w:val="001674BA"/>
    <w:rsid w:val="00180218"/>
    <w:rsid w:val="001F3C2C"/>
    <w:rsid w:val="002013AC"/>
    <w:rsid w:val="00215E28"/>
    <w:rsid w:val="00222124"/>
    <w:rsid w:val="002C04DC"/>
    <w:rsid w:val="002D6C64"/>
    <w:rsid w:val="002F35F4"/>
    <w:rsid w:val="002F58C7"/>
    <w:rsid w:val="00383841"/>
    <w:rsid w:val="003C3BCC"/>
    <w:rsid w:val="003E401B"/>
    <w:rsid w:val="003E7E93"/>
    <w:rsid w:val="003F22BF"/>
    <w:rsid w:val="003F7591"/>
    <w:rsid w:val="00413D85"/>
    <w:rsid w:val="00421E2F"/>
    <w:rsid w:val="00451755"/>
    <w:rsid w:val="00461A3B"/>
    <w:rsid w:val="00491DDB"/>
    <w:rsid w:val="004A0F6B"/>
    <w:rsid w:val="004A3236"/>
    <w:rsid w:val="004B0EE4"/>
    <w:rsid w:val="00503A17"/>
    <w:rsid w:val="00522773"/>
    <w:rsid w:val="00533F9C"/>
    <w:rsid w:val="005A4011"/>
    <w:rsid w:val="005D2413"/>
    <w:rsid w:val="00610EDA"/>
    <w:rsid w:val="00610FEA"/>
    <w:rsid w:val="00622DB8"/>
    <w:rsid w:val="006722D4"/>
    <w:rsid w:val="00677B45"/>
    <w:rsid w:val="006B697F"/>
    <w:rsid w:val="006E78A6"/>
    <w:rsid w:val="0074356D"/>
    <w:rsid w:val="0074705A"/>
    <w:rsid w:val="007868D3"/>
    <w:rsid w:val="00796BD7"/>
    <w:rsid w:val="007C5AA5"/>
    <w:rsid w:val="007D5DF8"/>
    <w:rsid w:val="00811F94"/>
    <w:rsid w:val="00834A52"/>
    <w:rsid w:val="00850B1D"/>
    <w:rsid w:val="008543D2"/>
    <w:rsid w:val="00855C88"/>
    <w:rsid w:val="008562D3"/>
    <w:rsid w:val="008675F7"/>
    <w:rsid w:val="00877D23"/>
    <w:rsid w:val="00893DDF"/>
    <w:rsid w:val="008A4F97"/>
    <w:rsid w:val="008B613C"/>
    <w:rsid w:val="008C0D3B"/>
    <w:rsid w:val="008C3DA5"/>
    <w:rsid w:val="008D51BC"/>
    <w:rsid w:val="008F698B"/>
    <w:rsid w:val="00915D7F"/>
    <w:rsid w:val="00924330"/>
    <w:rsid w:val="00997603"/>
    <w:rsid w:val="009E7AC8"/>
    <w:rsid w:val="00A672F4"/>
    <w:rsid w:val="00AF4053"/>
    <w:rsid w:val="00B14BD7"/>
    <w:rsid w:val="00B25635"/>
    <w:rsid w:val="00B95338"/>
    <w:rsid w:val="00C465AA"/>
    <w:rsid w:val="00C55E96"/>
    <w:rsid w:val="00C8584E"/>
    <w:rsid w:val="00C9233F"/>
    <w:rsid w:val="00CA6206"/>
    <w:rsid w:val="00CF7EF5"/>
    <w:rsid w:val="00D06A98"/>
    <w:rsid w:val="00D338C9"/>
    <w:rsid w:val="00D41F2F"/>
    <w:rsid w:val="00D53C0A"/>
    <w:rsid w:val="00D6044F"/>
    <w:rsid w:val="00D6487D"/>
    <w:rsid w:val="00D83DDA"/>
    <w:rsid w:val="00D8730C"/>
    <w:rsid w:val="00D972A5"/>
    <w:rsid w:val="00DE42DF"/>
    <w:rsid w:val="00DF4E6D"/>
    <w:rsid w:val="00E025DB"/>
    <w:rsid w:val="00E24915"/>
    <w:rsid w:val="00E660B5"/>
    <w:rsid w:val="00E92F1E"/>
    <w:rsid w:val="00EC6611"/>
    <w:rsid w:val="00EE27B5"/>
    <w:rsid w:val="00EE7229"/>
    <w:rsid w:val="00EF7241"/>
    <w:rsid w:val="00F30D37"/>
    <w:rsid w:val="00FB7C86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AC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698B"/>
    <w:rPr>
      <w:color w:val="808080"/>
    </w:rPr>
  </w:style>
  <w:style w:type="table" w:styleId="a4">
    <w:name w:val="Table Grid"/>
    <w:basedOn w:val="a1"/>
    <w:uiPriority w:val="39"/>
    <w:rsid w:val="00413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60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A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A62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A62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A6206"/>
  </w:style>
  <w:style w:type="paragraph" w:styleId="a7">
    <w:name w:val="footer"/>
    <w:basedOn w:val="a"/>
    <w:link w:val="Char1"/>
    <w:uiPriority w:val="99"/>
    <w:unhideWhenUsed/>
    <w:rsid w:val="00CA62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CA6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698B"/>
    <w:rPr>
      <w:color w:val="808080"/>
    </w:rPr>
  </w:style>
  <w:style w:type="table" w:styleId="a4">
    <w:name w:val="Table Grid"/>
    <w:basedOn w:val="a1"/>
    <w:uiPriority w:val="39"/>
    <w:rsid w:val="00413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60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A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A62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A62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A6206"/>
  </w:style>
  <w:style w:type="paragraph" w:styleId="a7">
    <w:name w:val="footer"/>
    <w:basedOn w:val="a"/>
    <w:link w:val="Char1"/>
    <w:uiPriority w:val="99"/>
    <w:unhideWhenUsed/>
    <w:rsid w:val="00CA62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CA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2023-04-10T14:29:00Z</dcterms:created>
  <dcterms:modified xsi:type="dcterms:W3CDTF">2023-04-10T14:29:00Z</dcterms:modified>
</cp:coreProperties>
</file>