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842CA" w14:textId="77777777" w:rsidR="0075669D" w:rsidRPr="008878D5" w:rsidRDefault="001A4759" w:rsidP="008878D5">
      <w:pPr>
        <w:spacing w:line="360" w:lineRule="auto"/>
        <w:jc w:val="both"/>
        <w:rPr>
          <w:sz w:val="24"/>
          <w:szCs w:val="24"/>
        </w:rPr>
      </w:pPr>
      <w:r w:rsidRPr="008878D5">
        <w:rPr>
          <w:sz w:val="24"/>
          <w:szCs w:val="24"/>
        </w:rPr>
        <w:t>ΛΥΣΗ</w:t>
      </w:r>
    </w:p>
    <w:p w14:paraId="45F3781C" w14:textId="77777777" w:rsidR="009510B1" w:rsidRPr="008878D5" w:rsidRDefault="006B747F" w:rsidP="008878D5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 w:rsidRPr="008878D5">
        <w:rPr>
          <w:sz w:val="24"/>
          <w:szCs w:val="24"/>
        </w:rPr>
        <w:t>α)</w:t>
      </w:r>
    </w:p>
    <w:p w14:paraId="6C783BF0" w14:textId="0C812463" w:rsidR="00EC2B2B" w:rsidRPr="008878D5" w:rsidRDefault="006B747F" w:rsidP="008878D5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 w:rsidRPr="008878D5">
        <w:rPr>
          <w:sz w:val="24"/>
          <w:szCs w:val="24"/>
          <w:lang w:val="en-US"/>
        </w:rPr>
        <w:t>i</w:t>
      </w:r>
      <w:r w:rsidRPr="008878D5">
        <w:rPr>
          <w:sz w:val="24"/>
          <w:szCs w:val="24"/>
        </w:rPr>
        <w:t xml:space="preserve">. </w:t>
      </w:r>
      <w:r w:rsidR="00EC2B2B" w:rsidRPr="008878D5">
        <w:rPr>
          <w:sz w:val="24"/>
          <w:szCs w:val="24"/>
        </w:rPr>
        <w:t>Το</w:t>
      </w:r>
      <w:r w:rsidR="00EC2B2B" w:rsidRPr="008878D5">
        <w:rPr>
          <w:rFonts w:eastAsiaTheme="minorEastAsia"/>
          <w:sz w:val="24"/>
          <w:szCs w:val="24"/>
        </w:rPr>
        <w:t xml:space="preserve"> πλήθος των παρατηρήσεων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2  ,  3  ,  2  ,  1  ,  2  ,  3  ,  </m:t>
        </m:r>
      </m:oMath>
      <w:r w:rsidR="00017F2B" w:rsidRPr="008878D5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2  ,  2 </m:t>
        </m:r>
      </m:oMath>
      <w:r w:rsidR="00017F2B" w:rsidRPr="008878D5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,  1</m:t>
        </m:r>
      </m:oMath>
      <w:r w:rsidR="00017F2B" w:rsidRPr="008878D5">
        <w:rPr>
          <w:rFonts w:eastAsiaTheme="minorEastAsia" w:cstheme="minorHAnsi"/>
          <w:sz w:val="24"/>
          <w:szCs w:val="24"/>
        </w:rPr>
        <w:t xml:space="preserve"> </w:t>
      </w:r>
      <w:r w:rsidR="00EC2B2B" w:rsidRPr="008878D5">
        <w:rPr>
          <w:rFonts w:eastAsiaTheme="minorEastAsia"/>
          <w:sz w:val="24"/>
          <w:szCs w:val="24"/>
        </w:rPr>
        <w:t xml:space="preserve">είναι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ν=9</m:t>
        </m:r>
      </m:oMath>
      <w:r w:rsidR="00413838" w:rsidRPr="008878D5">
        <w:rPr>
          <w:rFonts w:eastAsiaTheme="minorEastAsia"/>
          <w:sz w:val="24"/>
          <w:szCs w:val="24"/>
        </w:rPr>
        <w:t>.</w:t>
      </w:r>
    </w:p>
    <w:p w14:paraId="1812104B" w14:textId="4FFA27D8" w:rsidR="00C354ED" w:rsidRPr="008878D5" w:rsidRDefault="00C354ED" w:rsidP="008878D5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8878D5">
        <w:rPr>
          <w:sz w:val="24"/>
          <w:szCs w:val="24"/>
        </w:rPr>
        <w:t>Η</w:t>
      </w:r>
      <w:r w:rsidRPr="008878D5">
        <w:rPr>
          <w:rFonts w:eastAsiaTheme="minorEastAsia"/>
          <w:sz w:val="24"/>
          <w:szCs w:val="24"/>
        </w:rPr>
        <w:t xml:space="preserve"> μέση τιμή είναι:</w:t>
      </w:r>
    </w:p>
    <w:p w14:paraId="0807CA77" w14:textId="6DF8C3FC" w:rsidR="00C354ED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/>
          <w:sz w:val="32"/>
          <w:szCs w:val="32"/>
        </w:rPr>
      </w:pPr>
      <m:oMath>
        <m:acc>
          <m:accPr>
            <m:chr m:val="̅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C354ED" w:rsidRPr="008878D5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5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6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7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8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9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 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ν</m:t>
            </m:r>
          </m:den>
        </m:f>
      </m:oMath>
    </w:p>
    <w:p w14:paraId="30761055" w14:textId="162E4F6F" w:rsidR="00017F2B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/>
          <w:sz w:val="32"/>
          <w:szCs w:val="32"/>
        </w:rPr>
      </w:pPr>
      <m:oMath>
        <m:acc>
          <m:accPr>
            <m:chr m:val="̅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017F2B" w:rsidRPr="008878D5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2+3+2+1+2+3+2+2+1  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9</m:t>
            </m:r>
          </m:den>
        </m:f>
      </m:oMath>
    </w:p>
    <w:p w14:paraId="43FC38EA" w14:textId="610531D6" w:rsidR="00C354ED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/>
          <w:sz w:val="32"/>
          <w:szCs w:val="32"/>
        </w:rPr>
      </w:pPr>
      <m:oMath>
        <m:acc>
          <m:accPr>
            <m:chr m:val="̅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C354ED" w:rsidRPr="008878D5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18 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theme="minorHAnsi"/>
                <w:sz w:val="32"/>
                <w:szCs w:val="32"/>
              </w:rPr>
              <m:t>9</m:t>
            </m:r>
          </m:den>
        </m:f>
      </m:oMath>
    </w:p>
    <w:p w14:paraId="768072B3" w14:textId="403D3F1B" w:rsidR="00C354ED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/>
          <w:sz w:val="24"/>
          <w:szCs w:val="24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acc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=2</m:t>
          </m:r>
        </m:oMath>
      </m:oMathPara>
    </w:p>
    <w:p w14:paraId="00B61069" w14:textId="5F4D4B2C" w:rsidR="006B747F" w:rsidRPr="008878D5" w:rsidRDefault="006B747F" w:rsidP="008878D5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8878D5">
        <w:rPr>
          <w:rFonts w:eastAsiaTheme="minorEastAsia"/>
          <w:sz w:val="24"/>
          <w:szCs w:val="24"/>
        </w:rPr>
        <w:t xml:space="preserve">Εναλλακτικά: </w:t>
      </w:r>
      <w:r w:rsidRPr="008878D5">
        <w:rPr>
          <w:sz w:val="24"/>
          <w:szCs w:val="24"/>
        </w:rPr>
        <w:t xml:space="preserve">Οι τιμές των παρατηρήσεων είναι οι </w:t>
      </w:r>
      <m:oMath>
        <m:sSub>
          <m:sSubPr>
            <m:ctrl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vertAlign w:val="subscript"/>
              </w:rPr>
              <m:t>1</m:t>
            </m:r>
          </m:sub>
        </m:sSub>
        <m:r>
          <m:rPr>
            <m:sty m:val="p"/>
          </m:rPr>
          <w:rPr>
            <w:rFonts w:ascii="Cambria Math" w:eastAsia="Calibri" w:hAnsi="Cambria Math" w:cstheme="minorHAnsi"/>
            <w:sz w:val="24"/>
            <w:szCs w:val="24"/>
          </w:rPr>
          <m:t>=1</m:t>
        </m:r>
      </m:oMath>
      <w:r w:rsidRPr="008878D5">
        <w:rPr>
          <w:rFonts w:eastAsiaTheme="minorEastAsia"/>
          <w:sz w:val="24"/>
          <w:szCs w:val="24"/>
        </w:rPr>
        <w:t xml:space="preserve"> , </w:t>
      </w:r>
      <m:oMath>
        <m:sSub>
          <m:sSubPr>
            <m:ctrl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vertAlign w:val="subscript"/>
              </w:rPr>
              <m:t>2</m:t>
            </m:r>
          </m:sub>
        </m:sSub>
        <m:r>
          <m:rPr>
            <m:sty m:val="p"/>
          </m:rPr>
          <w:rPr>
            <w:rFonts w:ascii="Cambria Math" w:eastAsia="Calibri" w:hAnsi="Cambria Math" w:cstheme="minorHAnsi"/>
            <w:sz w:val="24"/>
            <w:szCs w:val="24"/>
          </w:rPr>
          <m:t>=2</m:t>
        </m:r>
      </m:oMath>
      <w:r w:rsidRPr="008878D5">
        <w:rPr>
          <w:rFonts w:eastAsiaTheme="minorEastAsia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vertAlign w:val="subscript"/>
              </w:rPr>
              <m:t>3</m:t>
            </m:r>
          </m:sub>
        </m:sSub>
        <m:r>
          <m:rPr>
            <m:sty m:val="p"/>
          </m:rPr>
          <w:rPr>
            <w:rFonts w:ascii="Cambria Math" w:eastAsia="Calibri" w:hAnsi="Cambria Math" w:cstheme="minorHAnsi"/>
            <w:sz w:val="24"/>
            <w:szCs w:val="24"/>
          </w:rPr>
          <m:t>=3</m:t>
        </m:r>
      </m:oMath>
      <w:r w:rsidRPr="008878D5">
        <w:rPr>
          <w:rFonts w:eastAsiaTheme="minorEastAsia"/>
          <w:sz w:val="24"/>
          <w:szCs w:val="24"/>
        </w:rPr>
        <w:t xml:space="preserve">, με αντίστοιχες συχνότητες </w:t>
      </w:r>
      <m:oMath>
        <m:sSub>
          <m:sSubPr>
            <m:ctrl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vertAlign w:val="subscript"/>
              </w:rPr>
              <m:t>1</m:t>
            </m:r>
          </m:sub>
        </m:sSub>
        <m:r>
          <m:rPr>
            <m:sty m:val="p"/>
          </m:rPr>
          <w:rPr>
            <w:rFonts w:ascii="Cambria Math" w:eastAsia="Calibri" w:hAnsi="Cambria Math" w:cstheme="minorHAnsi"/>
            <w:sz w:val="24"/>
            <w:szCs w:val="24"/>
          </w:rPr>
          <m:t>=2</m:t>
        </m:r>
      </m:oMath>
      <w:r w:rsidRPr="008878D5">
        <w:rPr>
          <w:rFonts w:eastAsiaTheme="minorEastAsia"/>
          <w:sz w:val="24"/>
          <w:szCs w:val="24"/>
        </w:rPr>
        <w:t xml:space="preserve"> , </w:t>
      </w:r>
      <m:oMath>
        <m:sSub>
          <m:sSubPr>
            <m:ctrl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vertAlign w:val="subscript"/>
              </w:rPr>
              <m:t>2</m:t>
            </m:r>
          </m:sub>
        </m:sSub>
        <m:r>
          <m:rPr>
            <m:sty m:val="p"/>
          </m:rPr>
          <w:rPr>
            <w:rFonts w:ascii="Cambria Math" w:eastAsia="Calibri" w:hAnsi="Cambria Math" w:cstheme="minorHAnsi"/>
            <w:sz w:val="24"/>
            <w:szCs w:val="24"/>
          </w:rPr>
          <m:t>=5</m:t>
        </m:r>
      </m:oMath>
      <w:r w:rsidRPr="008878D5">
        <w:rPr>
          <w:rFonts w:eastAsiaTheme="minorEastAsia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libri" w:hAnsi="Cambria Math" w:cstheme="minorHAnsi"/>
                <w:sz w:val="24"/>
                <w:szCs w:val="24"/>
                <w:vertAlign w:val="subscript"/>
              </w:rPr>
              <m:t>3</m:t>
            </m:r>
          </m:sub>
        </m:sSub>
        <m:r>
          <m:rPr>
            <m:sty m:val="p"/>
          </m:rPr>
          <w:rPr>
            <w:rFonts w:ascii="Cambria Math" w:eastAsia="Calibri" w:hAnsi="Cambria Math" w:cstheme="minorHAnsi"/>
            <w:sz w:val="24"/>
            <w:szCs w:val="24"/>
          </w:rPr>
          <m:t>=2</m:t>
        </m:r>
      </m:oMath>
      <w:r w:rsidRPr="008878D5">
        <w:rPr>
          <w:rFonts w:eastAsiaTheme="minorEastAsia"/>
          <w:sz w:val="24"/>
          <w:szCs w:val="24"/>
        </w:rPr>
        <w:t>, οπότε η μέση τιμή είναι:</w:t>
      </w:r>
    </w:p>
    <w:p w14:paraId="63A04876" w14:textId="19F2F916" w:rsidR="006B747F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/>
          <w:sz w:val="32"/>
          <w:szCs w:val="32"/>
        </w:rPr>
      </w:pPr>
      <m:oMath>
        <m:acc>
          <m:accPr>
            <m:chr m:val="̅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6B747F" w:rsidRPr="008878D5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∙</m:t>
            </m:r>
            <m:sSub>
              <m:sSubPr>
                <m:ctrl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vertAlign w:val="subscript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∙</m:t>
            </m:r>
            <m:sSub>
              <m:sSubPr>
                <m:ctrl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vertAlign w:val="subscript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vertAlign w:val="subscript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∙</m:t>
            </m:r>
            <m:sSub>
              <m:sSubPr>
                <m:ctrl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vertAlign w:val="subscript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ν</m:t>
            </m:r>
          </m:den>
        </m:f>
      </m:oMath>
    </w:p>
    <w:p w14:paraId="1708B92D" w14:textId="45E69829" w:rsidR="006B747F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/>
          <w:sz w:val="32"/>
          <w:szCs w:val="32"/>
        </w:rPr>
      </w:pPr>
      <m:oMath>
        <m:acc>
          <m:accPr>
            <m:chr m:val="̅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6B747F" w:rsidRPr="008878D5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1∙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32"/>
                <w:szCs w:val="32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+2∙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32"/>
                <w:szCs w:val="32"/>
              </w:rPr>
              <m:t>5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+3∙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32"/>
                <w:szCs w:val="32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theme="minorHAnsi"/>
                <w:sz w:val="32"/>
                <w:szCs w:val="32"/>
              </w:rPr>
              <m:t>9</m:t>
            </m:r>
          </m:den>
        </m:f>
      </m:oMath>
    </w:p>
    <w:p w14:paraId="44B4BE47" w14:textId="33D8A421" w:rsidR="006B747F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/>
          <w:sz w:val="32"/>
          <w:szCs w:val="32"/>
        </w:rPr>
      </w:pPr>
      <m:oMath>
        <m:acc>
          <m:accPr>
            <m:chr m:val="̅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6B747F" w:rsidRPr="008878D5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18 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theme="minorHAnsi"/>
                <w:sz w:val="32"/>
                <w:szCs w:val="32"/>
              </w:rPr>
              <m:t>9</m:t>
            </m:r>
          </m:den>
        </m:f>
      </m:oMath>
    </w:p>
    <w:p w14:paraId="64F475D8" w14:textId="17B5BE73" w:rsidR="006B747F" w:rsidRPr="008878D5" w:rsidRDefault="00000000" w:rsidP="008878D5">
      <w:pPr>
        <w:tabs>
          <w:tab w:val="left" w:pos="6804"/>
        </w:tabs>
        <w:spacing w:line="360" w:lineRule="auto"/>
        <w:jc w:val="center"/>
        <w:rPr>
          <w:sz w:val="24"/>
          <w:szCs w:val="24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acc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=2</m:t>
          </m:r>
        </m:oMath>
      </m:oMathPara>
    </w:p>
    <w:p w14:paraId="3BE99C59" w14:textId="4E01EFA1" w:rsidR="006B747F" w:rsidRPr="008878D5" w:rsidRDefault="006B747F" w:rsidP="008878D5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 w:rsidRPr="008878D5">
        <w:rPr>
          <w:sz w:val="24"/>
          <w:szCs w:val="24"/>
          <w:lang w:val="en-US"/>
        </w:rPr>
        <w:t>ii</w:t>
      </w:r>
      <w:r w:rsidRPr="008878D5">
        <w:rPr>
          <w:sz w:val="24"/>
          <w:szCs w:val="24"/>
        </w:rPr>
        <w:t xml:space="preserve">. Για να υπολογίσουμε τη διάμεσο, διατάσσουμε τις παρατηρήσεις σε αύξουσα σειρά. Η διάμεσος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Pr="008878D5">
        <w:rPr>
          <w:sz w:val="24"/>
          <w:szCs w:val="24"/>
        </w:rPr>
        <w:t xml:space="preserve"> είναι </w:t>
      </w:r>
      <w:r w:rsidR="00800D90">
        <w:rPr>
          <w:sz w:val="24"/>
          <w:szCs w:val="24"/>
        </w:rPr>
        <w:t xml:space="preserve">τότε </w:t>
      </w:r>
      <w:r w:rsidRPr="008878D5">
        <w:rPr>
          <w:sz w:val="24"/>
          <w:szCs w:val="24"/>
        </w:rPr>
        <w:t>η μεσαία παρατήρηση</w:t>
      </w:r>
      <w:r w:rsidR="00800D90">
        <w:rPr>
          <w:sz w:val="24"/>
          <w:szCs w:val="24"/>
        </w:rPr>
        <w:t>,</w:t>
      </w:r>
      <w:r w:rsidRPr="008878D5">
        <w:rPr>
          <w:sz w:val="24"/>
          <w:szCs w:val="24"/>
        </w:rPr>
        <w:t xml:space="preserve"> αφού το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ν=9</m:t>
        </m:r>
      </m:oMath>
      <w:r w:rsidRPr="008878D5">
        <w:rPr>
          <w:sz w:val="24"/>
          <w:szCs w:val="24"/>
        </w:rPr>
        <w:t xml:space="preserve"> είναι περιττός αριθμός, άρα είναι </w:t>
      </w:r>
      <w:r w:rsidR="00800D90">
        <w:rPr>
          <w:sz w:val="24"/>
          <w:szCs w:val="24"/>
        </w:rPr>
        <w:t xml:space="preserve">η </w:t>
      </w:r>
      <w:r w:rsidRPr="008878D5">
        <w:rPr>
          <w:sz w:val="24"/>
          <w:szCs w:val="24"/>
        </w:rPr>
        <w:t>5</w:t>
      </w:r>
      <w:r w:rsidRPr="008878D5">
        <w:rPr>
          <w:sz w:val="24"/>
          <w:szCs w:val="24"/>
          <w:vertAlign w:val="superscript"/>
        </w:rPr>
        <w:t>η</w:t>
      </w:r>
      <w:r w:rsidRPr="008878D5">
        <w:rPr>
          <w:sz w:val="24"/>
          <w:szCs w:val="24"/>
        </w:rPr>
        <w:t xml:space="preserve"> παρατήρηση:</w:t>
      </w:r>
    </w:p>
    <w:p w14:paraId="6ED5A281" w14:textId="29A51396" w:rsidR="006B747F" w:rsidRPr="008878D5" w:rsidRDefault="008878D5" w:rsidP="008878D5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1 , 1 , 2 , 2 , </m:t>
          </m:r>
          <m:r>
            <m:rPr>
              <m:sty m:val="b"/>
            </m:rPr>
            <w:rPr>
              <w:rFonts w:ascii="Cambria Math" w:hAnsi="Cambria Math" w:cstheme="minorHAnsi"/>
              <w:color w:val="FF0000"/>
              <w:sz w:val="24"/>
              <w:szCs w:val="24"/>
            </w:rPr>
            <m:t>2</m:t>
          </m:r>
          <m:r>
            <m:rPr>
              <m:sty m:val="p"/>
            </m:rPr>
            <w:rPr>
              <w:rFonts w:ascii="Cambria Math" w:hAnsi="Cambria Math" w:cstheme="minorHAnsi"/>
              <w:color w:val="FF0000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, 2 , 2 , 3 , 3</m:t>
          </m:r>
        </m:oMath>
      </m:oMathPara>
    </w:p>
    <w:p w14:paraId="07DAD413" w14:textId="04DB28B0" w:rsidR="006B747F" w:rsidRPr="008878D5" w:rsidRDefault="009510B1" w:rsidP="008878D5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 w:rsidRPr="008878D5">
        <w:rPr>
          <w:rFonts w:eastAsiaTheme="minorEastAsia" w:cstheme="minorHAnsi"/>
          <w:sz w:val="24"/>
          <w:szCs w:val="24"/>
        </w:rPr>
        <w:t xml:space="preserve">Επομένως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δ=2</m:t>
        </m:r>
      </m:oMath>
      <w:r w:rsidRPr="008878D5">
        <w:rPr>
          <w:rFonts w:eastAsiaTheme="minorEastAsia"/>
          <w:sz w:val="24"/>
          <w:szCs w:val="24"/>
        </w:rPr>
        <w:t>.</w:t>
      </w:r>
    </w:p>
    <w:p w14:paraId="68125011" w14:textId="77777777" w:rsidR="009510B1" w:rsidRPr="008878D5" w:rsidRDefault="00B866A9" w:rsidP="008878D5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 w:rsidRPr="008878D5">
        <w:rPr>
          <w:sz w:val="24"/>
          <w:szCs w:val="24"/>
        </w:rPr>
        <w:t>β)</w:t>
      </w:r>
    </w:p>
    <w:p w14:paraId="6DA61CD0" w14:textId="19084556" w:rsidR="00C354ED" w:rsidRPr="008878D5" w:rsidRDefault="00B866A9" w:rsidP="008878D5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878D5">
        <w:rPr>
          <w:sz w:val="24"/>
          <w:szCs w:val="24"/>
          <w:lang w:val="en-US"/>
        </w:rPr>
        <w:t>i</w:t>
      </w:r>
      <w:r w:rsidR="009510B1" w:rsidRPr="008878D5">
        <w:rPr>
          <w:sz w:val="24"/>
          <w:szCs w:val="24"/>
        </w:rPr>
        <w:t>.</w:t>
      </w:r>
      <w:r w:rsidRPr="008878D5">
        <w:rPr>
          <w:sz w:val="24"/>
          <w:szCs w:val="24"/>
        </w:rPr>
        <w:t xml:space="preserve"> </w:t>
      </w:r>
      <w:r w:rsidR="00C354ED" w:rsidRPr="008878D5">
        <w:rPr>
          <w:rFonts w:cstheme="minorHAnsi"/>
          <w:sz w:val="24"/>
          <w:szCs w:val="24"/>
        </w:rPr>
        <w:t xml:space="preserve">Η διακύμανση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354ED" w:rsidRPr="008878D5">
        <w:rPr>
          <w:rFonts w:eastAsiaTheme="minorEastAsia" w:cstheme="minorHAnsi"/>
          <w:sz w:val="24"/>
          <w:szCs w:val="24"/>
        </w:rPr>
        <w:t xml:space="preserve"> είναι</w:t>
      </w:r>
      <w:r w:rsidR="0096297F" w:rsidRPr="008878D5">
        <w:rPr>
          <w:rFonts w:eastAsiaTheme="minorEastAsia" w:cstheme="minorHAnsi"/>
          <w:sz w:val="24"/>
          <w:szCs w:val="24"/>
        </w:rPr>
        <w:t>:</w:t>
      </w:r>
    </w:p>
    <w:p w14:paraId="18AC3B85" w14:textId="4A17356F" w:rsidR="00C354ED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 w:cstheme="minorHAnsi"/>
          <w:sz w:val="32"/>
          <w:szCs w:val="32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354ED" w:rsidRPr="008878D5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7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8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9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ν</m:t>
            </m:r>
          </m:den>
        </m:f>
      </m:oMath>
    </w:p>
    <w:p w14:paraId="0DB3E06C" w14:textId="05500148" w:rsidR="00017F2B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 w:cstheme="minorHAnsi"/>
          <w:sz w:val="32"/>
          <w:szCs w:val="32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017F2B" w:rsidRPr="008878D5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2-2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3-2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2-2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1-2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2-2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3-2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2-2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2-2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1-2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9</m:t>
            </m:r>
          </m:den>
        </m:f>
      </m:oMath>
    </w:p>
    <w:p w14:paraId="1FF2723A" w14:textId="133ED09C" w:rsidR="00017F2B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 w:cstheme="minorHAnsi"/>
          <w:sz w:val="32"/>
          <w:szCs w:val="32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017F2B" w:rsidRPr="008878D5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1+1+1+1 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9</m:t>
            </m:r>
          </m:den>
        </m:f>
      </m:oMath>
    </w:p>
    <w:p w14:paraId="6E8EEEAC" w14:textId="217A2115" w:rsidR="00017F2B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 w:cstheme="minorHAnsi"/>
          <w:sz w:val="32"/>
          <w:szCs w:val="32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017F2B" w:rsidRPr="008878D5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</m:oMath>
    </w:p>
    <w:p w14:paraId="245BB540" w14:textId="4ED42EBD" w:rsidR="009510B1" w:rsidRPr="008878D5" w:rsidRDefault="009510B1" w:rsidP="008878D5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878D5">
        <w:rPr>
          <w:rFonts w:eastAsiaTheme="minorEastAsia" w:cstheme="minorHAnsi"/>
          <w:sz w:val="24"/>
          <w:szCs w:val="24"/>
        </w:rPr>
        <w:t>Εναλλακτικά:</w:t>
      </w:r>
    </w:p>
    <w:p w14:paraId="4E7F4713" w14:textId="3258000B" w:rsidR="00413838" w:rsidRPr="008878D5" w:rsidRDefault="00000000" w:rsidP="008878D5">
      <w:pPr>
        <w:tabs>
          <w:tab w:val="left" w:pos="6804"/>
        </w:tabs>
        <w:spacing w:line="360" w:lineRule="auto"/>
        <w:jc w:val="center"/>
        <w:rPr>
          <w:rFonts w:cs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413838" w:rsidRPr="008878D5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∙</m:t>
            </m:r>
            <m:sSub>
              <m:sSubPr>
                <m:ctrl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vertAlign w:val="subscript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∙</m:t>
            </m:r>
            <m:sSub>
              <m:sSubPr>
                <m:ctrl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vertAlign w:val="subscript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vertAlign w:val="subscript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∙</m:t>
            </m:r>
            <m:sSub>
              <m:sSubPr>
                <m:ctrl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32"/>
                    <w:szCs w:val="32"/>
                    <w:vertAlign w:val="subscript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ν</m:t>
            </m:r>
          </m:den>
        </m:f>
      </m:oMath>
    </w:p>
    <w:p w14:paraId="4C273AAE" w14:textId="150FAA2B" w:rsidR="00B866A9" w:rsidRPr="009E239C" w:rsidRDefault="00000000" w:rsidP="008878D5">
      <w:pPr>
        <w:tabs>
          <w:tab w:val="left" w:pos="6804"/>
        </w:tabs>
        <w:spacing w:line="360" w:lineRule="auto"/>
        <w:jc w:val="center"/>
        <w:rPr>
          <w:rFonts w:eastAsiaTheme="minorEastAsia" w:cstheme="minorHAnsi"/>
          <w:sz w:val="32"/>
          <w:szCs w:val="32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∙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32"/>
                <w:szCs w:val="32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∙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32"/>
                <w:szCs w:val="32"/>
              </w:rPr>
              <m:t>5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∙</m:t>
            </m:r>
            <m:r>
              <m:rPr>
                <m:sty m:val="p"/>
              </m:rPr>
              <w:rPr>
                <w:rFonts w:ascii="Cambria Math" w:eastAsia="Calibri" w:hAnsi="Cambria Math" w:cstheme="minorHAnsi"/>
                <w:sz w:val="32"/>
                <w:szCs w:val="32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</m:oMath>
      <w:r w:rsidR="008878D5" w:rsidRPr="009E239C">
        <w:rPr>
          <w:rFonts w:eastAsiaTheme="minorEastAsia" w:cstheme="minorHAnsi"/>
          <w:sz w:val="32"/>
          <w:szCs w:val="32"/>
        </w:rPr>
        <w:t xml:space="preserve"> </w:t>
      </w:r>
    </w:p>
    <w:p w14:paraId="1493FFD4" w14:textId="03CA2A3F" w:rsidR="009510B1" w:rsidRPr="008878D5" w:rsidRDefault="009510B1" w:rsidP="008878D5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32"/>
          <w:szCs w:val="32"/>
        </w:rPr>
      </w:pPr>
      <w:r w:rsidRPr="008878D5">
        <w:rPr>
          <w:sz w:val="24"/>
          <w:szCs w:val="24"/>
          <w:lang w:val="en-US"/>
        </w:rPr>
        <w:t>ii</w:t>
      </w:r>
      <w:r w:rsidRPr="008878D5">
        <w:rPr>
          <w:sz w:val="24"/>
          <w:szCs w:val="24"/>
        </w:rPr>
        <w:t xml:space="preserve">. Η τυπική απόκλιση είναι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s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9</m:t>
                </m:r>
              </m:den>
            </m:f>
          </m:e>
        </m:ra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3</m:t>
            </m:r>
          </m:den>
        </m:f>
      </m:oMath>
      <w:r w:rsidRPr="008878D5">
        <w:rPr>
          <w:rFonts w:eastAsiaTheme="minorEastAsia" w:cstheme="minorHAnsi"/>
          <w:sz w:val="32"/>
          <w:szCs w:val="32"/>
        </w:rPr>
        <w:t xml:space="preserve"> .</w:t>
      </w:r>
    </w:p>
    <w:p w14:paraId="71D3331C" w14:textId="38ECB4C5" w:rsidR="009510B1" w:rsidRPr="008878D5" w:rsidRDefault="009510B1" w:rsidP="008878D5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878D5">
        <w:rPr>
          <w:rFonts w:eastAsiaTheme="minorEastAsia" w:cstheme="minorHAnsi"/>
          <w:sz w:val="24"/>
          <w:szCs w:val="24"/>
          <w:lang w:val="en-US"/>
        </w:rPr>
        <w:t>iii</w:t>
      </w:r>
      <w:r w:rsidRPr="008878D5">
        <w:rPr>
          <w:rFonts w:eastAsiaTheme="minorEastAsia" w:cstheme="minorHAnsi"/>
          <w:sz w:val="24"/>
          <w:szCs w:val="24"/>
        </w:rPr>
        <w:t xml:space="preserve">. Ο συντελεστής μεταβλητότητας είναι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CV=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s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2/3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 w:rsidR="008878D5" w:rsidRPr="008878D5">
        <w:rPr>
          <w:rFonts w:eastAsiaTheme="minorEastAsia" w:cstheme="minorHAnsi"/>
          <w:sz w:val="32"/>
          <w:szCs w:val="32"/>
        </w:rPr>
        <w:t xml:space="preserve"> </w:t>
      </w:r>
      <w:r w:rsidR="008878D5" w:rsidRPr="008878D5">
        <w:rPr>
          <w:rFonts w:eastAsiaTheme="minorEastAsia" w:cstheme="minorHAnsi"/>
          <w:sz w:val="24"/>
          <w:szCs w:val="24"/>
        </w:rPr>
        <w:t>.</w:t>
      </w:r>
      <w:r w:rsidRPr="008878D5">
        <w:rPr>
          <w:rFonts w:eastAsiaTheme="minorEastAsia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 </m:t>
        </m:r>
      </m:oMath>
      <w:r w:rsidRPr="008878D5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m:t xml:space="preserve"> </m:t>
        </m:r>
      </m:oMath>
      <w:r w:rsidRPr="008878D5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m:t xml:space="preserve"> </m:t>
        </m:r>
      </m:oMath>
    </w:p>
    <w:p w14:paraId="64AE7A3A" w14:textId="66348427" w:rsidR="009510B1" w:rsidRPr="008878D5" w:rsidRDefault="008878D5" w:rsidP="009510B1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i/>
          <w:iCs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32"/>
              <w:szCs w:val="32"/>
            </w:rPr>
            <m:t xml:space="preserve"> </m:t>
          </m:r>
        </m:oMath>
      </m:oMathPara>
    </w:p>
    <w:sectPr w:rsidR="009510B1" w:rsidRPr="008878D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BDC9C" w14:textId="77777777" w:rsidR="00C41A68" w:rsidRDefault="00C41A68" w:rsidP="005E6BE2">
      <w:r>
        <w:separator/>
      </w:r>
    </w:p>
  </w:endnote>
  <w:endnote w:type="continuationSeparator" w:id="0">
    <w:p w14:paraId="4E4B710A" w14:textId="77777777" w:rsidR="00C41A68" w:rsidRDefault="00C41A6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DD8F4" w14:textId="77777777" w:rsidR="00C41A68" w:rsidRDefault="00C41A68" w:rsidP="005E6BE2">
      <w:r>
        <w:separator/>
      </w:r>
    </w:p>
  </w:footnote>
  <w:footnote w:type="continuationSeparator" w:id="0">
    <w:p w14:paraId="664446A4" w14:textId="77777777" w:rsidR="00C41A68" w:rsidRDefault="00C41A6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236338">
    <w:abstractNumId w:val="3"/>
  </w:num>
  <w:num w:numId="2" w16cid:durableId="2111003360">
    <w:abstractNumId w:val="2"/>
  </w:num>
  <w:num w:numId="3" w16cid:durableId="1025598063">
    <w:abstractNumId w:val="0"/>
  </w:num>
  <w:num w:numId="4" w16cid:durableId="1662615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4ED"/>
    <w:rsid w:val="00017F2B"/>
    <w:rsid w:val="00064174"/>
    <w:rsid w:val="0007042F"/>
    <w:rsid w:val="00094A65"/>
    <w:rsid w:val="000C7598"/>
    <w:rsid w:val="000F26B8"/>
    <w:rsid w:val="000F353F"/>
    <w:rsid w:val="00105218"/>
    <w:rsid w:val="001A4759"/>
    <w:rsid w:val="001E7E63"/>
    <w:rsid w:val="00223546"/>
    <w:rsid w:val="002878A9"/>
    <w:rsid w:val="00413838"/>
    <w:rsid w:val="00416BDC"/>
    <w:rsid w:val="00572722"/>
    <w:rsid w:val="005A6D79"/>
    <w:rsid w:val="005C33E6"/>
    <w:rsid w:val="005E6BE2"/>
    <w:rsid w:val="006332F7"/>
    <w:rsid w:val="00647A61"/>
    <w:rsid w:val="0066104D"/>
    <w:rsid w:val="006B747F"/>
    <w:rsid w:val="0075669D"/>
    <w:rsid w:val="007B2B90"/>
    <w:rsid w:val="00800D90"/>
    <w:rsid w:val="00817B49"/>
    <w:rsid w:val="008878D5"/>
    <w:rsid w:val="008B51EA"/>
    <w:rsid w:val="008F6B15"/>
    <w:rsid w:val="008F6FDF"/>
    <w:rsid w:val="00950BC5"/>
    <w:rsid w:val="009510B1"/>
    <w:rsid w:val="0096297F"/>
    <w:rsid w:val="00970FB2"/>
    <w:rsid w:val="00990B49"/>
    <w:rsid w:val="009B0BA6"/>
    <w:rsid w:val="009B7786"/>
    <w:rsid w:val="009E239C"/>
    <w:rsid w:val="00A06485"/>
    <w:rsid w:val="00A105C8"/>
    <w:rsid w:val="00AA5C99"/>
    <w:rsid w:val="00B0089C"/>
    <w:rsid w:val="00B60D42"/>
    <w:rsid w:val="00B866A9"/>
    <w:rsid w:val="00BC5A66"/>
    <w:rsid w:val="00BD61C9"/>
    <w:rsid w:val="00C17198"/>
    <w:rsid w:val="00C354ED"/>
    <w:rsid w:val="00C41A68"/>
    <w:rsid w:val="00C45669"/>
    <w:rsid w:val="00C53625"/>
    <w:rsid w:val="00C6709E"/>
    <w:rsid w:val="00CA4464"/>
    <w:rsid w:val="00CB399D"/>
    <w:rsid w:val="00CD1A57"/>
    <w:rsid w:val="00CE2B65"/>
    <w:rsid w:val="00CE78DC"/>
    <w:rsid w:val="00D32A7F"/>
    <w:rsid w:val="00DC5E75"/>
    <w:rsid w:val="00E21585"/>
    <w:rsid w:val="00E46B9F"/>
    <w:rsid w:val="00E73AE7"/>
    <w:rsid w:val="00EC2B2B"/>
    <w:rsid w:val="00ED3F87"/>
    <w:rsid w:val="00F44313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2B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2</Pages>
  <Words>206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2022-10-28T19:52:00Z</dcterms:created>
  <dcterms:modified xsi:type="dcterms:W3CDTF">2023-03-04T20:16:00Z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