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CEDD" w14:textId="77777777" w:rsidR="00DF4781" w:rsidRDefault="00A622F8" w:rsidP="008C31B8">
      <w:pPr>
        <w:spacing w:line="360" w:lineRule="auto"/>
        <w:rPr>
          <w:b/>
        </w:rPr>
      </w:pPr>
      <w:r>
        <w:rPr>
          <w:b/>
        </w:rPr>
        <w:t>ΘΕΜΑ 4</w:t>
      </w:r>
    </w:p>
    <w:p w14:paraId="17DB16F3" w14:textId="7BCAAB37" w:rsidR="0025673C" w:rsidRDefault="0025673C" w:rsidP="0025673C">
      <w:pPr>
        <w:spacing w:line="360" w:lineRule="auto"/>
        <w:jc w:val="both"/>
      </w:pPr>
      <w:r>
        <w:t>Μια αντίσταση διαρρέεται από εναλλασσόμενο ρεύμα που περιγράφεται από την συνάρτηση</w:t>
      </w:r>
      <w:r w:rsidRPr="00523859">
        <w:t xml:space="preserve"> </w:t>
      </w:r>
      <m:oMath>
        <m:r>
          <m:rPr>
            <m:sty m:val="p"/>
          </m:rPr>
          <w:rPr>
            <w:rFonts w:ascii="Cambria Math" w:hAnsi="Cambria Math"/>
          </w:rPr>
          <m:t>i=5</m:t>
        </m:r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25</m:t>
            </m:r>
            <m:r>
              <w:rPr>
                <w:rFonts w:ascii="Cambria Math" w:hAnsi="Cambria Math"/>
                <w:lang w:val="en-US"/>
              </w:rPr>
              <m:t>πt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 (</m:t>
        </m:r>
        <m:r>
          <w:rPr>
            <w:rFonts w:ascii="Cambria Math" w:hAnsi="Cambria Math"/>
          </w:rPr>
          <m:t>S.I.)</m:t>
        </m:r>
      </m:oMath>
      <w:r w:rsidRPr="00523859">
        <w:t xml:space="preserve">. </w:t>
      </w:r>
      <w:r>
        <w:t>Την χρονική στιγμή</w:t>
      </w:r>
      <w:r w:rsidRPr="00523859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=0,0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s</m:t>
        </m:r>
      </m:oMath>
      <w:r>
        <w:t xml:space="preserve"> η τάση στα άκρα του αντιστάτη ισούται με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=10 </m:t>
        </m:r>
        <m:r>
          <w:rPr>
            <w:rFonts w:ascii="Cambria Math" w:hAnsi="Cambria Math"/>
            <w:lang w:val="en-US"/>
          </w:rPr>
          <m:t>Volt</m:t>
        </m:r>
      </m:oMath>
      <w:r w:rsidRPr="00523859">
        <w:t xml:space="preserve">. </w:t>
      </w:r>
      <w:r>
        <w:t>Να υπολογίσετε:</w:t>
      </w:r>
    </w:p>
    <w:p w14:paraId="4B0C1F5A" w14:textId="20303479" w:rsidR="0025673C" w:rsidRPr="00523859" w:rsidRDefault="0025673C" w:rsidP="0025673C">
      <w:pPr>
        <w:spacing w:line="360" w:lineRule="auto"/>
        <w:jc w:val="both"/>
        <w:rPr>
          <w:rFonts w:asciiTheme="minorHAnsi" w:hAnsiTheme="minorHAnsi"/>
          <w:i/>
        </w:rPr>
      </w:pPr>
      <w:r>
        <w:rPr>
          <w:b/>
        </w:rPr>
        <w:t xml:space="preserve">4.1. </w:t>
      </w:r>
      <w:r>
        <w:t>τ</w:t>
      </w:r>
      <w:r w:rsidRPr="00523859">
        <w:t>ο πλάτος</w:t>
      </w:r>
      <w:r>
        <w:t xml:space="preserve"> της εναλλασσόμενης τάσης</w:t>
      </w:r>
      <w:r>
        <w:t>,</w:t>
      </w:r>
    </w:p>
    <w:p w14:paraId="2B1B9D95" w14:textId="77777777" w:rsidR="0025673C" w:rsidRDefault="0025673C" w:rsidP="0025673C">
      <w:pPr>
        <w:spacing w:line="360" w:lineRule="auto"/>
        <w:jc w:val="right"/>
      </w:pPr>
      <w:bookmarkStart w:id="0" w:name="_GoBack"/>
      <w:bookmarkEnd w:id="0"/>
      <w:r>
        <w:rPr>
          <w:b/>
          <w:i/>
        </w:rPr>
        <w:t>Μονάδες 6</w:t>
      </w:r>
    </w:p>
    <w:p w14:paraId="5D792775" w14:textId="34D1DEF7" w:rsidR="0025673C" w:rsidRDefault="0025673C" w:rsidP="0025673C">
      <w:pPr>
        <w:spacing w:line="360" w:lineRule="auto"/>
        <w:jc w:val="both"/>
      </w:pPr>
      <w:r>
        <w:rPr>
          <w:b/>
        </w:rPr>
        <w:t>4.2.</w:t>
      </w:r>
      <w:r>
        <w:t xml:space="preserve"> την τιμή της ωμικής αντίστασης</w:t>
      </w:r>
      <w:r>
        <w:t>,</w:t>
      </w:r>
    </w:p>
    <w:p w14:paraId="3094D09E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14:paraId="3E8DF8A5" w14:textId="0BBB7C27" w:rsidR="00AD11BF" w:rsidRPr="005A49D3" w:rsidRDefault="00AD11BF" w:rsidP="00AD11BF">
      <w:pPr>
        <w:jc w:val="both"/>
      </w:pPr>
      <w:r>
        <w:rPr>
          <w:b/>
        </w:rPr>
        <w:t>4.</w:t>
      </w:r>
      <w:r w:rsidR="0025673C">
        <w:rPr>
          <w:b/>
        </w:rPr>
        <w:t>3</w:t>
      </w:r>
      <w:r>
        <w:rPr>
          <w:b/>
        </w:rPr>
        <w:t>.</w:t>
      </w:r>
      <w:r>
        <w:t xml:space="preserve"> </w:t>
      </w:r>
      <w:r w:rsidR="0025673C">
        <w:t>την μέση ισχύ στην αντίσταση,</w:t>
      </w:r>
    </w:p>
    <w:p w14:paraId="4CE31FC5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4046B5E3" w14:textId="37413CE0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</w:t>
      </w:r>
      <w:r w:rsidR="0025673C">
        <w:t xml:space="preserve">την στιγμιαία ισχύ στην αντίσταση όταν η τάση ισούται με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-2 Volt</m:t>
        </m:r>
      </m:oMath>
      <w:r>
        <w:t xml:space="preserve">. </w:t>
      </w:r>
    </w:p>
    <w:p w14:paraId="01B4596B" w14:textId="69083179" w:rsidR="00DF4781" w:rsidRDefault="00A622F8">
      <w:pPr>
        <w:jc w:val="right"/>
      </w:pPr>
      <w:r>
        <w:rPr>
          <w:b/>
          <w:i/>
        </w:rPr>
        <w:t xml:space="preserve">Μονάδες </w:t>
      </w:r>
      <w:r w:rsidR="009179EE">
        <w:rPr>
          <w:b/>
          <w:i/>
        </w:rPr>
        <w:t>7</w:t>
      </w:r>
    </w:p>
    <w:p w14:paraId="7ED70CD9" w14:textId="38A55EAB" w:rsidR="00DF4781" w:rsidRDefault="00DF4781" w:rsidP="00087C73">
      <w:pPr>
        <w:spacing w:line="360" w:lineRule="auto"/>
      </w:pP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1A981" w14:textId="77777777" w:rsidR="008712E4" w:rsidRDefault="008712E4">
      <w:pPr>
        <w:spacing w:after="0" w:line="240" w:lineRule="auto"/>
      </w:pPr>
      <w:r>
        <w:separator/>
      </w:r>
    </w:p>
  </w:endnote>
  <w:endnote w:type="continuationSeparator" w:id="0">
    <w:p w14:paraId="4B585A5B" w14:textId="77777777" w:rsidR="008712E4" w:rsidRDefault="00871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24140" w14:textId="77777777" w:rsidR="008712E4" w:rsidRDefault="008712E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D5B581" w14:textId="77777777" w:rsidR="008712E4" w:rsidRDefault="00871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14367B"/>
    <w:rsid w:val="001D3499"/>
    <w:rsid w:val="001D5459"/>
    <w:rsid w:val="00235A00"/>
    <w:rsid w:val="0025673C"/>
    <w:rsid w:val="002725A5"/>
    <w:rsid w:val="002A3842"/>
    <w:rsid w:val="002B027F"/>
    <w:rsid w:val="003443C1"/>
    <w:rsid w:val="00367F5E"/>
    <w:rsid w:val="003E417C"/>
    <w:rsid w:val="00425AC1"/>
    <w:rsid w:val="00483C99"/>
    <w:rsid w:val="004A0D51"/>
    <w:rsid w:val="005013E7"/>
    <w:rsid w:val="00582191"/>
    <w:rsid w:val="005A49D3"/>
    <w:rsid w:val="005C3731"/>
    <w:rsid w:val="0066310F"/>
    <w:rsid w:val="00713C0F"/>
    <w:rsid w:val="00812117"/>
    <w:rsid w:val="0082679D"/>
    <w:rsid w:val="008341BC"/>
    <w:rsid w:val="008712E4"/>
    <w:rsid w:val="008C31B8"/>
    <w:rsid w:val="009179EE"/>
    <w:rsid w:val="00A25D98"/>
    <w:rsid w:val="00A527E8"/>
    <w:rsid w:val="00A622F8"/>
    <w:rsid w:val="00AD11BF"/>
    <w:rsid w:val="00B57CF6"/>
    <w:rsid w:val="00B753C6"/>
    <w:rsid w:val="00B807C7"/>
    <w:rsid w:val="00BB0BC2"/>
    <w:rsid w:val="00BE7529"/>
    <w:rsid w:val="00CC291D"/>
    <w:rsid w:val="00CF29DE"/>
    <w:rsid w:val="00DB00EA"/>
    <w:rsid w:val="00DB24DC"/>
    <w:rsid w:val="00DD120D"/>
    <w:rsid w:val="00DF4781"/>
    <w:rsid w:val="00E24200"/>
    <w:rsid w:val="00E52F90"/>
    <w:rsid w:val="00F015D2"/>
    <w:rsid w:val="00F41E26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11B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1D5459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B75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75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41E82-C2A8-459A-A948-A74DAFCF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07FE4-8FE7-477F-886C-E61A8E81C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AEA5C3-E5B0-40C2-A42A-480467EDB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4</cp:revision>
  <cp:lastPrinted>2022-02-16T15:32:00Z</cp:lastPrinted>
  <dcterms:created xsi:type="dcterms:W3CDTF">2023-03-16T15:13:00Z</dcterms:created>
  <dcterms:modified xsi:type="dcterms:W3CDTF">2023-04-08T15:10:00Z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