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6D9" w:rsidRPr="0095412B" w:rsidRDefault="00BF146C" w:rsidP="00BF146C">
      <w:pPr>
        <w:shd w:val="clear" w:color="auto" w:fill="FFFFFF"/>
        <w:spacing w:after="0" w:line="360" w:lineRule="auto"/>
        <w:ind w:left="0" w:right="0" w:firstLine="0"/>
        <w:jc w:val="center"/>
        <w:textAlignment w:val="baseline"/>
        <w:rPr>
          <w:rFonts w:ascii="Calibri" w:hAnsi="Calibri" w:cs="Calibri"/>
          <w:color w:val="242424"/>
          <w:szCs w:val="24"/>
          <w:lang w:val="el-GR" w:eastAsia="el-GR"/>
        </w:rPr>
      </w:pPr>
      <w:r>
        <w:rPr>
          <w:rFonts w:ascii="Calibri" w:hAnsi="Calibri" w:cs="Calibri"/>
          <w:b/>
          <w:bCs/>
          <w:color w:val="242424"/>
          <w:szCs w:val="24"/>
          <w:lang w:val="el-GR" w:eastAsia="el-GR"/>
        </w:rPr>
        <w:t>ΙΣΤΟΡΙΑ Γ΄ ΤΑΞΗΣ</w:t>
      </w:r>
      <w:r w:rsidR="002D76D9" w:rsidRPr="0095412B">
        <w:rPr>
          <w:rFonts w:ascii="Calibri" w:hAnsi="Calibri" w:cs="Calibri"/>
          <w:b/>
          <w:bCs/>
          <w:color w:val="242424"/>
          <w:szCs w:val="24"/>
          <w:lang w:val="el-GR" w:eastAsia="el-GR"/>
        </w:rPr>
        <w:t xml:space="preserve"> ΛΥΚΕΙΟΥ</w:t>
      </w:r>
      <w:r>
        <w:rPr>
          <w:rFonts w:ascii="Calibri" w:hAnsi="Calibri" w:cs="Calibri"/>
          <w:b/>
          <w:bCs/>
          <w:color w:val="242424"/>
          <w:szCs w:val="24"/>
          <w:lang w:val="el-GR" w:eastAsia="el-GR"/>
        </w:rPr>
        <w:t xml:space="preserve"> Ε.Α.Ε.</w:t>
      </w:r>
    </w:p>
    <w:p w:rsidR="002D76D9" w:rsidRPr="0095412B" w:rsidRDefault="002D76D9" w:rsidP="00BF146C">
      <w:pPr>
        <w:shd w:val="clear" w:color="auto" w:fill="FFFFFF"/>
        <w:spacing w:after="0" w:line="360" w:lineRule="auto"/>
        <w:ind w:left="0" w:right="0" w:firstLine="0"/>
        <w:jc w:val="center"/>
        <w:textAlignment w:val="baseline"/>
        <w:rPr>
          <w:rFonts w:ascii="Calibri" w:hAnsi="Calibri" w:cs="Calibri"/>
          <w:color w:val="242424"/>
          <w:szCs w:val="24"/>
          <w:lang w:val="el-GR" w:eastAsia="el-GR"/>
        </w:rPr>
      </w:pPr>
      <w:r w:rsidRPr="0095412B">
        <w:rPr>
          <w:rFonts w:ascii="Calibri" w:hAnsi="Calibri" w:cs="Calibri"/>
          <w:b/>
          <w:bCs/>
          <w:color w:val="242424"/>
          <w:szCs w:val="24"/>
          <w:lang w:val="el-GR" w:eastAsia="el-GR"/>
        </w:rPr>
        <w:t>(ΓΕΝΙΚΗΣ ΠΑΙΔΕΙΑΣ)</w:t>
      </w:r>
    </w:p>
    <w:p w:rsidR="00BB6E4D" w:rsidRPr="0095412B" w:rsidRDefault="00BB6E4D" w:rsidP="00BB6E4D">
      <w:pPr>
        <w:spacing w:after="0" w:line="360" w:lineRule="auto"/>
        <w:ind w:left="0" w:right="0" w:firstLine="0"/>
        <w:jc w:val="both"/>
        <w:rPr>
          <w:rFonts w:ascii="Calibri" w:hAnsi="Calibri" w:cs="Calibri"/>
          <w:b/>
          <w:bCs/>
          <w:szCs w:val="24"/>
          <w:lang w:val="el-GR"/>
        </w:rPr>
      </w:pPr>
      <w:r w:rsidRPr="0095412B">
        <w:rPr>
          <w:rFonts w:ascii="Calibri" w:hAnsi="Calibri" w:cs="Calibri"/>
          <w:b/>
          <w:bCs/>
          <w:szCs w:val="24"/>
          <w:lang w:val="el-GR"/>
        </w:rPr>
        <w:t>1</w:t>
      </w:r>
      <w:r w:rsidRPr="0095412B">
        <w:rPr>
          <w:rFonts w:ascii="Calibri" w:hAnsi="Calibri" w:cs="Calibri"/>
          <w:b/>
          <w:bCs/>
          <w:szCs w:val="24"/>
          <w:vertAlign w:val="superscript"/>
          <w:lang w:val="el-GR"/>
        </w:rPr>
        <w:t>ο</w:t>
      </w:r>
      <w:r w:rsidRPr="0095412B">
        <w:rPr>
          <w:rFonts w:ascii="Calibri" w:hAnsi="Calibri" w:cs="Calibri"/>
          <w:b/>
          <w:bCs/>
          <w:szCs w:val="24"/>
          <w:lang w:val="el-GR"/>
        </w:rPr>
        <w:t xml:space="preserve"> ΘΕΜΑ</w:t>
      </w:r>
    </w:p>
    <w:p w:rsidR="00B46B00" w:rsidRPr="0095412B" w:rsidRDefault="002B2FAD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5412B">
        <w:rPr>
          <w:rFonts w:ascii="Calibri" w:hAnsi="Calibri" w:cs="Calibri"/>
          <w:b/>
          <w:bCs/>
          <w:szCs w:val="24"/>
          <w:lang w:val="el-GR"/>
        </w:rPr>
        <w:t>1.α.</w:t>
      </w:r>
      <w:r w:rsidR="00BF146C">
        <w:rPr>
          <w:rFonts w:ascii="Calibri" w:hAnsi="Calibri" w:cs="Calibri"/>
          <w:b/>
          <w:bCs/>
          <w:szCs w:val="24"/>
          <w:lang w:val="el-GR"/>
        </w:rPr>
        <w:t xml:space="preserve"> </w:t>
      </w:r>
      <w:r w:rsidR="00954923" w:rsidRPr="00954923">
        <w:rPr>
          <w:rFonts w:ascii="Calibri" w:hAnsi="Calibri" w:cs="Calibri"/>
          <w:szCs w:val="24"/>
          <w:lang w:val="el-GR"/>
        </w:rPr>
        <w:t>Να επιλέξετε τη σωστή απάντηση για κάθε ομάδα από τις ακόλουθες ερωτήσεις</w:t>
      </w:r>
      <w:r w:rsidR="00186F29" w:rsidRPr="0095412B">
        <w:rPr>
          <w:rStyle w:val="normaltextrun"/>
          <w:rFonts w:ascii="Calibri" w:hAnsi="Calibri" w:cs="Calibri"/>
          <w:szCs w:val="24"/>
          <w:lang w:val="el-GR"/>
        </w:rPr>
        <w:t>:</w:t>
      </w:r>
    </w:p>
    <w:p w:rsidR="002811DB" w:rsidRPr="00954923" w:rsidRDefault="00954923" w:rsidP="00954923">
      <w:pPr>
        <w:pStyle w:val="a5"/>
        <w:numPr>
          <w:ilvl w:val="0"/>
          <w:numId w:val="4"/>
        </w:numPr>
        <w:spacing w:line="360" w:lineRule="auto"/>
        <w:jc w:val="both"/>
        <w:rPr>
          <w:rFonts w:cs="Calibri"/>
        </w:rPr>
      </w:pPr>
      <w:r>
        <w:rPr>
          <w:rFonts w:cs="Calibri"/>
        </w:rPr>
        <w:t>Σ</w:t>
      </w:r>
      <w:r w:rsidRPr="00954923">
        <w:rPr>
          <w:rFonts w:cs="Calibri"/>
        </w:rPr>
        <w:t>τους ιδρυτές της Φιλικής Εταιρείας</w:t>
      </w:r>
      <w:r w:rsidRPr="00954923">
        <w:rPr>
          <w:rFonts w:cs="Calibri"/>
        </w:rPr>
        <w:t xml:space="preserve"> </w:t>
      </w:r>
      <w:r w:rsidR="0007716F" w:rsidRPr="00954923">
        <w:rPr>
          <w:rFonts w:cs="Calibri"/>
          <w:u w:val="single"/>
        </w:rPr>
        <w:t>δεν</w:t>
      </w:r>
      <w:r w:rsidR="0007716F" w:rsidRPr="00954923">
        <w:rPr>
          <w:rFonts w:cs="Calibri"/>
        </w:rPr>
        <w:t xml:space="preserve"> </w:t>
      </w:r>
      <w:r>
        <w:rPr>
          <w:rFonts w:cs="Calibri"/>
        </w:rPr>
        <w:t>περιλαμβάνεται ο</w:t>
      </w:r>
      <w:r w:rsidR="00186F29" w:rsidRPr="00954923">
        <w:rPr>
          <w:rFonts w:cs="Calibri"/>
        </w:rPr>
        <w:t>:</w:t>
      </w:r>
    </w:p>
    <w:p w:rsidR="00954923" w:rsidRDefault="00954923" w:rsidP="00954923">
      <w:pPr>
        <w:pStyle w:val="a5"/>
        <w:numPr>
          <w:ilvl w:val="0"/>
          <w:numId w:val="5"/>
        </w:numPr>
        <w:spacing w:line="360" w:lineRule="auto"/>
        <w:jc w:val="both"/>
        <w:rPr>
          <w:rFonts w:cs="Calibri"/>
        </w:rPr>
        <w:sectPr w:rsidR="00954923" w:rsidSect="00FA6559">
          <w:pgSz w:w="11911" w:h="16841"/>
          <w:pgMar w:top="1418" w:right="1418" w:bottom="1418" w:left="1418" w:header="720" w:footer="720" w:gutter="0"/>
          <w:cols w:space="720"/>
          <w:docGrid w:linePitch="326"/>
        </w:sectPr>
      </w:pPr>
    </w:p>
    <w:p w:rsidR="00186F29" w:rsidRPr="00954923" w:rsidRDefault="00F511C5" w:rsidP="00954923">
      <w:pPr>
        <w:pStyle w:val="a5"/>
        <w:numPr>
          <w:ilvl w:val="0"/>
          <w:numId w:val="5"/>
        </w:numPr>
        <w:spacing w:line="360" w:lineRule="auto"/>
        <w:jc w:val="both"/>
        <w:rPr>
          <w:rFonts w:cs="Calibri"/>
        </w:rPr>
      </w:pPr>
      <w:r w:rsidRPr="00954923">
        <w:rPr>
          <w:rFonts w:cs="Calibri"/>
        </w:rPr>
        <w:lastRenderedPageBreak/>
        <w:t xml:space="preserve">Νικόλαος </w:t>
      </w:r>
      <w:proofErr w:type="spellStart"/>
      <w:r w:rsidRPr="00954923">
        <w:rPr>
          <w:rFonts w:cs="Calibri"/>
        </w:rPr>
        <w:t>Σκουφάς</w:t>
      </w:r>
      <w:proofErr w:type="spellEnd"/>
    </w:p>
    <w:p w:rsidR="00186F29" w:rsidRPr="00954923" w:rsidRDefault="00F511C5" w:rsidP="00954923">
      <w:pPr>
        <w:pStyle w:val="a5"/>
        <w:numPr>
          <w:ilvl w:val="0"/>
          <w:numId w:val="5"/>
        </w:numPr>
        <w:spacing w:line="360" w:lineRule="auto"/>
        <w:jc w:val="both"/>
        <w:rPr>
          <w:rFonts w:cs="Calibri"/>
        </w:rPr>
      </w:pPr>
      <w:r w:rsidRPr="00954923">
        <w:rPr>
          <w:rFonts w:cs="Calibri"/>
        </w:rPr>
        <w:t>Αθανάσιος Τσακάλωφ</w:t>
      </w:r>
    </w:p>
    <w:p w:rsidR="00BF7B42" w:rsidRPr="00954923" w:rsidRDefault="00F511C5" w:rsidP="00954923">
      <w:pPr>
        <w:pStyle w:val="a5"/>
        <w:numPr>
          <w:ilvl w:val="0"/>
          <w:numId w:val="5"/>
        </w:numPr>
        <w:spacing w:line="360" w:lineRule="auto"/>
        <w:jc w:val="both"/>
        <w:rPr>
          <w:rFonts w:cs="Calibri"/>
        </w:rPr>
      </w:pPr>
      <w:r w:rsidRPr="00954923">
        <w:rPr>
          <w:rFonts w:cs="Calibri"/>
        </w:rPr>
        <w:lastRenderedPageBreak/>
        <w:t>Παναγιώτης Σέκερης</w:t>
      </w:r>
    </w:p>
    <w:p w:rsidR="00186F29" w:rsidRPr="00954923" w:rsidRDefault="00F511C5" w:rsidP="00954923">
      <w:pPr>
        <w:pStyle w:val="a5"/>
        <w:numPr>
          <w:ilvl w:val="0"/>
          <w:numId w:val="5"/>
        </w:numPr>
        <w:spacing w:line="360" w:lineRule="auto"/>
        <w:jc w:val="both"/>
        <w:rPr>
          <w:rFonts w:cs="Calibri"/>
        </w:rPr>
      </w:pPr>
      <w:r w:rsidRPr="00954923">
        <w:rPr>
          <w:rFonts w:cs="Calibri"/>
        </w:rPr>
        <w:t>Εμμανουήλ Ξάνθος</w:t>
      </w:r>
    </w:p>
    <w:p w:rsidR="00954923" w:rsidRDefault="00954923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  <w:sectPr w:rsidR="00954923" w:rsidSect="00954923">
          <w:type w:val="continuous"/>
          <w:pgSz w:w="11911" w:h="16841"/>
          <w:pgMar w:top="1418" w:right="1418" w:bottom="1418" w:left="1418" w:header="720" w:footer="720" w:gutter="0"/>
          <w:cols w:num="2" w:space="720"/>
          <w:docGrid w:linePitch="326"/>
        </w:sectPr>
      </w:pPr>
    </w:p>
    <w:p w:rsidR="00186F29" w:rsidRPr="0095412B" w:rsidRDefault="00186F29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</w:p>
    <w:p w:rsidR="002811DB" w:rsidRPr="00954923" w:rsidRDefault="0097072E" w:rsidP="00954923">
      <w:pPr>
        <w:pStyle w:val="a5"/>
        <w:numPr>
          <w:ilvl w:val="0"/>
          <w:numId w:val="4"/>
        </w:numPr>
        <w:spacing w:line="360" w:lineRule="auto"/>
        <w:jc w:val="both"/>
        <w:rPr>
          <w:rFonts w:cs="Calibri"/>
        </w:rPr>
      </w:pPr>
      <w:r w:rsidRPr="00954923">
        <w:rPr>
          <w:rFonts w:cs="Calibri"/>
        </w:rPr>
        <w:t>Με το Πρωτόκολλο της Ανεξαρτησίας (22 Ιανουα</w:t>
      </w:r>
      <w:r w:rsidR="00B75D86" w:rsidRPr="00954923">
        <w:rPr>
          <w:rFonts w:cs="Calibri"/>
        </w:rPr>
        <w:t>ρίου/3 Φεβρουαρίου 1830) στο ελληνικό κράτο</w:t>
      </w:r>
      <w:r w:rsidRPr="00954923">
        <w:rPr>
          <w:rFonts w:cs="Calibri"/>
        </w:rPr>
        <w:t>ς</w:t>
      </w:r>
      <w:r w:rsidR="00954923" w:rsidRPr="00954923">
        <w:rPr>
          <w:rFonts w:cs="Calibri"/>
        </w:rPr>
        <w:t xml:space="preserve"> </w:t>
      </w:r>
      <w:r w:rsidR="00954923" w:rsidRPr="00954923">
        <w:rPr>
          <w:rFonts w:cs="Calibri"/>
        </w:rPr>
        <w:t>π</w:t>
      </w:r>
      <w:r w:rsidR="00954923">
        <w:rPr>
          <w:rFonts w:cs="Calibri"/>
        </w:rPr>
        <w:t>ροσαρτή</w:t>
      </w:r>
      <w:r w:rsidR="00954923" w:rsidRPr="00954923">
        <w:rPr>
          <w:rFonts w:cs="Calibri"/>
        </w:rPr>
        <w:t>θηκε/π</w:t>
      </w:r>
      <w:r w:rsidR="00954923">
        <w:rPr>
          <w:rFonts w:cs="Calibri"/>
        </w:rPr>
        <w:t>ροσαρτή</w:t>
      </w:r>
      <w:r w:rsidR="00954923" w:rsidRPr="00954923">
        <w:rPr>
          <w:rFonts w:cs="Calibri"/>
        </w:rPr>
        <w:t>θηκαν</w:t>
      </w:r>
      <w:r w:rsidRPr="00954923">
        <w:rPr>
          <w:rFonts w:cs="Calibri"/>
        </w:rPr>
        <w:t>:</w:t>
      </w:r>
    </w:p>
    <w:p w:rsidR="00186F29" w:rsidRPr="00954923" w:rsidRDefault="00B75D86" w:rsidP="00954923">
      <w:pPr>
        <w:pStyle w:val="a5"/>
        <w:numPr>
          <w:ilvl w:val="0"/>
          <w:numId w:val="6"/>
        </w:numPr>
        <w:spacing w:line="360" w:lineRule="auto"/>
        <w:jc w:val="both"/>
        <w:rPr>
          <w:rFonts w:cs="Calibri"/>
        </w:rPr>
      </w:pPr>
      <w:r w:rsidRPr="00954923">
        <w:rPr>
          <w:rFonts w:cs="Calibri"/>
        </w:rPr>
        <w:t xml:space="preserve">η Κρήτη </w:t>
      </w:r>
    </w:p>
    <w:p w:rsidR="00186F29" w:rsidRPr="00954923" w:rsidRDefault="00B75D86" w:rsidP="00954923">
      <w:pPr>
        <w:pStyle w:val="a5"/>
        <w:numPr>
          <w:ilvl w:val="0"/>
          <w:numId w:val="6"/>
        </w:numPr>
        <w:spacing w:line="360" w:lineRule="auto"/>
        <w:jc w:val="both"/>
        <w:rPr>
          <w:rFonts w:cs="Calibri"/>
        </w:rPr>
      </w:pPr>
      <w:r w:rsidRPr="00954923">
        <w:rPr>
          <w:rFonts w:cs="Calibri"/>
        </w:rPr>
        <w:t>οι Κυκλάδες</w:t>
      </w:r>
    </w:p>
    <w:p w:rsidR="00186F29" w:rsidRPr="00954923" w:rsidRDefault="00B75D86" w:rsidP="00954923">
      <w:pPr>
        <w:pStyle w:val="a5"/>
        <w:numPr>
          <w:ilvl w:val="0"/>
          <w:numId w:val="6"/>
        </w:numPr>
        <w:spacing w:line="360" w:lineRule="auto"/>
        <w:jc w:val="both"/>
        <w:rPr>
          <w:rFonts w:cs="Calibri"/>
        </w:rPr>
      </w:pPr>
      <w:r w:rsidRPr="00954923">
        <w:rPr>
          <w:rFonts w:cs="Calibri"/>
        </w:rPr>
        <w:t>τα Επτάνησα</w:t>
      </w:r>
    </w:p>
    <w:p w:rsidR="00186F29" w:rsidRPr="00954923" w:rsidRDefault="00B75D86" w:rsidP="00954923">
      <w:pPr>
        <w:pStyle w:val="a5"/>
        <w:numPr>
          <w:ilvl w:val="0"/>
          <w:numId w:val="6"/>
        </w:numPr>
        <w:spacing w:line="360" w:lineRule="auto"/>
        <w:jc w:val="both"/>
        <w:rPr>
          <w:rFonts w:cs="Calibri"/>
        </w:rPr>
      </w:pPr>
      <w:r w:rsidRPr="00954923">
        <w:rPr>
          <w:rFonts w:cs="Calibri"/>
        </w:rPr>
        <w:t>τα νησιά του βόρειου και ανατολικού Αιγαίου</w:t>
      </w:r>
    </w:p>
    <w:p w:rsidR="00186F29" w:rsidRPr="0095412B" w:rsidRDefault="00186F29" w:rsidP="002811DB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</w:p>
    <w:p w:rsidR="002811DB" w:rsidRPr="00954923" w:rsidRDefault="00B75D86" w:rsidP="00954923">
      <w:pPr>
        <w:pStyle w:val="a5"/>
        <w:numPr>
          <w:ilvl w:val="0"/>
          <w:numId w:val="4"/>
        </w:numPr>
        <w:spacing w:line="360" w:lineRule="auto"/>
        <w:jc w:val="both"/>
        <w:rPr>
          <w:rFonts w:cs="Calibri"/>
        </w:rPr>
      </w:pPr>
      <w:r w:rsidRPr="00954923">
        <w:rPr>
          <w:rFonts w:cs="Calibri"/>
        </w:rPr>
        <w:t>Από τα ακόλουθα μέτρα</w:t>
      </w:r>
      <w:r w:rsidR="00954923">
        <w:rPr>
          <w:rFonts w:cs="Calibri"/>
        </w:rPr>
        <w:t xml:space="preserve"> δεν ανήκει στην πολιτική του Ελευθέριου</w:t>
      </w:r>
      <w:r w:rsidRPr="00954923">
        <w:rPr>
          <w:rFonts w:cs="Calibri"/>
        </w:rPr>
        <w:t xml:space="preserve"> Βενιζέλου</w:t>
      </w:r>
      <w:r w:rsidR="008D7A83" w:rsidRPr="00954923">
        <w:rPr>
          <w:rFonts w:cs="Calibri"/>
        </w:rPr>
        <w:t>:</w:t>
      </w:r>
    </w:p>
    <w:p w:rsidR="00186F29" w:rsidRPr="00954923" w:rsidRDefault="00B75D86" w:rsidP="00954923">
      <w:pPr>
        <w:pStyle w:val="a5"/>
        <w:numPr>
          <w:ilvl w:val="0"/>
          <w:numId w:val="7"/>
        </w:numPr>
        <w:spacing w:line="360" w:lineRule="auto"/>
        <w:jc w:val="both"/>
        <w:rPr>
          <w:rFonts w:cs="Calibri"/>
        </w:rPr>
      </w:pPr>
      <w:r w:rsidRPr="00954923">
        <w:rPr>
          <w:rFonts w:cs="Calibri"/>
        </w:rPr>
        <w:t>πρόσκληση στρατιωτικών αποστολών από τη Γαλλία και την Αγγλία για τον εκσυγχρονισμό του στρατού και του στόλου</w:t>
      </w:r>
    </w:p>
    <w:p w:rsidR="00186F29" w:rsidRPr="00954923" w:rsidRDefault="00B75D86" w:rsidP="00954923">
      <w:pPr>
        <w:pStyle w:val="a5"/>
        <w:numPr>
          <w:ilvl w:val="0"/>
          <w:numId w:val="7"/>
        </w:numPr>
        <w:spacing w:line="360" w:lineRule="auto"/>
        <w:jc w:val="both"/>
        <w:rPr>
          <w:rFonts w:cs="Calibri"/>
        </w:rPr>
      </w:pPr>
      <w:r w:rsidRPr="00954923">
        <w:rPr>
          <w:rFonts w:cs="Calibri"/>
        </w:rPr>
        <w:t>συνταγματική καθιέρωση της μονιμότητας των δημοσίων υπαλλήλων</w:t>
      </w:r>
    </w:p>
    <w:p w:rsidR="00186F29" w:rsidRPr="00954923" w:rsidRDefault="00B75D86" w:rsidP="00954923">
      <w:pPr>
        <w:pStyle w:val="a5"/>
        <w:numPr>
          <w:ilvl w:val="0"/>
          <w:numId w:val="7"/>
        </w:numPr>
        <w:spacing w:line="360" w:lineRule="auto"/>
        <w:jc w:val="both"/>
        <w:rPr>
          <w:rFonts w:cs="Calibri"/>
        </w:rPr>
      </w:pPr>
      <w:r w:rsidRPr="00954923">
        <w:rPr>
          <w:rFonts w:cs="Calibri"/>
        </w:rPr>
        <w:t>μείωση της πλειοψηφίας από το ήμισυ των βουλευτών στο ένα τρίτο</w:t>
      </w:r>
    </w:p>
    <w:p w:rsidR="00186F29" w:rsidRPr="00954923" w:rsidRDefault="00B75D86" w:rsidP="00954923">
      <w:pPr>
        <w:pStyle w:val="a5"/>
        <w:numPr>
          <w:ilvl w:val="0"/>
          <w:numId w:val="7"/>
        </w:numPr>
        <w:spacing w:line="360" w:lineRule="auto"/>
        <w:jc w:val="both"/>
        <w:rPr>
          <w:rFonts w:cs="Calibri"/>
        </w:rPr>
      </w:pPr>
      <w:r w:rsidRPr="00954923">
        <w:rPr>
          <w:rFonts w:cs="Calibri"/>
        </w:rPr>
        <w:t xml:space="preserve">διεύρυνση της εκλογικής περιφέρειας από επαρχιακή σε νομαρχιακή </w:t>
      </w:r>
    </w:p>
    <w:p w:rsidR="00186F29" w:rsidRPr="0095412B" w:rsidRDefault="00186F29" w:rsidP="002811DB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</w:p>
    <w:p w:rsidR="00B46B00" w:rsidRPr="00954923" w:rsidRDefault="004171C3" w:rsidP="00954923">
      <w:pPr>
        <w:pStyle w:val="a5"/>
        <w:numPr>
          <w:ilvl w:val="0"/>
          <w:numId w:val="4"/>
        </w:numPr>
        <w:spacing w:line="360" w:lineRule="auto"/>
        <w:jc w:val="both"/>
        <w:rPr>
          <w:rFonts w:cs="Calibri"/>
        </w:rPr>
      </w:pPr>
      <w:r w:rsidRPr="00954923">
        <w:rPr>
          <w:rFonts w:cs="Calibri"/>
        </w:rPr>
        <w:t xml:space="preserve">Καθοριστικής σημασίας γεγονός για τη τελική έκβαση του Α΄ Παγκοσμίου Πολέμου </w:t>
      </w:r>
      <w:r w:rsidR="00954923">
        <w:rPr>
          <w:rFonts w:cs="Calibri"/>
        </w:rPr>
        <w:t>ήταν</w:t>
      </w:r>
      <w:r w:rsidR="00DA6553" w:rsidRPr="00954923">
        <w:rPr>
          <w:rFonts w:cs="Calibri"/>
        </w:rPr>
        <w:t>:</w:t>
      </w:r>
    </w:p>
    <w:p w:rsidR="00186F29" w:rsidRPr="00954923" w:rsidRDefault="004171C3" w:rsidP="00954923">
      <w:pPr>
        <w:pStyle w:val="a5"/>
        <w:numPr>
          <w:ilvl w:val="0"/>
          <w:numId w:val="8"/>
        </w:numPr>
        <w:spacing w:line="360" w:lineRule="auto"/>
        <w:jc w:val="both"/>
        <w:rPr>
          <w:rFonts w:cs="Calibri"/>
        </w:rPr>
      </w:pPr>
      <w:r w:rsidRPr="00954923">
        <w:rPr>
          <w:rFonts w:cs="Calibri"/>
        </w:rPr>
        <w:t>η Ρωσική Επανάσταση</w:t>
      </w:r>
      <w:bookmarkStart w:id="0" w:name="_GoBack"/>
      <w:bookmarkEnd w:id="0"/>
    </w:p>
    <w:p w:rsidR="00186F29" w:rsidRPr="00954923" w:rsidRDefault="004171C3" w:rsidP="00954923">
      <w:pPr>
        <w:pStyle w:val="a5"/>
        <w:numPr>
          <w:ilvl w:val="0"/>
          <w:numId w:val="8"/>
        </w:numPr>
        <w:spacing w:line="360" w:lineRule="auto"/>
        <w:jc w:val="both"/>
        <w:rPr>
          <w:rFonts w:cs="Calibri"/>
        </w:rPr>
      </w:pPr>
      <w:r w:rsidRPr="00954923">
        <w:rPr>
          <w:rFonts w:cs="Calibri"/>
        </w:rPr>
        <w:t>η έξοδος των ΗΠΑ στον πόλεμο στο πλευρό των συμμάχων</w:t>
      </w:r>
    </w:p>
    <w:p w:rsidR="00186F29" w:rsidRPr="00954923" w:rsidRDefault="004171C3" w:rsidP="00954923">
      <w:pPr>
        <w:pStyle w:val="a5"/>
        <w:numPr>
          <w:ilvl w:val="0"/>
          <w:numId w:val="8"/>
        </w:numPr>
        <w:spacing w:line="360" w:lineRule="auto"/>
        <w:jc w:val="both"/>
        <w:rPr>
          <w:rFonts w:cs="Calibri"/>
        </w:rPr>
      </w:pPr>
      <w:r w:rsidRPr="00954923">
        <w:rPr>
          <w:rFonts w:cs="Calibri"/>
        </w:rPr>
        <w:t>η άνοδος του πολιτικού Κλεμανσό στη γαλλική πρωθυπουργία</w:t>
      </w:r>
    </w:p>
    <w:p w:rsidR="00186F29" w:rsidRPr="00954923" w:rsidRDefault="004171C3" w:rsidP="00954923">
      <w:pPr>
        <w:pStyle w:val="a5"/>
        <w:numPr>
          <w:ilvl w:val="0"/>
          <w:numId w:val="8"/>
        </w:numPr>
        <w:spacing w:line="360" w:lineRule="auto"/>
        <w:jc w:val="both"/>
        <w:rPr>
          <w:rFonts w:cs="Calibri"/>
        </w:rPr>
      </w:pPr>
      <w:r w:rsidRPr="00954923">
        <w:rPr>
          <w:rFonts w:cs="Calibri"/>
        </w:rPr>
        <w:t>όλα τα παραπάνω</w:t>
      </w:r>
    </w:p>
    <w:p w:rsidR="00BF146C" w:rsidRDefault="00BF146C" w:rsidP="00017994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</w:p>
    <w:p w:rsidR="007622C2" w:rsidRPr="00954923" w:rsidRDefault="004171C3" w:rsidP="00954923">
      <w:pPr>
        <w:pStyle w:val="a5"/>
        <w:numPr>
          <w:ilvl w:val="0"/>
          <w:numId w:val="4"/>
        </w:numPr>
        <w:spacing w:line="360" w:lineRule="auto"/>
        <w:jc w:val="both"/>
        <w:rPr>
          <w:rFonts w:cs="Calibri"/>
        </w:rPr>
      </w:pPr>
      <w:r w:rsidRPr="00954923">
        <w:rPr>
          <w:rFonts w:cs="Calibri"/>
        </w:rPr>
        <w:t>Η Ένωση των Σοβιετικών Σοσιαλιστικών Δημοκρατιών δεν περιελάμβανε</w:t>
      </w:r>
      <w:r w:rsidR="00FB0809" w:rsidRPr="00954923">
        <w:rPr>
          <w:rFonts w:cs="Calibri"/>
        </w:rPr>
        <w:t>:</w:t>
      </w:r>
    </w:p>
    <w:p w:rsidR="00954923" w:rsidRDefault="00954923" w:rsidP="00954923">
      <w:pPr>
        <w:pStyle w:val="a5"/>
        <w:numPr>
          <w:ilvl w:val="0"/>
          <w:numId w:val="9"/>
        </w:numPr>
        <w:spacing w:line="360" w:lineRule="auto"/>
        <w:jc w:val="both"/>
        <w:rPr>
          <w:rFonts w:cs="Calibri"/>
        </w:rPr>
        <w:sectPr w:rsidR="00954923" w:rsidSect="00954923">
          <w:type w:val="continuous"/>
          <w:pgSz w:w="11911" w:h="16841"/>
          <w:pgMar w:top="1418" w:right="1418" w:bottom="1418" w:left="1418" w:header="720" w:footer="720" w:gutter="0"/>
          <w:cols w:space="720"/>
          <w:docGrid w:linePitch="326"/>
        </w:sectPr>
      </w:pPr>
    </w:p>
    <w:p w:rsidR="00186F29" w:rsidRPr="00954923" w:rsidRDefault="007E48E3" w:rsidP="00954923">
      <w:pPr>
        <w:pStyle w:val="a5"/>
        <w:numPr>
          <w:ilvl w:val="0"/>
          <w:numId w:val="9"/>
        </w:numPr>
        <w:spacing w:line="360" w:lineRule="auto"/>
        <w:jc w:val="both"/>
        <w:rPr>
          <w:rFonts w:cs="Calibri"/>
        </w:rPr>
      </w:pPr>
      <w:r w:rsidRPr="00954923">
        <w:rPr>
          <w:rFonts w:cs="Calibri"/>
        </w:rPr>
        <w:lastRenderedPageBreak/>
        <w:t>τη Λετονία</w:t>
      </w:r>
    </w:p>
    <w:p w:rsidR="00186F29" w:rsidRPr="00954923" w:rsidRDefault="004171C3" w:rsidP="00954923">
      <w:pPr>
        <w:pStyle w:val="a5"/>
        <w:numPr>
          <w:ilvl w:val="0"/>
          <w:numId w:val="9"/>
        </w:numPr>
        <w:spacing w:line="360" w:lineRule="auto"/>
        <w:jc w:val="both"/>
        <w:rPr>
          <w:rFonts w:cs="Calibri"/>
        </w:rPr>
      </w:pPr>
      <w:r w:rsidRPr="00954923">
        <w:rPr>
          <w:rFonts w:cs="Calibri"/>
        </w:rPr>
        <w:t xml:space="preserve">τη </w:t>
      </w:r>
      <w:r w:rsidR="007E48E3" w:rsidRPr="00954923">
        <w:rPr>
          <w:rFonts w:cs="Calibri"/>
        </w:rPr>
        <w:t>Ρωσία</w:t>
      </w:r>
    </w:p>
    <w:p w:rsidR="00186F29" w:rsidRPr="00954923" w:rsidRDefault="004171C3" w:rsidP="00954923">
      <w:pPr>
        <w:pStyle w:val="a5"/>
        <w:numPr>
          <w:ilvl w:val="0"/>
          <w:numId w:val="9"/>
        </w:numPr>
        <w:spacing w:line="360" w:lineRule="auto"/>
        <w:jc w:val="both"/>
        <w:rPr>
          <w:rFonts w:cs="Calibri"/>
        </w:rPr>
      </w:pPr>
      <w:r w:rsidRPr="00954923">
        <w:rPr>
          <w:rFonts w:cs="Calibri"/>
        </w:rPr>
        <w:lastRenderedPageBreak/>
        <w:t>την Ουκρανία</w:t>
      </w:r>
    </w:p>
    <w:p w:rsidR="00186F29" w:rsidRPr="00954923" w:rsidRDefault="004171C3" w:rsidP="00954923">
      <w:pPr>
        <w:pStyle w:val="a5"/>
        <w:numPr>
          <w:ilvl w:val="0"/>
          <w:numId w:val="9"/>
        </w:numPr>
        <w:spacing w:line="360" w:lineRule="auto"/>
        <w:jc w:val="both"/>
        <w:rPr>
          <w:rFonts w:cs="Calibri"/>
        </w:rPr>
      </w:pPr>
      <w:r w:rsidRPr="00954923">
        <w:rPr>
          <w:rFonts w:cs="Calibri"/>
        </w:rPr>
        <w:t>τη Λευκορωσία</w:t>
      </w:r>
    </w:p>
    <w:p w:rsidR="00954923" w:rsidRDefault="00954923" w:rsidP="00186F29">
      <w:pPr>
        <w:spacing w:after="0" w:line="360" w:lineRule="auto"/>
        <w:ind w:left="0" w:firstLine="0"/>
        <w:jc w:val="right"/>
        <w:rPr>
          <w:rFonts w:ascii="Calibri" w:hAnsi="Calibri" w:cs="Calibri"/>
          <w:b/>
          <w:szCs w:val="24"/>
          <w:lang w:val="el-GR"/>
        </w:rPr>
        <w:sectPr w:rsidR="00954923" w:rsidSect="00954923">
          <w:type w:val="continuous"/>
          <w:pgSz w:w="11911" w:h="16841"/>
          <w:pgMar w:top="1418" w:right="1418" w:bottom="1418" w:left="1418" w:header="720" w:footer="720" w:gutter="0"/>
          <w:cols w:num="2" w:space="720"/>
          <w:docGrid w:linePitch="326"/>
        </w:sectPr>
      </w:pPr>
    </w:p>
    <w:p w:rsidR="003A1208" w:rsidRPr="0095412B" w:rsidRDefault="00186F29" w:rsidP="00186F29">
      <w:pPr>
        <w:spacing w:after="0" w:line="360" w:lineRule="auto"/>
        <w:ind w:left="0" w:firstLine="0"/>
        <w:jc w:val="right"/>
        <w:rPr>
          <w:rFonts w:ascii="Calibri" w:hAnsi="Calibri" w:cs="Calibri"/>
          <w:b/>
          <w:szCs w:val="24"/>
          <w:lang w:val="el-GR"/>
        </w:rPr>
      </w:pPr>
      <w:r w:rsidRPr="0095412B">
        <w:rPr>
          <w:rFonts w:ascii="Calibri" w:hAnsi="Calibri" w:cs="Calibri"/>
          <w:b/>
          <w:szCs w:val="24"/>
          <w:lang w:val="el-GR"/>
        </w:rPr>
        <w:lastRenderedPageBreak/>
        <w:t>Μονάδες 10</w:t>
      </w:r>
    </w:p>
    <w:p w:rsidR="00954923" w:rsidRPr="00954923" w:rsidRDefault="00954923" w:rsidP="004171C3">
      <w:pPr>
        <w:spacing w:after="0" w:line="360" w:lineRule="auto"/>
        <w:ind w:left="0" w:firstLine="0"/>
        <w:jc w:val="both"/>
        <w:rPr>
          <w:rFonts w:ascii="Calibri" w:hAnsi="Calibri" w:cs="Calibri"/>
          <w:bCs/>
          <w:szCs w:val="24"/>
          <w:lang w:val="el-GR"/>
        </w:rPr>
      </w:pPr>
    </w:p>
    <w:p w:rsidR="004171C3" w:rsidRPr="00954923" w:rsidRDefault="003A1208" w:rsidP="004171C3">
      <w:pPr>
        <w:spacing w:after="0" w:line="360" w:lineRule="auto"/>
        <w:ind w:left="0" w:firstLine="0"/>
        <w:jc w:val="both"/>
        <w:rPr>
          <w:rStyle w:val="normaltextrun"/>
          <w:rFonts w:ascii="Calibri" w:hAnsi="Calibri" w:cs="Calibri"/>
          <w:iCs/>
          <w:szCs w:val="24"/>
          <w:lang w:val="el-GR"/>
        </w:rPr>
      </w:pPr>
      <w:r w:rsidRPr="00954923">
        <w:rPr>
          <w:rFonts w:ascii="Calibri" w:hAnsi="Calibri" w:cs="Calibri"/>
          <w:b/>
          <w:bCs/>
          <w:szCs w:val="24"/>
          <w:lang w:val="el-GR"/>
        </w:rPr>
        <w:t xml:space="preserve">1.β. </w:t>
      </w:r>
      <w:r w:rsidRPr="00954923">
        <w:rPr>
          <w:rFonts w:ascii="Calibri" w:hAnsi="Calibri" w:cs="Calibri"/>
          <w:szCs w:val="24"/>
          <w:lang w:val="el-GR"/>
        </w:rPr>
        <w:t>Να</w:t>
      </w:r>
      <w:r w:rsidRPr="00954923">
        <w:rPr>
          <w:rFonts w:ascii="Calibri" w:hAnsi="Calibri" w:cs="Calibri"/>
          <w:b/>
          <w:bCs/>
          <w:szCs w:val="24"/>
          <w:lang w:val="el-GR"/>
        </w:rPr>
        <w:t xml:space="preserve"> </w:t>
      </w:r>
      <w:r w:rsidRPr="00954923">
        <w:rPr>
          <w:rFonts w:ascii="Calibri" w:hAnsi="Calibri" w:cs="Calibri"/>
          <w:szCs w:val="24"/>
          <w:lang w:val="el-GR"/>
        </w:rPr>
        <w:t>εξηγήσετε το περιεχόμενο των παρακάτω ιστορικών όρων:</w:t>
      </w:r>
      <w:r w:rsidR="0095412B" w:rsidRPr="00954923">
        <w:rPr>
          <w:rFonts w:ascii="Calibri" w:hAnsi="Calibri" w:cs="Calibri"/>
          <w:szCs w:val="24"/>
          <w:lang w:val="el-GR"/>
        </w:rPr>
        <w:t xml:space="preserve"> </w:t>
      </w:r>
      <w:r w:rsidR="004171C3" w:rsidRPr="00954923">
        <w:rPr>
          <w:rFonts w:ascii="Calibri" w:hAnsi="Calibri" w:cs="Calibri"/>
          <w:i/>
          <w:iCs/>
          <w:szCs w:val="24"/>
          <w:lang w:val="el-GR"/>
        </w:rPr>
        <w:t>νέα αποικιοκρατία</w:t>
      </w:r>
      <w:r w:rsidR="00BF146C" w:rsidRPr="00954923">
        <w:rPr>
          <w:rFonts w:ascii="Calibri" w:hAnsi="Calibri" w:cs="Calibri"/>
          <w:iCs/>
          <w:szCs w:val="24"/>
          <w:lang w:val="el-GR"/>
        </w:rPr>
        <w:t xml:space="preserve"> (μονάδες 8)</w:t>
      </w:r>
      <w:r w:rsidR="0095412B" w:rsidRPr="00954923">
        <w:rPr>
          <w:rFonts w:ascii="Calibri" w:hAnsi="Calibri" w:cs="Calibri"/>
          <w:iCs/>
          <w:szCs w:val="24"/>
          <w:lang w:val="el-GR"/>
        </w:rPr>
        <w:t xml:space="preserve">, </w:t>
      </w:r>
      <w:r w:rsidR="0095412B" w:rsidRPr="00954923">
        <w:rPr>
          <w:rFonts w:ascii="Calibri" w:hAnsi="Calibri" w:cs="Calibri"/>
          <w:i/>
          <w:szCs w:val="24"/>
          <w:lang w:val="el-GR"/>
        </w:rPr>
        <w:t>Εθνικός Διχασμός</w:t>
      </w:r>
      <w:r w:rsidR="00BF146C" w:rsidRPr="00954923">
        <w:rPr>
          <w:rFonts w:ascii="Calibri" w:hAnsi="Calibri" w:cs="Calibri"/>
          <w:szCs w:val="24"/>
          <w:lang w:val="el-GR"/>
        </w:rPr>
        <w:t xml:space="preserve"> (μονάδες 7)</w:t>
      </w:r>
      <w:r w:rsidR="004171C3" w:rsidRPr="00954923">
        <w:rPr>
          <w:rFonts w:ascii="Calibri" w:hAnsi="Calibri" w:cs="Calibri"/>
          <w:iCs/>
          <w:szCs w:val="24"/>
          <w:lang w:val="el-GR"/>
        </w:rPr>
        <w:t>.</w:t>
      </w:r>
    </w:p>
    <w:p w:rsidR="00BB6E4D" w:rsidRPr="00E578A5" w:rsidRDefault="007622C2" w:rsidP="00C072C1">
      <w:pPr>
        <w:spacing w:after="0" w:line="360" w:lineRule="auto"/>
        <w:ind w:left="0" w:firstLine="0"/>
        <w:jc w:val="right"/>
        <w:rPr>
          <w:rFonts w:ascii="Calibri" w:hAnsi="Calibri" w:cs="Calibri"/>
          <w:b/>
          <w:bCs/>
          <w:szCs w:val="24"/>
          <w:lang w:val="el-GR"/>
        </w:rPr>
      </w:pPr>
      <w:r w:rsidRPr="0095412B">
        <w:rPr>
          <w:rFonts w:ascii="Calibri" w:hAnsi="Calibri" w:cs="Calibri"/>
          <w:b/>
          <w:bCs/>
          <w:szCs w:val="24"/>
          <w:lang w:val="el-GR"/>
        </w:rPr>
        <w:t>Μονάδ</w:t>
      </w:r>
      <w:r w:rsidR="00BF146C">
        <w:rPr>
          <w:rFonts w:ascii="Calibri" w:hAnsi="Calibri" w:cs="Calibri"/>
          <w:b/>
          <w:bCs/>
          <w:szCs w:val="24"/>
          <w:lang w:val="el-GR"/>
        </w:rPr>
        <w:t xml:space="preserve">ες </w:t>
      </w:r>
      <w:r w:rsidR="00D736D0" w:rsidRPr="00E578A5">
        <w:rPr>
          <w:rFonts w:ascii="Calibri" w:hAnsi="Calibri" w:cs="Calibri"/>
          <w:b/>
          <w:bCs/>
          <w:szCs w:val="24"/>
          <w:lang w:val="el-GR"/>
        </w:rPr>
        <w:t>15</w:t>
      </w:r>
    </w:p>
    <w:sectPr w:rsidR="00BB6E4D" w:rsidRPr="00E578A5" w:rsidSect="00954923">
      <w:type w:val="continuous"/>
      <w:pgSz w:w="11911" w:h="16841"/>
      <w:pgMar w:top="1418" w:right="1418" w:bottom="1418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86E0D"/>
    <w:multiLevelType w:val="hybridMultilevel"/>
    <w:tmpl w:val="94D2AE2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E140B7"/>
    <w:multiLevelType w:val="hybridMultilevel"/>
    <w:tmpl w:val="F4504786"/>
    <w:lvl w:ilvl="0" w:tplc="57E0AE3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04EDD"/>
    <w:multiLevelType w:val="hybridMultilevel"/>
    <w:tmpl w:val="87CADC52"/>
    <w:lvl w:ilvl="0" w:tplc="EA264AB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73349"/>
    <w:multiLevelType w:val="hybridMultilevel"/>
    <w:tmpl w:val="480A13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C63C1"/>
    <w:multiLevelType w:val="hybridMultilevel"/>
    <w:tmpl w:val="CB180BC0"/>
    <w:lvl w:ilvl="0" w:tplc="46742A3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509E3"/>
    <w:multiLevelType w:val="hybridMultilevel"/>
    <w:tmpl w:val="E26860F0"/>
    <w:lvl w:ilvl="0" w:tplc="3AC62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A2C23"/>
    <w:multiLevelType w:val="hybridMultilevel"/>
    <w:tmpl w:val="3B3CB92C"/>
    <w:lvl w:ilvl="0" w:tplc="58E488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620DA"/>
    <w:multiLevelType w:val="hybridMultilevel"/>
    <w:tmpl w:val="0082F5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E55FC"/>
    <w:multiLevelType w:val="hybridMultilevel"/>
    <w:tmpl w:val="A7EA3052"/>
    <w:lvl w:ilvl="0" w:tplc="438A75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E4D"/>
    <w:rsid w:val="000130BF"/>
    <w:rsid w:val="00017994"/>
    <w:rsid w:val="000262E0"/>
    <w:rsid w:val="000547E3"/>
    <w:rsid w:val="00056AC1"/>
    <w:rsid w:val="0007716F"/>
    <w:rsid w:val="00077BC5"/>
    <w:rsid w:val="00086E1D"/>
    <w:rsid w:val="000B44FF"/>
    <w:rsid w:val="000E1C5E"/>
    <w:rsid w:val="000E22EF"/>
    <w:rsid w:val="000E4D57"/>
    <w:rsid w:val="000E7E6B"/>
    <w:rsid w:val="000F78DE"/>
    <w:rsid w:val="001045A5"/>
    <w:rsid w:val="00110D11"/>
    <w:rsid w:val="00111719"/>
    <w:rsid w:val="00113FA1"/>
    <w:rsid w:val="00126BBB"/>
    <w:rsid w:val="00131D3B"/>
    <w:rsid w:val="00182BF5"/>
    <w:rsid w:val="00186F29"/>
    <w:rsid w:val="001976BE"/>
    <w:rsid w:val="001F6CD3"/>
    <w:rsid w:val="00202DCE"/>
    <w:rsid w:val="00225B68"/>
    <w:rsid w:val="00240854"/>
    <w:rsid w:val="00263365"/>
    <w:rsid w:val="002721C6"/>
    <w:rsid w:val="00273746"/>
    <w:rsid w:val="00277817"/>
    <w:rsid w:val="002811DB"/>
    <w:rsid w:val="002A3B02"/>
    <w:rsid w:val="002B17FB"/>
    <w:rsid w:val="002B2FAD"/>
    <w:rsid w:val="002C1A5E"/>
    <w:rsid w:val="002D5EC2"/>
    <w:rsid w:val="002D76D9"/>
    <w:rsid w:val="002F0F60"/>
    <w:rsid w:val="002F2656"/>
    <w:rsid w:val="00331145"/>
    <w:rsid w:val="00334C82"/>
    <w:rsid w:val="00352E58"/>
    <w:rsid w:val="00362AB4"/>
    <w:rsid w:val="00386E1F"/>
    <w:rsid w:val="0038733F"/>
    <w:rsid w:val="00392F7E"/>
    <w:rsid w:val="00394E8B"/>
    <w:rsid w:val="003A1208"/>
    <w:rsid w:val="003C7A47"/>
    <w:rsid w:val="003D7F1C"/>
    <w:rsid w:val="00407B8B"/>
    <w:rsid w:val="00410A0D"/>
    <w:rsid w:val="004171C3"/>
    <w:rsid w:val="00417C07"/>
    <w:rsid w:val="00421F76"/>
    <w:rsid w:val="004426FF"/>
    <w:rsid w:val="004456C5"/>
    <w:rsid w:val="00460BF9"/>
    <w:rsid w:val="00461627"/>
    <w:rsid w:val="00481845"/>
    <w:rsid w:val="004864ED"/>
    <w:rsid w:val="004A5CB5"/>
    <w:rsid w:val="004A6FD8"/>
    <w:rsid w:val="004A7929"/>
    <w:rsid w:val="004D690A"/>
    <w:rsid w:val="004F3E6D"/>
    <w:rsid w:val="00524922"/>
    <w:rsid w:val="00541333"/>
    <w:rsid w:val="00546523"/>
    <w:rsid w:val="0056359B"/>
    <w:rsid w:val="00566ECE"/>
    <w:rsid w:val="00573AF6"/>
    <w:rsid w:val="00576134"/>
    <w:rsid w:val="005A4FE7"/>
    <w:rsid w:val="005C4F59"/>
    <w:rsid w:val="005C5462"/>
    <w:rsid w:val="005D1054"/>
    <w:rsid w:val="005D7C71"/>
    <w:rsid w:val="005E6001"/>
    <w:rsid w:val="005F0045"/>
    <w:rsid w:val="005F7C32"/>
    <w:rsid w:val="00617A04"/>
    <w:rsid w:val="006213D1"/>
    <w:rsid w:val="00622E57"/>
    <w:rsid w:val="00623BD4"/>
    <w:rsid w:val="00624F3E"/>
    <w:rsid w:val="00682DAE"/>
    <w:rsid w:val="006A2E29"/>
    <w:rsid w:val="006A368C"/>
    <w:rsid w:val="006B6D84"/>
    <w:rsid w:val="006D4FA0"/>
    <w:rsid w:val="006E16E6"/>
    <w:rsid w:val="00700B4F"/>
    <w:rsid w:val="00734834"/>
    <w:rsid w:val="007424B8"/>
    <w:rsid w:val="00761832"/>
    <w:rsid w:val="007622C2"/>
    <w:rsid w:val="007A5523"/>
    <w:rsid w:val="007C07D5"/>
    <w:rsid w:val="007D146C"/>
    <w:rsid w:val="007E10CF"/>
    <w:rsid w:val="007E48E3"/>
    <w:rsid w:val="007E656B"/>
    <w:rsid w:val="008042C6"/>
    <w:rsid w:val="00865C47"/>
    <w:rsid w:val="008704D7"/>
    <w:rsid w:val="008D17BF"/>
    <w:rsid w:val="008D3C2D"/>
    <w:rsid w:val="008D7A83"/>
    <w:rsid w:val="008E21D9"/>
    <w:rsid w:val="008F0881"/>
    <w:rsid w:val="008F45DE"/>
    <w:rsid w:val="0091791B"/>
    <w:rsid w:val="0091791E"/>
    <w:rsid w:val="0092032D"/>
    <w:rsid w:val="009362E6"/>
    <w:rsid w:val="00940669"/>
    <w:rsid w:val="00941CEF"/>
    <w:rsid w:val="009477EE"/>
    <w:rsid w:val="0095412B"/>
    <w:rsid w:val="00954923"/>
    <w:rsid w:val="00967B8A"/>
    <w:rsid w:val="0097072E"/>
    <w:rsid w:val="00996BCF"/>
    <w:rsid w:val="009B375E"/>
    <w:rsid w:val="009B5439"/>
    <w:rsid w:val="009C29E5"/>
    <w:rsid w:val="009C2ECF"/>
    <w:rsid w:val="009D7C8B"/>
    <w:rsid w:val="009E2192"/>
    <w:rsid w:val="009E3DAF"/>
    <w:rsid w:val="009E444C"/>
    <w:rsid w:val="009F1CC6"/>
    <w:rsid w:val="00A00C9F"/>
    <w:rsid w:val="00A25A1C"/>
    <w:rsid w:val="00A32C91"/>
    <w:rsid w:val="00A616AE"/>
    <w:rsid w:val="00A75784"/>
    <w:rsid w:val="00AB67C7"/>
    <w:rsid w:val="00AC74E0"/>
    <w:rsid w:val="00AD1F8E"/>
    <w:rsid w:val="00AD54EE"/>
    <w:rsid w:val="00AD7E75"/>
    <w:rsid w:val="00B02213"/>
    <w:rsid w:val="00B04AA7"/>
    <w:rsid w:val="00B413F7"/>
    <w:rsid w:val="00B4476A"/>
    <w:rsid w:val="00B46B00"/>
    <w:rsid w:val="00B55C15"/>
    <w:rsid w:val="00B6736F"/>
    <w:rsid w:val="00B72249"/>
    <w:rsid w:val="00B75D86"/>
    <w:rsid w:val="00B81013"/>
    <w:rsid w:val="00B84810"/>
    <w:rsid w:val="00B96515"/>
    <w:rsid w:val="00BA2E9A"/>
    <w:rsid w:val="00BA3E35"/>
    <w:rsid w:val="00BB6E4D"/>
    <w:rsid w:val="00BE0EDE"/>
    <w:rsid w:val="00BF146C"/>
    <w:rsid w:val="00BF7B42"/>
    <w:rsid w:val="00C00455"/>
    <w:rsid w:val="00C02ACB"/>
    <w:rsid w:val="00C072C1"/>
    <w:rsid w:val="00C27472"/>
    <w:rsid w:val="00C2793A"/>
    <w:rsid w:val="00C36D97"/>
    <w:rsid w:val="00C6072B"/>
    <w:rsid w:val="00C629E4"/>
    <w:rsid w:val="00CA7975"/>
    <w:rsid w:val="00CC4A9C"/>
    <w:rsid w:val="00CE27FD"/>
    <w:rsid w:val="00D002A4"/>
    <w:rsid w:val="00D079A7"/>
    <w:rsid w:val="00D56A88"/>
    <w:rsid w:val="00D5788E"/>
    <w:rsid w:val="00D60FCB"/>
    <w:rsid w:val="00D7179F"/>
    <w:rsid w:val="00D736D0"/>
    <w:rsid w:val="00D85019"/>
    <w:rsid w:val="00D94A16"/>
    <w:rsid w:val="00DA6553"/>
    <w:rsid w:val="00DC3198"/>
    <w:rsid w:val="00DD1A91"/>
    <w:rsid w:val="00DD47D7"/>
    <w:rsid w:val="00DD789A"/>
    <w:rsid w:val="00DF6E74"/>
    <w:rsid w:val="00E02CC1"/>
    <w:rsid w:val="00E11319"/>
    <w:rsid w:val="00E22865"/>
    <w:rsid w:val="00E41664"/>
    <w:rsid w:val="00E45EB6"/>
    <w:rsid w:val="00E55563"/>
    <w:rsid w:val="00E578A5"/>
    <w:rsid w:val="00EB3159"/>
    <w:rsid w:val="00EC45AE"/>
    <w:rsid w:val="00F01CCA"/>
    <w:rsid w:val="00F02ADC"/>
    <w:rsid w:val="00F07224"/>
    <w:rsid w:val="00F24ABF"/>
    <w:rsid w:val="00F44A4E"/>
    <w:rsid w:val="00F511C5"/>
    <w:rsid w:val="00F718EE"/>
    <w:rsid w:val="00F82AF2"/>
    <w:rsid w:val="00F95C40"/>
    <w:rsid w:val="00FA0ED5"/>
    <w:rsid w:val="00FB0809"/>
    <w:rsid w:val="00FD1A12"/>
    <w:rsid w:val="00FD1CAE"/>
    <w:rsid w:val="00FF46D3"/>
    <w:rsid w:val="06E55FA2"/>
    <w:rsid w:val="0F23F8CC"/>
    <w:rsid w:val="130B9482"/>
    <w:rsid w:val="20F4BC0C"/>
    <w:rsid w:val="3C05EFD5"/>
    <w:rsid w:val="3E42491A"/>
    <w:rsid w:val="5E18CA80"/>
    <w:rsid w:val="5F9AD5B2"/>
    <w:rsid w:val="62C03909"/>
    <w:rsid w:val="77C3F8E7"/>
    <w:rsid w:val="7CF293FE"/>
    <w:rsid w:val="7F9A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5D619"/>
  <w15:docId w15:val="{299C5E8B-D538-4C11-B3AF-B76CA04A2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E4D"/>
    <w:pPr>
      <w:spacing w:after="5" w:line="268" w:lineRule="auto"/>
      <w:ind w:left="485" w:right="6" w:hanging="365"/>
    </w:pPr>
    <w:rPr>
      <w:rFonts w:ascii="Times New Roman" w:eastAsia="Times New Roman" w:hAnsi="Times New Roman" w:cs="Times New Roman"/>
      <w:color w:val="000009"/>
      <w:sz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E4D"/>
    <w:pPr>
      <w:spacing w:after="0" w:line="240" w:lineRule="auto"/>
    </w:pPr>
  </w:style>
  <w:style w:type="table" w:styleId="a4">
    <w:name w:val="Table Grid"/>
    <w:basedOn w:val="a1"/>
    <w:uiPriority w:val="59"/>
    <w:rsid w:val="00BB6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079A7"/>
    <w:pPr>
      <w:spacing w:after="0" w:line="240" w:lineRule="auto"/>
      <w:ind w:left="720" w:right="0" w:firstLine="0"/>
      <w:contextualSpacing/>
    </w:pPr>
    <w:rPr>
      <w:rFonts w:ascii="Calibri" w:eastAsia="Calibri" w:hAnsi="Calibri"/>
      <w:color w:val="auto"/>
      <w:szCs w:val="24"/>
      <w:lang w:val="el-GR" w:eastAsia="en-US"/>
    </w:rPr>
  </w:style>
  <w:style w:type="paragraph" w:customStyle="1" w:styleId="paragraph">
    <w:name w:val="paragraph"/>
    <w:basedOn w:val="a"/>
    <w:rsid w:val="00D736D0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  <w:lang w:val="el-GR" w:eastAsia="el-GR"/>
    </w:rPr>
  </w:style>
  <w:style w:type="character" w:customStyle="1" w:styleId="normaltextrun">
    <w:name w:val="normaltextrun"/>
    <w:basedOn w:val="a0"/>
    <w:rsid w:val="00D736D0"/>
  </w:style>
  <w:style w:type="character" w:customStyle="1" w:styleId="eop">
    <w:name w:val="eop"/>
    <w:basedOn w:val="a0"/>
    <w:rsid w:val="00D736D0"/>
  </w:style>
  <w:style w:type="character" w:customStyle="1" w:styleId="spellingerror">
    <w:name w:val="spellingerror"/>
    <w:basedOn w:val="a0"/>
    <w:rsid w:val="006B6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8710">
              <w:marLeft w:val="0"/>
              <w:marRight w:val="0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5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6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1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81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06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46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17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68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18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1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56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558B8-810F-424A-A09B-98A74A81D6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45C1CB-DCB2-4D8E-BF03-800C6273E8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BE1C06-BB5D-48FC-9D38-6B3A07ABE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5BCA9D-2F6D-4AFA-A163-CB455C5AF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e-shop.gr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Τίγκα Ευαγγελία</cp:lastModifiedBy>
  <cp:revision>127</cp:revision>
  <dcterms:created xsi:type="dcterms:W3CDTF">2022-09-11T10:12:00Z</dcterms:created>
  <dcterms:modified xsi:type="dcterms:W3CDTF">2023-04-04T09:01:00Z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