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84" w:rsidRPr="002270D2" w:rsidRDefault="00B54B84" w:rsidP="00B54B8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B54B84" w:rsidRPr="002270D2" w:rsidRDefault="00B54B84" w:rsidP="00B54B84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7"/>
        <w:gridCol w:w="1772"/>
        <w:gridCol w:w="1773"/>
      </w:tblGrid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ΣΥΝΔ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Pr="002270D2">
              <w:rPr>
                <w:rFonts w:cstheme="minorHAnsi"/>
                <w:sz w:val="24"/>
                <w:szCs w:val="24"/>
                <w:lang w:val="en-US"/>
              </w:rPr>
              <w:t>ΑΣΜΟΙ</w:t>
            </w:r>
          </w:p>
        </w:tc>
        <w:tc>
          <w:tcPr>
            <w:tcW w:w="1772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3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1.100</w:t>
            </w: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900</w:t>
            </w: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B54B84" w:rsidRPr="002270D2" w:rsidTr="00170327">
        <w:trPr>
          <w:jc w:val="center"/>
        </w:trPr>
        <w:tc>
          <w:tcPr>
            <w:tcW w:w="1837" w:type="dxa"/>
          </w:tcPr>
          <w:p w:rsidR="00B54B84" w:rsidRPr="002270D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2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300</w:t>
            </w:r>
          </w:p>
        </w:tc>
        <w:tc>
          <w:tcPr>
            <w:tcW w:w="1773" w:type="dxa"/>
          </w:tcPr>
          <w:p w:rsidR="00B54B84" w:rsidRPr="00BB6CB2" w:rsidRDefault="00B54B84" w:rsidP="0017032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B6CB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B54B84" w:rsidRPr="002270D2" w:rsidRDefault="00B54B84" w:rsidP="00B54B8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54B84" w:rsidRDefault="00B54B84" w:rsidP="00B54B84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</w:t>
      </w:r>
      <w:r>
        <w:rPr>
          <w:rFonts w:cstheme="minorHAnsi"/>
          <w:sz w:val="24"/>
          <w:szCs w:val="24"/>
        </w:rPr>
        <w:t>.</w:t>
      </w:r>
    </w:p>
    <w:p w:rsidR="00B54B84" w:rsidRDefault="00B54B84" w:rsidP="00B54B84">
      <w:pPr>
        <w:spacing w:line="360" w:lineRule="auto"/>
        <w:jc w:val="right"/>
        <w:rPr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</w:t>
      </w:r>
      <w:r w:rsidRPr="003A3121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5</w:t>
      </w:r>
      <w:r w:rsidRPr="003A3121">
        <w:rPr>
          <w:b/>
          <w:sz w:val="24"/>
          <w:szCs w:val="24"/>
        </w:rPr>
        <w:t>)</w:t>
      </w:r>
    </w:p>
    <w:p w:rsidR="00B54B84" w:rsidRPr="003A3121" w:rsidRDefault="00B54B84" w:rsidP="00B54B8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54B84" w:rsidRDefault="00B54B84" w:rsidP="00B54B84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</w:t>
      </w:r>
      <w:r w:rsidRPr="0059070C">
        <w:rPr>
          <w:rFonts w:cstheme="minorHAnsi"/>
          <w:sz w:val="24"/>
          <w:szCs w:val="24"/>
        </w:rPr>
        <w:t>Ποια είναι</w:t>
      </w:r>
      <w:r>
        <w:rPr>
          <w:rFonts w:cstheme="minorHAnsi"/>
          <w:sz w:val="24"/>
          <w:szCs w:val="24"/>
        </w:rPr>
        <w:t xml:space="preserve"> η μέγιστη ποσότητα του αγαθού Χ</w:t>
      </w:r>
      <w:r w:rsidRPr="0059070C">
        <w:rPr>
          <w:rFonts w:cstheme="minorHAnsi"/>
          <w:sz w:val="24"/>
          <w:szCs w:val="24"/>
        </w:rPr>
        <w:t xml:space="preserve"> που μπορεί</w:t>
      </w:r>
      <w:r>
        <w:rPr>
          <w:rFonts w:cstheme="minorHAnsi"/>
          <w:sz w:val="24"/>
          <w:szCs w:val="24"/>
        </w:rPr>
        <w:t xml:space="preserve"> να παραχθεί, όταν παράγονται 560</w:t>
      </w:r>
      <w:r w:rsidRPr="0059070C">
        <w:rPr>
          <w:rFonts w:cstheme="minorHAnsi"/>
          <w:sz w:val="24"/>
          <w:szCs w:val="24"/>
        </w:rPr>
        <w:t xml:space="preserve"> μονάδες από το αγαθό </w:t>
      </w:r>
      <w:r>
        <w:rPr>
          <w:rFonts w:cstheme="minorHAnsi"/>
          <w:sz w:val="24"/>
          <w:szCs w:val="24"/>
        </w:rPr>
        <w:t>Ψ</w:t>
      </w:r>
      <w:r w:rsidRPr="0059070C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                                             </w:t>
      </w:r>
    </w:p>
    <w:p w:rsidR="00B54B84" w:rsidRPr="002270D2" w:rsidRDefault="00B54B84" w:rsidP="00B54B8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2270D2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10</w:t>
      </w: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)</w:t>
      </w:r>
    </w:p>
    <w:p w:rsidR="00B54B84" w:rsidRPr="002270D2" w:rsidRDefault="00B54B84" w:rsidP="00B54B84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B54B84" w:rsidRPr="002270D2" w:rsidRDefault="00B54B84" w:rsidP="00B54B84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B54B84" w:rsidRPr="00227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84"/>
    <w:rsid w:val="0004180F"/>
    <w:rsid w:val="00105328"/>
    <w:rsid w:val="00B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2023-04-02T14:50:00Z</cp:lastPrinted>
  <dcterms:created xsi:type="dcterms:W3CDTF">2023-04-02T14:46:00Z</dcterms:created>
  <dcterms:modified xsi:type="dcterms:W3CDTF">2023-04-02T14:50:00Z</dcterms:modified>
</cp:coreProperties>
</file>