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6206F3" w14:textId="77777777" w:rsidR="00CA7259" w:rsidRPr="00CB4D43" w:rsidRDefault="00CA7259" w:rsidP="00CA7259">
      <w:pPr>
        <w:pStyle w:val="a6"/>
        <w:rPr>
          <w:b/>
          <w:sz w:val="24"/>
          <w:szCs w:val="24"/>
          <w:u w:val="single"/>
        </w:rPr>
      </w:pPr>
      <w:bookmarkStart w:id="0" w:name="_GoBack"/>
      <w:bookmarkEnd w:id="0"/>
      <w:r w:rsidRPr="00CB4D43">
        <w:rPr>
          <w:b/>
          <w:sz w:val="24"/>
          <w:szCs w:val="24"/>
          <w:u w:val="single"/>
        </w:rPr>
        <w:t>ΕΝΔΕΙΚΤΙΚΕΣ ΑΠΑΝΤΗΣΕΙΣ</w:t>
      </w:r>
    </w:p>
    <w:p w14:paraId="5DB15BF0" w14:textId="42BB44EC" w:rsidR="00CA7259" w:rsidRPr="00CA7259" w:rsidRDefault="00CA7259" w:rsidP="00CA7259">
      <w:pPr>
        <w:pStyle w:val="a6"/>
        <w:rPr>
          <w:b/>
          <w:sz w:val="24"/>
          <w:szCs w:val="24"/>
          <w:u w:val="single"/>
        </w:rPr>
      </w:pPr>
      <w:r w:rsidRPr="00CA7259">
        <w:rPr>
          <w:b/>
          <w:sz w:val="24"/>
          <w:szCs w:val="24"/>
          <w:u w:val="single"/>
        </w:rPr>
        <w:t xml:space="preserve">Θέμα </w:t>
      </w:r>
      <w:r w:rsidR="00812A8D">
        <w:rPr>
          <w:b/>
          <w:sz w:val="24"/>
          <w:szCs w:val="24"/>
          <w:u w:val="single"/>
        </w:rPr>
        <w:t>2</w:t>
      </w:r>
      <w:r w:rsidR="00812A8D" w:rsidRPr="00812A8D">
        <w:rPr>
          <w:b/>
          <w:sz w:val="24"/>
          <w:szCs w:val="24"/>
          <w:u w:val="single"/>
          <w:vertAlign w:val="superscript"/>
        </w:rPr>
        <w:t>ο</w:t>
      </w:r>
      <w:r w:rsidR="00812A8D">
        <w:rPr>
          <w:b/>
          <w:sz w:val="24"/>
          <w:szCs w:val="24"/>
          <w:u w:val="single"/>
        </w:rPr>
        <w:t xml:space="preserve"> </w:t>
      </w:r>
    </w:p>
    <w:p w14:paraId="21506DAF" w14:textId="35CD1222" w:rsidR="008F1573" w:rsidRPr="006962F2" w:rsidRDefault="00CA7259" w:rsidP="00CA7259">
      <w:pPr>
        <w:pStyle w:val="a6"/>
        <w:rPr>
          <w:sz w:val="24"/>
          <w:szCs w:val="24"/>
        </w:rPr>
      </w:pPr>
      <w:r w:rsidRPr="00CA7259">
        <w:rPr>
          <w:b/>
          <w:sz w:val="24"/>
          <w:szCs w:val="24"/>
        </w:rPr>
        <w:t>2.1</w:t>
      </w:r>
      <w:r w:rsidR="008F1573">
        <w:rPr>
          <w:b/>
          <w:sz w:val="24"/>
          <w:szCs w:val="24"/>
        </w:rPr>
        <w:t>.</w:t>
      </w:r>
      <w:r w:rsidR="00345BE8">
        <w:rPr>
          <w:b/>
          <w:sz w:val="24"/>
          <w:szCs w:val="24"/>
        </w:rPr>
        <w:t xml:space="preserve">   </w:t>
      </w:r>
      <w:r w:rsidR="006962F2">
        <w:rPr>
          <w:sz w:val="24"/>
          <w:szCs w:val="24"/>
        </w:rPr>
        <w:t>α)</w:t>
      </w:r>
    </w:p>
    <w:p w14:paraId="49FF2BCD" w14:textId="401B5215" w:rsidR="00E87E48" w:rsidRDefault="0005723B" w:rsidP="000F291C">
      <w:pPr>
        <w:autoSpaceDE w:val="0"/>
        <w:autoSpaceDN w:val="0"/>
        <w:adjustRightInd w:val="0"/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E87E48" w:rsidRPr="00E9353C">
        <w:rPr>
          <w:b/>
          <w:sz w:val="24"/>
          <w:szCs w:val="24"/>
        </w:rPr>
        <w:t>.</w:t>
      </w:r>
      <w:r w:rsidR="00E87E48">
        <w:rPr>
          <w:sz w:val="24"/>
          <w:szCs w:val="24"/>
        </w:rPr>
        <w:t xml:space="preserve"> </w:t>
      </w:r>
      <w:r w:rsidR="00B06C2C">
        <w:rPr>
          <w:sz w:val="24"/>
          <w:szCs w:val="24"/>
        </w:rPr>
        <w:t>β</w:t>
      </w:r>
    </w:p>
    <w:p w14:paraId="5DD2B6CF" w14:textId="7F63EB26" w:rsidR="0005723B" w:rsidRDefault="0005723B" w:rsidP="000F291C">
      <w:pPr>
        <w:autoSpaceDE w:val="0"/>
        <w:autoSpaceDN w:val="0"/>
        <w:adjustRightInd w:val="0"/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E87E48" w:rsidRPr="00E9353C">
        <w:rPr>
          <w:b/>
          <w:sz w:val="24"/>
          <w:szCs w:val="24"/>
        </w:rPr>
        <w:t>.</w:t>
      </w:r>
      <w:r w:rsidR="00E9353C">
        <w:rPr>
          <w:sz w:val="24"/>
          <w:szCs w:val="24"/>
        </w:rPr>
        <w:t xml:space="preserve"> </w:t>
      </w:r>
      <w:r w:rsidR="00B06C2C">
        <w:rPr>
          <w:sz w:val="24"/>
          <w:szCs w:val="24"/>
        </w:rPr>
        <w:t>δ</w:t>
      </w:r>
    </w:p>
    <w:p w14:paraId="56AF060A" w14:textId="77777777" w:rsidR="00B06C2C" w:rsidRDefault="0005723B" w:rsidP="000F291C">
      <w:pPr>
        <w:autoSpaceDE w:val="0"/>
        <w:autoSpaceDN w:val="0"/>
        <w:adjustRightInd w:val="0"/>
        <w:spacing w:after="0" w:line="360" w:lineRule="auto"/>
        <w:ind w:left="567"/>
        <w:jc w:val="both"/>
        <w:rPr>
          <w:sz w:val="24"/>
          <w:szCs w:val="24"/>
        </w:rPr>
      </w:pPr>
      <w:r w:rsidRPr="0005723B">
        <w:rPr>
          <w:b/>
          <w:sz w:val="24"/>
          <w:szCs w:val="24"/>
        </w:rPr>
        <w:t xml:space="preserve">3. </w:t>
      </w:r>
      <w:r w:rsidR="00B06C2C">
        <w:rPr>
          <w:sz w:val="24"/>
          <w:szCs w:val="24"/>
        </w:rPr>
        <w:t>ζ</w:t>
      </w:r>
    </w:p>
    <w:p w14:paraId="553AA508" w14:textId="152D4F7F" w:rsidR="00B06C2C" w:rsidRDefault="00B06C2C" w:rsidP="000F291C">
      <w:pPr>
        <w:autoSpaceDE w:val="0"/>
        <w:autoSpaceDN w:val="0"/>
        <w:adjustRightInd w:val="0"/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α</w:t>
      </w:r>
    </w:p>
    <w:p w14:paraId="5D404205" w14:textId="064F871E" w:rsidR="00E87E48" w:rsidRDefault="00B06C2C" w:rsidP="000F291C">
      <w:pPr>
        <w:autoSpaceDE w:val="0"/>
        <w:autoSpaceDN w:val="0"/>
        <w:adjustRightInd w:val="0"/>
        <w:spacing w:after="0" w:line="360" w:lineRule="auto"/>
        <w:ind w:left="567"/>
        <w:jc w:val="both"/>
        <w:rPr>
          <w:sz w:val="24"/>
          <w:szCs w:val="24"/>
        </w:rPr>
      </w:pPr>
      <w:r w:rsidRPr="00B06C2C">
        <w:rPr>
          <w:b/>
          <w:sz w:val="24"/>
          <w:szCs w:val="24"/>
        </w:rPr>
        <w:t>5.</w:t>
      </w:r>
      <w:r w:rsidR="00E87E48" w:rsidRPr="00B06C2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γ</w:t>
      </w:r>
    </w:p>
    <w:p w14:paraId="3B93DC52" w14:textId="77777777" w:rsidR="00440FCE" w:rsidRDefault="006962F2" w:rsidP="00440FCE">
      <w:pPr>
        <w:autoSpaceDE w:val="0"/>
        <w:autoSpaceDN w:val="0"/>
        <w:adjustRightInd w:val="0"/>
        <w:spacing w:after="0" w:line="36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BA393E" w:rsidRPr="00BA393E">
        <w:rPr>
          <w:sz w:val="24"/>
          <w:szCs w:val="24"/>
        </w:rPr>
        <w:t>Ο</w:t>
      </w:r>
      <w:r>
        <w:rPr>
          <w:sz w:val="24"/>
          <w:szCs w:val="24"/>
        </w:rPr>
        <w:t xml:space="preserve"> </w:t>
      </w:r>
      <w:r w:rsidR="00BA393E" w:rsidRPr="00BA393E">
        <w:rPr>
          <w:sz w:val="24"/>
          <w:szCs w:val="24"/>
        </w:rPr>
        <w:t>αυτοματισμός ενός κλασικού FCU είναι απλός και αποτελείται από ένα θερμοστάτη και από ένα διακόπτη θέρους-χειμώνα</w:t>
      </w:r>
      <w:r w:rsidR="00440FCE">
        <w:rPr>
          <w:sz w:val="24"/>
          <w:szCs w:val="24"/>
        </w:rPr>
        <w:t xml:space="preserve">. </w:t>
      </w:r>
    </w:p>
    <w:p w14:paraId="41FF708A" w14:textId="77777777" w:rsidR="00440FCE" w:rsidRDefault="00440FCE" w:rsidP="00440FCE">
      <w:pPr>
        <w:autoSpaceDE w:val="0"/>
        <w:autoSpaceDN w:val="0"/>
        <w:adjustRightInd w:val="0"/>
        <w:spacing w:after="0" w:line="360" w:lineRule="auto"/>
        <w:ind w:left="567"/>
        <w:jc w:val="both"/>
        <w:rPr>
          <w:sz w:val="24"/>
          <w:szCs w:val="24"/>
        </w:rPr>
      </w:pPr>
      <w:r w:rsidRPr="00440FCE">
        <w:rPr>
          <w:sz w:val="24"/>
          <w:szCs w:val="24"/>
        </w:rPr>
        <w:t>Ο θερμοστάτης</w:t>
      </w:r>
      <w:r>
        <w:rPr>
          <w:sz w:val="24"/>
          <w:szCs w:val="24"/>
        </w:rPr>
        <w:t xml:space="preserve"> </w:t>
      </w:r>
      <w:r w:rsidRPr="00440FCE">
        <w:rPr>
          <w:sz w:val="24"/>
          <w:szCs w:val="24"/>
        </w:rPr>
        <w:t>γεφυρώνει τη μία ή την άλλη επαφή, ανάλογα με το αν η θερμοκρασία</w:t>
      </w:r>
      <w:r>
        <w:rPr>
          <w:sz w:val="24"/>
          <w:szCs w:val="24"/>
        </w:rPr>
        <w:t xml:space="preserve"> </w:t>
      </w:r>
      <w:r w:rsidRPr="00440FCE">
        <w:rPr>
          <w:sz w:val="24"/>
          <w:szCs w:val="24"/>
        </w:rPr>
        <w:t xml:space="preserve">είναι πάνω από το σημείο ελέγχου της θερμοκρασίας ή κάτω από αυτό. </w:t>
      </w:r>
    </w:p>
    <w:p w14:paraId="250966FA" w14:textId="4ACC04B3" w:rsidR="0005723B" w:rsidRPr="00E87E48" w:rsidRDefault="00440FCE" w:rsidP="00440FCE">
      <w:pPr>
        <w:autoSpaceDE w:val="0"/>
        <w:autoSpaceDN w:val="0"/>
        <w:adjustRightInd w:val="0"/>
        <w:spacing w:after="0" w:line="360" w:lineRule="auto"/>
        <w:ind w:left="567"/>
        <w:jc w:val="both"/>
        <w:rPr>
          <w:sz w:val="24"/>
          <w:szCs w:val="24"/>
        </w:rPr>
      </w:pPr>
      <w:r w:rsidRPr="00440FCE">
        <w:rPr>
          <w:sz w:val="24"/>
          <w:szCs w:val="24"/>
        </w:rPr>
        <w:t>Ο</w:t>
      </w:r>
      <w:r>
        <w:rPr>
          <w:sz w:val="24"/>
          <w:szCs w:val="24"/>
        </w:rPr>
        <w:t xml:space="preserve"> </w:t>
      </w:r>
      <w:r w:rsidRPr="00440FCE">
        <w:rPr>
          <w:sz w:val="24"/>
          <w:szCs w:val="24"/>
        </w:rPr>
        <w:t>διακόπτης θέρους-χειμώνα χρειάζεται προκειμένου να αντιλαμβάνεται το</w:t>
      </w:r>
      <w:r>
        <w:rPr>
          <w:sz w:val="24"/>
          <w:szCs w:val="24"/>
        </w:rPr>
        <w:t xml:space="preserve"> </w:t>
      </w:r>
      <w:r w:rsidRPr="00440FCE">
        <w:rPr>
          <w:sz w:val="24"/>
          <w:szCs w:val="24"/>
        </w:rPr>
        <w:t xml:space="preserve">σύστημα αυτοματισμού </w:t>
      </w:r>
      <w:r>
        <w:rPr>
          <w:sz w:val="24"/>
          <w:szCs w:val="24"/>
        </w:rPr>
        <w:t>αν</w:t>
      </w:r>
      <w:r w:rsidRPr="00440FCE">
        <w:rPr>
          <w:sz w:val="24"/>
          <w:szCs w:val="24"/>
        </w:rPr>
        <w:t xml:space="preserve"> θα πρέπει να εκκινήσει ο ανεμιστήρας</w:t>
      </w:r>
      <w:r>
        <w:rPr>
          <w:sz w:val="24"/>
          <w:szCs w:val="24"/>
        </w:rPr>
        <w:t xml:space="preserve"> </w:t>
      </w:r>
      <w:r w:rsidRPr="00440FCE">
        <w:rPr>
          <w:sz w:val="24"/>
          <w:szCs w:val="24"/>
        </w:rPr>
        <w:t>όταν η θερμοκρασία πέσει κάτω από τη ρύθμιση (λειτουργία καλοκαιριού)</w:t>
      </w:r>
      <w:r>
        <w:rPr>
          <w:sz w:val="24"/>
          <w:szCs w:val="24"/>
        </w:rPr>
        <w:t xml:space="preserve"> </w:t>
      </w:r>
      <w:r w:rsidRPr="00440FCE">
        <w:rPr>
          <w:sz w:val="24"/>
          <w:szCs w:val="24"/>
        </w:rPr>
        <w:t>ή όταν ανέβει πάνω από αυτή (λειτουργία χειμώνα).</w:t>
      </w:r>
    </w:p>
    <w:p w14:paraId="018CE138" w14:textId="77777777" w:rsidR="00B17BAF" w:rsidRDefault="00B17BAF" w:rsidP="00B17BAF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color w:val="000000"/>
          <w:sz w:val="21"/>
          <w:szCs w:val="21"/>
        </w:rPr>
      </w:pPr>
    </w:p>
    <w:p w14:paraId="1821FFE2" w14:textId="77777777" w:rsidR="00CA7259" w:rsidRPr="00CA7259" w:rsidRDefault="00CA7259" w:rsidP="00CA7259">
      <w:pPr>
        <w:pStyle w:val="a6"/>
        <w:rPr>
          <w:b/>
          <w:sz w:val="24"/>
          <w:szCs w:val="24"/>
        </w:rPr>
      </w:pPr>
      <w:r w:rsidRPr="00CA7259">
        <w:rPr>
          <w:b/>
          <w:sz w:val="24"/>
          <w:szCs w:val="24"/>
        </w:rPr>
        <w:t>2.2.</w:t>
      </w:r>
    </w:p>
    <w:p w14:paraId="10761EC3" w14:textId="77777777" w:rsidR="00B06C2C" w:rsidRDefault="00B06C2C" w:rsidP="00095202">
      <w:pPr>
        <w:pStyle w:val="a6"/>
        <w:numPr>
          <w:ilvl w:val="0"/>
          <w:numId w:val="6"/>
        </w:numPr>
        <w:rPr>
          <w:sz w:val="24"/>
          <w:szCs w:val="24"/>
        </w:rPr>
      </w:pPr>
      <w:r w:rsidRPr="007D1F2F">
        <w:rPr>
          <w:rFonts w:cstheme="minorHAnsi"/>
          <w:color w:val="000000"/>
          <w:sz w:val="24"/>
          <w:szCs w:val="24"/>
        </w:rPr>
        <w:t>κυκλοφορητή</w:t>
      </w:r>
      <w:r>
        <w:rPr>
          <w:sz w:val="24"/>
          <w:szCs w:val="24"/>
        </w:rPr>
        <w:t xml:space="preserve"> </w:t>
      </w:r>
    </w:p>
    <w:p w14:paraId="79950526" w14:textId="5405613D" w:rsidR="000527F0" w:rsidRDefault="00B06C2C" w:rsidP="00095202">
      <w:pPr>
        <w:pStyle w:val="a6"/>
        <w:numPr>
          <w:ilvl w:val="0"/>
          <w:numId w:val="6"/>
        </w:numPr>
        <w:rPr>
          <w:sz w:val="24"/>
          <w:szCs w:val="24"/>
        </w:rPr>
      </w:pPr>
      <w:r w:rsidRPr="007D1F2F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>θερμοστάτης</w:t>
      </w:r>
      <w:r w:rsidR="000527F0" w:rsidRPr="0091492A">
        <w:rPr>
          <w:sz w:val="24"/>
          <w:szCs w:val="24"/>
        </w:rPr>
        <w:t xml:space="preserve"> </w:t>
      </w:r>
    </w:p>
    <w:p w14:paraId="3E3F9515" w14:textId="1C024EB2" w:rsidR="006A4D31" w:rsidRPr="0091492A" w:rsidRDefault="00B06C2C" w:rsidP="00B06C2C">
      <w:pPr>
        <w:pStyle w:val="a6"/>
        <w:numPr>
          <w:ilvl w:val="0"/>
          <w:numId w:val="6"/>
        </w:numPr>
        <w:rPr>
          <w:sz w:val="24"/>
          <w:szCs w:val="24"/>
        </w:rPr>
      </w:pPr>
      <w:r w:rsidRPr="00B06C2C">
        <w:rPr>
          <w:sz w:val="24"/>
          <w:szCs w:val="24"/>
        </w:rPr>
        <w:t>κυκλώματα</w:t>
      </w:r>
    </w:p>
    <w:sectPr w:rsidR="006A4D31" w:rsidRPr="0091492A" w:rsidSect="00A7095E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6BA30FD" w15:done="0"/>
  <w15:commentEx w15:paraId="50647E09" w15:done="0"/>
  <w15:commentEx w15:paraId="79E8269F" w15:done="0"/>
  <w15:commentEx w15:paraId="31FBBB82" w15:done="0"/>
  <w15:commentEx w15:paraId="4E92D128" w15:done="0"/>
  <w15:commentEx w15:paraId="06480AB2" w15:done="0"/>
  <w15:commentEx w15:paraId="5DF456B2" w15:done="0"/>
  <w15:commentEx w15:paraId="2C656C2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CD4484" w16cex:dateUtc="2023-03-28T07:48:00Z"/>
  <w16cex:commentExtensible w16cex:durableId="27CD445E" w16cex:dateUtc="2023-03-28T07:47:00Z"/>
  <w16cex:commentExtensible w16cex:durableId="27CD45C2" w16cex:dateUtc="2023-03-28T07:53:00Z"/>
  <w16cex:commentExtensible w16cex:durableId="27CD47C6" w16cex:dateUtc="2023-03-28T08:02:00Z"/>
  <w16cex:commentExtensible w16cex:durableId="27CD479A" w16cex:dateUtc="2023-03-28T08:01:00Z"/>
  <w16cex:commentExtensible w16cex:durableId="27CD465D" w16cex:dateUtc="2023-03-28T07:56:00Z"/>
  <w16cex:commentExtensible w16cex:durableId="27CD4786" w16cex:dateUtc="2023-03-28T08:01:00Z"/>
  <w16cex:commentExtensible w16cex:durableId="27CD4648" w16cex:dateUtc="2023-03-28T07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6BA30FD" w16cid:durableId="27CD4484"/>
  <w16cid:commentId w16cid:paraId="50647E09" w16cid:durableId="27CD445E"/>
  <w16cid:commentId w16cid:paraId="79E8269F" w16cid:durableId="27CD45C2"/>
  <w16cid:commentId w16cid:paraId="31FBBB82" w16cid:durableId="27CD47C6"/>
  <w16cid:commentId w16cid:paraId="4E92D128" w16cid:durableId="27CD479A"/>
  <w16cid:commentId w16cid:paraId="06480AB2" w16cid:durableId="27CD465D"/>
  <w16cid:commentId w16cid:paraId="5DF456B2" w16cid:durableId="27CD4786"/>
  <w16cid:commentId w16cid:paraId="2C656C2B" w16cid:durableId="27CD464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553AD"/>
    <w:multiLevelType w:val="hybridMultilevel"/>
    <w:tmpl w:val="D69810F4"/>
    <w:lvl w:ilvl="0" w:tplc="D62856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AF4771"/>
    <w:multiLevelType w:val="hybridMultilevel"/>
    <w:tmpl w:val="F4E24B72"/>
    <w:lvl w:ilvl="0" w:tplc="D6285682">
      <w:start w:val="1"/>
      <w:numFmt w:val="decimal"/>
      <w:lvlText w:val="%1."/>
      <w:lvlJc w:val="left"/>
      <w:pPr>
        <w:ind w:left="10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780" w:hanging="360"/>
      </w:pPr>
    </w:lvl>
    <w:lvl w:ilvl="2" w:tplc="0408001B" w:tentative="1">
      <w:start w:val="1"/>
      <w:numFmt w:val="lowerRoman"/>
      <w:lvlText w:val="%3."/>
      <w:lvlJc w:val="right"/>
      <w:pPr>
        <w:ind w:left="2500" w:hanging="180"/>
      </w:pPr>
    </w:lvl>
    <w:lvl w:ilvl="3" w:tplc="0408000F" w:tentative="1">
      <w:start w:val="1"/>
      <w:numFmt w:val="decimal"/>
      <w:lvlText w:val="%4."/>
      <w:lvlJc w:val="left"/>
      <w:pPr>
        <w:ind w:left="3220" w:hanging="360"/>
      </w:pPr>
    </w:lvl>
    <w:lvl w:ilvl="4" w:tplc="04080019" w:tentative="1">
      <w:start w:val="1"/>
      <w:numFmt w:val="lowerLetter"/>
      <w:lvlText w:val="%5."/>
      <w:lvlJc w:val="left"/>
      <w:pPr>
        <w:ind w:left="3940" w:hanging="360"/>
      </w:pPr>
    </w:lvl>
    <w:lvl w:ilvl="5" w:tplc="0408001B" w:tentative="1">
      <w:start w:val="1"/>
      <w:numFmt w:val="lowerRoman"/>
      <w:lvlText w:val="%6."/>
      <w:lvlJc w:val="right"/>
      <w:pPr>
        <w:ind w:left="4660" w:hanging="180"/>
      </w:pPr>
    </w:lvl>
    <w:lvl w:ilvl="6" w:tplc="0408000F" w:tentative="1">
      <w:start w:val="1"/>
      <w:numFmt w:val="decimal"/>
      <w:lvlText w:val="%7."/>
      <w:lvlJc w:val="left"/>
      <w:pPr>
        <w:ind w:left="5380" w:hanging="360"/>
      </w:pPr>
    </w:lvl>
    <w:lvl w:ilvl="7" w:tplc="04080019" w:tentative="1">
      <w:start w:val="1"/>
      <w:numFmt w:val="lowerLetter"/>
      <w:lvlText w:val="%8."/>
      <w:lvlJc w:val="left"/>
      <w:pPr>
        <w:ind w:left="6100" w:hanging="360"/>
      </w:pPr>
    </w:lvl>
    <w:lvl w:ilvl="8" w:tplc="0408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>
    <w:nsid w:val="56F252BA"/>
    <w:multiLevelType w:val="multilevel"/>
    <w:tmpl w:val="CE74CB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5CA32EEB"/>
    <w:multiLevelType w:val="hybridMultilevel"/>
    <w:tmpl w:val="D69810F4"/>
    <w:lvl w:ilvl="0" w:tplc="D62856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4A4F13"/>
    <w:multiLevelType w:val="hybridMultilevel"/>
    <w:tmpl w:val="D69810F4"/>
    <w:lvl w:ilvl="0" w:tplc="D62856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2D2372"/>
    <w:multiLevelType w:val="hybridMultilevel"/>
    <w:tmpl w:val="D69810F4"/>
    <w:lvl w:ilvl="0" w:tplc="D62856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B31110"/>
    <w:multiLevelType w:val="hybridMultilevel"/>
    <w:tmpl w:val="F4E24B72"/>
    <w:lvl w:ilvl="0" w:tplc="D6285682">
      <w:start w:val="1"/>
      <w:numFmt w:val="decimal"/>
      <w:lvlText w:val="%1."/>
      <w:lvlJc w:val="left"/>
      <w:pPr>
        <w:ind w:left="10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780" w:hanging="360"/>
      </w:pPr>
    </w:lvl>
    <w:lvl w:ilvl="2" w:tplc="0408001B" w:tentative="1">
      <w:start w:val="1"/>
      <w:numFmt w:val="lowerRoman"/>
      <w:lvlText w:val="%3."/>
      <w:lvlJc w:val="right"/>
      <w:pPr>
        <w:ind w:left="2500" w:hanging="180"/>
      </w:pPr>
    </w:lvl>
    <w:lvl w:ilvl="3" w:tplc="0408000F" w:tentative="1">
      <w:start w:val="1"/>
      <w:numFmt w:val="decimal"/>
      <w:lvlText w:val="%4."/>
      <w:lvlJc w:val="left"/>
      <w:pPr>
        <w:ind w:left="3220" w:hanging="360"/>
      </w:pPr>
    </w:lvl>
    <w:lvl w:ilvl="4" w:tplc="04080019" w:tentative="1">
      <w:start w:val="1"/>
      <w:numFmt w:val="lowerLetter"/>
      <w:lvlText w:val="%5."/>
      <w:lvlJc w:val="left"/>
      <w:pPr>
        <w:ind w:left="3940" w:hanging="360"/>
      </w:pPr>
    </w:lvl>
    <w:lvl w:ilvl="5" w:tplc="0408001B" w:tentative="1">
      <w:start w:val="1"/>
      <w:numFmt w:val="lowerRoman"/>
      <w:lvlText w:val="%6."/>
      <w:lvlJc w:val="right"/>
      <w:pPr>
        <w:ind w:left="4660" w:hanging="180"/>
      </w:pPr>
    </w:lvl>
    <w:lvl w:ilvl="6" w:tplc="0408000F" w:tentative="1">
      <w:start w:val="1"/>
      <w:numFmt w:val="decimal"/>
      <w:lvlText w:val="%7."/>
      <w:lvlJc w:val="left"/>
      <w:pPr>
        <w:ind w:left="5380" w:hanging="360"/>
      </w:pPr>
    </w:lvl>
    <w:lvl w:ilvl="7" w:tplc="04080019" w:tentative="1">
      <w:start w:val="1"/>
      <w:numFmt w:val="lowerLetter"/>
      <w:lvlText w:val="%8."/>
      <w:lvlJc w:val="left"/>
      <w:pPr>
        <w:ind w:left="6100" w:hanging="360"/>
      </w:pPr>
    </w:lvl>
    <w:lvl w:ilvl="8" w:tplc="0408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ΛΕΩΝΙΔΑΣ ΓΟΜΑΤΟΣ">
    <w15:presenceInfo w15:providerId="AD" w15:userId="S::lgomatos@aspete.gr::ea575bdb-103b-4f08-8bd4-84d51c8930f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E8A"/>
    <w:rsid w:val="0000235F"/>
    <w:rsid w:val="00010204"/>
    <w:rsid w:val="0001690B"/>
    <w:rsid w:val="00016FFF"/>
    <w:rsid w:val="00050600"/>
    <w:rsid w:val="000527F0"/>
    <w:rsid w:val="0005723B"/>
    <w:rsid w:val="000609AC"/>
    <w:rsid w:val="00064D0A"/>
    <w:rsid w:val="00082C04"/>
    <w:rsid w:val="00095202"/>
    <w:rsid w:val="000A611C"/>
    <w:rsid w:val="000D3662"/>
    <w:rsid w:val="000D4B7E"/>
    <w:rsid w:val="000F291C"/>
    <w:rsid w:val="001334B2"/>
    <w:rsid w:val="001349E2"/>
    <w:rsid w:val="0014746C"/>
    <w:rsid w:val="001A0D24"/>
    <w:rsid w:val="001A6480"/>
    <w:rsid w:val="00200F67"/>
    <w:rsid w:val="00262CD2"/>
    <w:rsid w:val="00282566"/>
    <w:rsid w:val="002B48AB"/>
    <w:rsid w:val="002B7E0B"/>
    <w:rsid w:val="002E0CB4"/>
    <w:rsid w:val="002E7942"/>
    <w:rsid w:val="0031750B"/>
    <w:rsid w:val="00345BE8"/>
    <w:rsid w:val="0036141D"/>
    <w:rsid w:val="00394056"/>
    <w:rsid w:val="003B22BC"/>
    <w:rsid w:val="0040237C"/>
    <w:rsid w:val="00404C31"/>
    <w:rsid w:val="00407EBA"/>
    <w:rsid w:val="004103B3"/>
    <w:rsid w:val="00424CCB"/>
    <w:rsid w:val="00426F02"/>
    <w:rsid w:val="00427D0B"/>
    <w:rsid w:val="0043757C"/>
    <w:rsid w:val="00440FCE"/>
    <w:rsid w:val="00481A47"/>
    <w:rsid w:val="004C4CA8"/>
    <w:rsid w:val="004C759E"/>
    <w:rsid w:val="0058549D"/>
    <w:rsid w:val="005C5E8A"/>
    <w:rsid w:val="005D296B"/>
    <w:rsid w:val="005D63DE"/>
    <w:rsid w:val="005D6C62"/>
    <w:rsid w:val="005F6341"/>
    <w:rsid w:val="00613243"/>
    <w:rsid w:val="00644606"/>
    <w:rsid w:val="0066160F"/>
    <w:rsid w:val="00664217"/>
    <w:rsid w:val="00664B30"/>
    <w:rsid w:val="006962F2"/>
    <w:rsid w:val="006A4D31"/>
    <w:rsid w:val="006C67C2"/>
    <w:rsid w:val="00717352"/>
    <w:rsid w:val="00724EB1"/>
    <w:rsid w:val="00740B5A"/>
    <w:rsid w:val="00753D99"/>
    <w:rsid w:val="007660BF"/>
    <w:rsid w:val="00791664"/>
    <w:rsid w:val="007A0906"/>
    <w:rsid w:val="007B54A1"/>
    <w:rsid w:val="007B62FA"/>
    <w:rsid w:val="007D1F2F"/>
    <w:rsid w:val="007E709F"/>
    <w:rsid w:val="00812A8D"/>
    <w:rsid w:val="008240F3"/>
    <w:rsid w:val="00880360"/>
    <w:rsid w:val="008A6D12"/>
    <w:rsid w:val="008F1573"/>
    <w:rsid w:val="008F2133"/>
    <w:rsid w:val="0091492A"/>
    <w:rsid w:val="0093025C"/>
    <w:rsid w:val="00941FB9"/>
    <w:rsid w:val="00967EC3"/>
    <w:rsid w:val="009A3455"/>
    <w:rsid w:val="00A33A83"/>
    <w:rsid w:val="00A57CBF"/>
    <w:rsid w:val="00A7095E"/>
    <w:rsid w:val="00AC6BFC"/>
    <w:rsid w:val="00AC70D1"/>
    <w:rsid w:val="00B06C2C"/>
    <w:rsid w:val="00B1451A"/>
    <w:rsid w:val="00B17BAF"/>
    <w:rsid w:val="00B210C2"/>
    <w:rsid w:val="00B63585"/>
    <w:rsid w:val="00B67636"/>
    <w:rsid w:val="00B80F57"/>
    <w:rsid w:val="00BA393E"/>
    <w:rsid w:val="00BD03E6"/>
    <w:rsid w:val="00BE7554"/>
    <w:rsid w:val="00BF3FB8"/>
    <w:rsid w:val="00C139EA"/>
    <w:rsid w:val="00C30B03"/>
    <w:rsid w:val="00C650DF"/>
    <w:rsid w:val="00C953DD"/>
    <w:rsid w:val="00CA7259"/>
    <w:rsid w:val="00CB4D43"/>
    <w:rsid w:val="00CD4CB6"/>
    <w:rsid w:val="00D52AA9"/>
    <w:rsid w:val="00D65DBF"/>
    <w:rsid w:val="00DF6412"/>
    <w:rsid w:val="00E05717"/>
    <w:rsid w:val="00E109CF"/>
    <w:rsid w:val="00E12AF5"/>
    <w:rsid w:val="00E16ACC"/>
    <w:rsid w:val="00E41AAE"/>
    <w:rsid w:val="00E557B3"/>
    <w:rsid w:val="00E74C8D"/>
    <w:rsid w:val="00E87E48"/>
    <w:rsid w:val="00E9353C"/>
    <w:rsid w:val="00E964C1"/>
    <w:rsid w:val="00EE63C0"/>
    <w:rsid w:val="00EF74E9"/>
    <w:rsid w:val="00F12865"/>
    <w:rsid w:val="00F63468"/>
    <w:rsid w:val="00F6495A"/>
    <w:rsid w:val="00F92DA4"/>
    <w:rsid w:val="00FB7F7E"/>
    <w:rsid w:val="00FC4FA7"/>
    <w:rsid w:val="00FF3E5B"/>
    <w:rsid w:val="00FF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3DB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6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6141D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424CCB"/>
  </w:style>
  <w:style w:type="character" w:customStyle="1" w:styleId="eop">
    <w:name w:val="eop"/>
    <w:basedOn w:val="a0"/>
    <w:rsid w:val="00424CCB"/>
  </w:style>
  <w:style w:type="character" w:styleId="a5">
    <w:name w:val="annotation reference"/>
    <w:basedOn w:val="a0"/>
    <w:uiPriority w:val="99"/>
    <w:semiHidden/>
    <w:unhideWhenUsed/>
    <w:rsid w:val="004103B3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4103B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rsid w:val="004103B3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103B3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103B3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3B22BC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6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6141D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424CCB"/>
  </w:style>
  <w:style w:type="character" w:customStyle="1" w:styleId="eop">
    <w:name w:val="eop"/>
    <w:basedOn w:val="a0"/>
    <w:rsid w:val="00424CCB"/>
  </w:style>
  <w:style w:type="character" w:styleId="a5">
    <w:name w:val="annotation reference"/>
    <w:basedOn w:val="a0"/>
    <w:uiPriority w:val="99"/>
    <w:semiHidden/>
    <w:unhideWhenUsed/>
    <w:rsid w:val="004103B3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4103B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rsid w:val="004103B3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103B3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103B3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3B22BC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0CE56-6F16-481C-AEE0-DBC0E7744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Στυλιανή Μολασιώτη</dc:creator>
  <cp:lastModifiedBy>Στυλιανή Μολασιώτη</cp:lastModifiedBy>
  <cp:revision>5</cp:revision>
  <cp:lastPrinted>2023-03-31T07:30:00Z</cp:lastPrinted>
  <dcterms:created xsi:type="dcterms:W3CDTF">2023-03-31T07:30:00Z</dcterms:created>
  <dcterms:modified xsi:type="dcterms:W3CDTF">2023-03-31T07:30:00Z</dcterms:modified>
</cp:coreProperties>
</file>