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7FD" w:rsidRPr="003B2E7E" w:rsidRDefault="00E427FD" w:rsidP="00E427FD">
      <w:pPr>
        <w:spacing w:line="360" w:lineRule="auto"/>
        <w:jc w:val="both"/>
        <w:rPr>
          <w:b/>
          <w:sz w:val="24"/>
          <w:szCs w:val="24"/>
        </w:rPr>
      </w:pPr>
      <w:r w:rsidRPr="003B2E7E">
        <w:rPr>
          <w:b/>
          <w:sz w:val="24"/>
          <w:szCs w:val="24"/>
        </w:rPr>
        <w:t>ΘΕΜΑ 2</w:t>
      </w:r>
      <w:r w:rsidRPr="003B2E7E">
        <w:rPr>
          <w:b/>
          <w:sz w:val="24"/>
          <w:szCs w:val="24"/>
          <w:vertAlign w:val="superscript"/>
        </w:rPr>
        <w:t>ο</w:t>
      </w:r>
      <w:r w:rsidRPr="003B2E7E">
        <w:rPr>
          <w:b/>
          <w:sz w:val="24"/>
          <w:szCs w:val="24"/>
        </w:rPr>
        <w:t xml:space="preserve"> </w:t>
      </w:r>
    </w:p>
    <w:p w:rsidR="00E427FD" w:rsidRDefault="00E427FD" w:rsidP="00E427FD">
      <w:pPr>
        <w:spacing w:line="360" w:lineRule="auto"/>
        <w:jc w:val="both"/>
        <w:rPr>
          <w:sz w:val="24"/>
          <w:szCs w:val="24"/>
        </w:rPr>
      </w:pPr>
      <w:r w:rsidRPr="003B2E7E">
        <w:rPr>
          <w:b/>
          <w:sz w:val="24"/>
          <w:szCs w:val="24"/>
        </w:rPr>
        <w:t>α)</w:t>
      </w:r>
      <w:r w:rsidRPr="003B2E7E">
        <w:rPr>
          <w:sz w:val="24"/>
          <w:szCs w:val="24"/>
        </w:rPr>
        <w:t xml:space="preserve"> </w:t>
      </w:r>
      <w:r w:rsidRPr="00E427FD">
        <w:rPr>
          <w:sz w:val="24"/>
          <w:szCs w:val="24"/>
        </w:rPr>
        <w:t>Λέγον</w:t>
      </w:r>
      <w:r>
        <w:rPr>
          <w:sz w:val="24"/>
          <w:szCs w:val="24"/>
        </w:rPr>
        <w:t>τας Κοινωνική Ευθύνη των Επιχει</w:t>
      </w:r>
      <w:r w:rsidRPr="00E427FD">
        <w:rPr>
          <w:sz w:val="24"/>
          <w:szCs w:val="24"/>
        </w:rPr>
        <w:t>ρήσεων εννοούμε την πολιτική και την ευαισθησία της επιχείρησης σε θέματα που αφορούν το κοινωνικό σύνολο</w:t>
      </w:r>
      <w:r>
        <w:rPr>
          <w:sz w:val="24"/>
          <w:szCs w:val="24"/>
        </w:rPr>
        <w:t>.</w:t>
      </w:r>
    </w:p>
    <w:p w:rsidR="00E427FD" w:rsidRPr="003B2E7E" w:rsidRDefault="00E427FD" w:rsidP="00E427FD">
      <w:pPr>
        <w:spacing w:line="360" w:lineRule="auto"/>
        <w:jc w:val="right"/>
        <w:rPr>
          <w:sz w:val="24"/>
          <w:szCs w:val="24"/>
        </w:rPr>
      </w:pPr>
      <w:r w:rsidRPr="003B2E7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13</w:t>
      </w:r>
      <w:r w:rsidRPr="003B2E7E">
        <w:rPr>
          <w:b/>
          <w:sz w:val="24"/>
          <w:szCs w:val="24"/>
        </w:rPr>
        <w:t>)</w:t>
      </w:r>
    </w:p>
    <w:p w:rsidR="00E427FD" w:rsidRDefault="00E427FD" w:rsidP="00E427FD">
      <w:pPr>
        <w:spacing w:line="360" w:lineRule="auto"/>
        <w:jc w:val="both"/>
        <w:rPr>
          <w:sz w:val="24"/>
          <w:szCs w:val="24"/>
        </w:rPr>
      </w:pPr>
      <w:r w:rsidRPr="003B2E7E">
        <w:rPr>
          <w:b/>
          <w:sz w:val="24"/>
          <w:szCs w:val="24"/>
        </w:rPr>
        <w:t>β)</w:t>
      </w:r>
      <w:r w:rsidRPr="003B2E7E">
        <w:rPr>
          <w:sz w:val="24"/>
          <w:szCs w:val="24"/>
        </w:rPr>
        <w:t xml:space="preserve"> </w:t>
      </w:r>
      <w:r>
        <w:rPr>
          <w:sz w:val="24"/>
          <w:szCs w:val="24"/>
        </w:rPr>
        <w:t>Η</w:t>
      </w:r>
      <w:r w:rsidRPr="003B2E7E">
        <w:rPr>
          <w:sz w:val="24"/>
          <w:szCs w:val="24"/>
        </w:rPr>
        <w:t xml:space="preserve"> </w:t>
      </w:r>
      <w:r w:rsidRPr="00D90701">
        <w:rPr>
          <w:sz w:val="24"/>
          <w:szCs w:val="24"/>
        </w:rPr>
        <w:t xml:space="preserve">«ΜΠΛΟΥ» </w:t>
      </w:r>
      <w:r w:rsidRPr="003B2E7E">
        <w:rPr>
          <w:sz w:val="24"/>
          <w:szCs w:val="24"/>
        </w:rPr>
        <w:t>είναι μια επιχείρηση που έχει κοινωνική ευθύνη</w:t>
      </w:r>
      <w:r>
        <w:rPr>
          <w:sz w:val="24"/>
          <w:szCs w:val="24"/>
        </w:rPr>
        <w:t xml:space="preserve"> διότι </w:t>
      </w:r>
      <w:r w:rsidRPr="003B2E7E">
        <w:rPr>
          <w:sz w:val="24"/>
          <w:szCs w:val="24"/>
        </w:rPr>
        <w:t>διευκολύνει την εκπαίδευση των στελεχών της με προσανατολισμό το σεβασμό στο περιβάλλον και προσφέρει διάφορες κοινωνικές παροχές προς τους εργαζόμενο</w:t>
      </w:r>
      <w:r>
        <w:rPr>
          <w:sz w:val="24"/>
          <w:szCs w:val="24"/>
        </w:rPr>
        <w:t xml:space="preserve">υς, όπως </w:t>
      </w:r>
      <w:r w:rsidRPr="00D90701">
        <w:rPr>
          <w:sz w:val="24"/>
          <w:szCs w:val="24"/>
        </w:rPr>
        <w:t>εκπτωτικά κουπόνια</w:t>
      </w:r>
      <w:r>
        <w:rPr>
          <w:sz w:val="24"/>
          <w:szCs w:val="24"/>
        </w:rPr>
        <w:t>, αλλά και</w:t>
      </w:r>
      <w:r w:rsidRPr="003B2E7E">
        <w:rPr>
          <w:sz w:val="24"/>
          <w:szCs w:val="24"/>
        </w:rPr>
        <w:t xml:space="preserve"> </w:t>
      </w:r>
      <w:r w:rsidRPr="00D90701">
        <w:rPr>
          <w:sz w:val="24"/>
          <w:szCs w:val="24"/>
        </w:rPr>
        <w:t>διάφορες π</w:t>
      </w:r>
      <w:r>
        <w:rPr>
          <w:sz w:val="24"/>
          <w:szCs w:val="24"/>
        </w:rPr>
        <w:t>αροχές προς το κοινωνικό σύνολο</w:t>
      </w:r>
      <w:r>
        <w:rPr>
          <w:sz w:val="24"/>
          <w:szCs w:val="24"/>
        </w:rPr>
        <w:t>,</w:t>
      </w:r>
      <w:r w:rsidRPr="00D90701">
        <w:rPr>
          <w:sz w:val="24"/>
          <w:szCs w:val="24"/>
        </w:rPr>
        <w:t xml:space="preserve"> όπως αιμοδοσίες</w:t>
      </w:r>
      <w:r>
        <w:rPr>
          <w:sz w:val="24"/>
          <w:szCs w:val="24"/>
        </w:rPr>
        <w:t>.</w:t>
      </w:r>
    </w:p>
    <w:p w:rsidR="00E427FD" w:rsidRPr="003B2E7E" w:rsidRDefault="00E427FD" w:rsidP="00E427FD">
      <w:pPr>
        <w:spacing w:line="360" w:lineRule="auto"/>
        <w:jc w:val="right"/>
        <w:rPr>
          <w:sz w:val="24"/>
          <w:szCs w:val="24"/>
        </w:rPr>
      </w:pPr>
      <w:bookmarkStart w:id="0" w:name="_GoBack"/>
      <w:bookmarkEnd w:id="0"/>
      <w:r w:rsidRPr="003B2E7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12</w:t>
      </w:r>
      <w:r w:rsidRPr="003B2E7E">
        <w:rPr>
          <w:b/>
          <w:sz w:val="24"/>
          <w:szCs w:val="24"/>
        </w:rPr>
        <w:t>)</w:t>
      </w:r>
    </w:p>
    <w:p w:rsidR="002C02BA" w:rsidRDefault="002C02BA"/>
    <w:sectPr w:rsidR="002C02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7FD"/>
    <w:rsid w:val="002C02BA"/>
    <w:rsid w:val="00413FAF"/>
    <w:rsid w:val="00E4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2023-03-26T17:11:00Z</cp:lastPrinted>
  <dcterms:created xsi:type="dcterms:W3CDTF">2023-03-26T17:09:00Z</dcterms:created>
  <dcterms:modified xsi:type="dcterms:W3CDTF">2023-03-26T17:12:00Z</dcterms:modified>
</cp:coreProperties>
</file>