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AB6C7B" w14:textId="13DF3486" w:rsidR="00861B70" w:rsidRDefault="00861B70" w:rsidP="00874E0D">
      <w:pPr>
        <w:spacing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Ενδεικτική απάντηση</w:t>
      </w:r>
    </w:p>
    <w:p w14:paraId="17B0139E" w14:textId="77777777" w:rsidR="00DB22E0" w:rsidRPr="00DB22E0" w:rsidRDefault="00861B70" w:rsidP="00874E0D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2</w:t>
      </w:r>
      <w:r w:rsidRPr="00DB22E0">
        <w:rPr>
          <w:rFonts w:ascii="Calibri" w:hAnsi="Calibri" w:cs="Calibri"/>
        </w:rPr>
        <w:t>.</w:t>
      </w:r>
      <w:r w:rsidRPr="00DB22E0">
        <w:rPr>
          <w:rFonts w:ascii="Calibri" w:hAnsi="Calibri" w:cs="Calibri"/>
          <w:b/>
        </w:rPr>
        <w:t>1</w:t>
      </w:r>
      <w:r w:rsidRPr="00DB22E0">
        <w:rPr>
          <w:rFonts w:ascii="Calibri" w:hAnsi="Calibri" w:cs="Calibri"/>
        </w:rPr>
        <w:t xml:space="preserve"> </w:t>
      </w:r>
    </w:p>
    <w:p w14:paraId="73A0AE22" w14:textId="0B1A7ACC" w:rsidR="00C73307" w:rsidRPr="00150153" w:rsidRDefault="00861B70" w:rsidP="00874E0D">
      <w:pPr>
        <w:spacing w:line="360" w:lineRule="auto"/>
        <w:jc w:val="both"/>
        <w:rPr>
          <w:rFonts w:ascii="Calibri" w:hAnsi="Calibri" w:cs="Calibri"/>
        </w:rPr>
      </w:pPr>
      <w:r w:rsidRPr="1E274DCE">
        <w:rPr>
          <w:rFonts w:ascii="Calibri" w:hAnsi="Calibri" w:cs="Calibri"/>
        </w:rPr>
        <w:t>α.</w:t>
      </w:r>
      <w:r w:rsidR="00A66B47" w:rsidRPr="1E274DCE">
        <w:rPr>
          <w:rFonts w:ascii="Calibri" w:hAnsi="Calibri" w:cs="Calibri"/>
        </w:rPr>
        <w:t xml:space="preserve"> </w:t>
      </w:r>
      <w:r w:rsidR="00167B16" w:rsidRPr="1E274DCE">
        <w:rPr>
          <w:rFonts w:ascii="Calibri" w:hAnsi="Calibri" w:cs="Calibri"/>
        </w:rPr>
        <w:t>Συχνά γ</w:t>
      </w:r>
      <w:r w:rsidR="008849A8" w:rsidRPr="1E274DCE">
        <w:rPr>
          <w:rFonts w:ascii="Calibri" w:hAnsi="Calibri" w:cs="Calibri"/>
        </w:rPr>
        <w:t xml:space="preserve">εωργικές επιχειρήσεις του </w:t>
      </w:r>
      <w:r w:rsidR="009830D0" w:rsidRPr="1E274DCE">
        <w:rPr>
          <w:rFonts w:ascii="Calibri" w:hAnsi="Calibri" w:cs="Calibri"/>
        </w:rPr>
        <w:t xml:space="preserve">τριτογενούς τομέα </w:t>
      </w:r>
      <w:r w:rsidR="00E351DB">
        <w:rPr>
          <w:rFonts w:ascii="Calibri" w:hAnsi="Calibri" w:cs="Calibri"/>
        </w:rPr>
        <w:t xml:space="preserve">παραγωγής </w:t>
      </w:r>
      <w:bookmarkStart w:id="0" w:name="_GoBack"/>
      <w:bookmarkEnd w:id="0"/>
      <w:r w:rsidR="009830D0" w:rsidRPr="1E274DCE">
        <w:rPr>
          <w:rFonts w:ascii="Calibri" w:hAnsi="Calibri" w:cs="Calibri"/>
        </w:rPr>
        <w:t>διακινούν γεωργικά προϊόντα</w:t>
      </w:r>
      <w:r w:rsidR="5B17BBD5" w:rsidRPr="1E274DCE">
        <w:rPr>
          <w:rFonts w:ascii="Calibri" w:hAnsi="Calibri" w:cs="Calibri"/>
        </w:rPr>
        <w:t xml:space="preserve"> </w:t>
      </w:r>
      <w:r w:rsidR="009830D0" w:rsidRPr="1E274DCE">
        <w:rPr>
          <w:rFonts w:ascii="Calibri" w:hAnsi="Calibri" w:cs="Calibri"/>
        </w:rPr>
        <w:t>σε άλλες επιχειρήσεις του ίδιου τομέα.</w:t>
      </w:r>
    </w:p>
    <w:p w14:paraId="0D523F2A" w14:textId="1F8B6953" w:rsidR="00F93AF0" w:rsidRDefault="00174567" w:rsidP="00874E0D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β. </w:t>
      </w:r>
      <w:r w:rsidR="00167B16">
        <w:rPr>
          <w:rFonts w:ascii="Calibri" w:hAnsi="Calibri" w:cs="Calibri"/>
        </w:rPr>
        <w:t xml:space="preserve">Παράδειγμα </w:t>
      </w:r>
      <w:r w:rsidR="009830D0">
        <w:rPr>
          <w:rFonts w:ascii="Calibri" w:hAnsi="Calibri" w:cs="Calibri"/>
        </w:rPr>
        <w:t xml:space="preserve">οι </w:t>
      </w:r>
      <w:r w:rsidR="009830D0" w:rsidRPr="009830D0">
        <w:rPr>
          <w:rFonts w:ascii="Calibri" w:hAnsi="Calibri" w:cs="Calibri"/>
        </w:rPr>
        <w:t>χονδρεμ</w:t>
      </w:r>
      <w:r w:rsidR="003D668B">
        <w:rPr>
          <w:rFonts w:ascii="Calibri" w:hAnsi="Calibri" w:cs="Calibri"/>
        </w:rPr>
        <w:t>πορι</w:t>
      </w:r>
      <w:r w:rsidR="009830D0">
        <w:rPr>
          <w:rFonts w:ascii="Calibri" w:hAnsi="Calibri" w:cs="Calibri"/>
        </w:rPr>
        <w:t>κές επιχειρήσεις κρεάτων που πωλούν τα</w:t>
      </w:r>
      <w:r w:rsidR="009830D0" w:rsidRPr="009830D0">
        <w:rPr>
          <w:rFonts w:ascii="Calibri" w:hAnsi="Calibri" w:cs="Calibri"/>
        </w:rPr>
        <w:t xml:space="preserve"> προϊόντα</w:t>
      </w:r>
      <w:r w:rsidR="009830D0">
        <w:rPr>
          <w:rFonts w:ascii="Calibri" w:hAnsi="Calibri" w:cs="Calibri"/>
        </w:rPr>
        <w:t xml:space="preserve"> τους</w:t>
      </w:r>
      <w:r w:rsidR="009830D0" w:rsidRPr="009830D0">
        <w:rPr>
          <w:rFonts w:ascii="Calibri" w:hAnsi="Calibri" w:cs="Calibri"/>
        </w:rPr>
        <w:t xml:space="preserve"> σε επιχειρήσεις λιανεμπορίου</w:t>
      </w:r>
      <w:r w:rsidR="009830D0">
        <w:rPr>
          <w:rFonts w:ascii="Calibri" w:hAnsi="Calibri" w:cs="Calibri"/>
        </w:rPr>
        <w:t>, όπως είναι τα κρεοπωλεία</w:t>
      </w:r>
      <w:r w:rsidR="00167B16">
        <w:rPr>
          <w:rFonts w:ascii="Calibri" w:hAnsi="Calibri" w:cs="Calibri"/>
        </w:rPr>
        <w:t>.</w:t>
      </w:r>
    </w:p>
    <w:p w14:paraId="57E8EFBE" w14:textId="1C57E6C5" w:rsidR="00167B16" w:rsidRPr="00150153" w:rsidRDefault="00167B16" w:rsidP="00874E0D">
      <w:pPr>
        <w:spacing w:line="360" w:lineRule="auto"/>
        <w:jc w:val="both"/>
        <w:rPr>
          <w:rFonts w:ascii="Calibri" w:hAnsi="Calibri" w:cs="Calibri"/>
        </w:rPr>
      </w:pPr>
      <w:r w:rsidRPr="009830D0">
        <w:rPr>
          <w:rFonts w:ascii="Calibri" w:hAnsi="Calibri" w:cs="Calibri"/>
          <w:u w:val="single"/>
        </w:rPr>
        <w:t>Οι μαθητές/</w:t>
      </w:r>
      <w:proofErr w:type="spellStart"/>
      <w:r w:rsidRPr="009830D0">
        <w:rPr>
          <w:rFonts w:ascii="Calibri" w:hAnsi="Calibri" w:cs="Calibri"/>
          <w:u w:val="single"/>
        </w:rPr>
        <w:t>τριες</w:t>
      </w:r>
      <w:proofErr w:type="spellEnd"/>
      <w:r w:rsidRPr="009830D0">
        <w:rPr>
          <w:rFonts w:ascii="Calibri" w:hAnsi="Calibri" w:cs="Calibri"/>
          <w:u w:val="single"/>
        </w:rPr>
        <w:t xml:space="preserve"> μπορούν να δώσουν οποιοδήποτε άλλο παράδειγμα που δείχνει σύνδε</w:t>
      </w:r>
      <w:r w:rsidR="00874E0D">
        <w:rPr>
          <w:rFonts w:ascii="Calibri" w:hAnsi="Calibri" w:cs="Calibri"/>
          <w:u w:val="single"/>
        </w:rPr>
        <w:t>ση γεωργικών επιχειρήσεων του τρι</w:t>
      </w:r>
      <w:r w:rsidRPr="009830D0">
        <w:rPr>
          <w:rFonts w:ascii="Calibri" w:hAnsi="Calibri" w:cs="Calibri"/>
          <w:u w:val="single"/>
        </w:rPr>
        <w:t>τογενούς τομέα παραγωγής</w:t>
      </w:r>
      <w:r w:rsidRPr="00167B16">
        <w:rPr>
          <w:rFonts w:ascii="Calibri" w:hAnsi="Calibri" w:cs="Calibri"/>
        </w:rPr>
        <w:t>.</w:t>
      </w:r>
    </w:p>
    <w:p w14:paraId="36F35365" w14:textId="77777777" w:rsidR="00DB22E0" w:rsidRDefault="00DB22E0" w:rsidP="00874E0D">
      <w:pPr>
        <w:spacing w:line="360" w:lineRule="auto"/>
        <w:jc w:val="both"/>
        <w:rPr>
          <w:rFonts w:ascii="Calibri" w:hAnsi="Calibri" w:cs="Calibri"/>
          <w:b/>
        </w:rPr>
      </w:pPr>
      <w:r w:rsidRPr="00DB22E0">
        <w:rPr>
          <w:rFonts w:ascii="Calibri" w:hAnsi="Calibri" w:cs="Calibri"/>
          <w:b/>
        </w:rPr>
        <w:t xml:space="preserve">2.2 </w:t>
      </w:r>
    </w:p>
    <w:p w14:paraId="368FF9AE" w14:textId="2FF90C8B" w:rsidR="00A62367" w:rsidRDefault="00DB22E0" w:rsidP="00874E0D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α. </w:t>
      </w:r>
      <w:r w:rsidR="00C73307">
        <w:rPr>
          <w:rFonts w:ascii="Calibri" w:hAnsi="Calibri" w:cs="Calibri"/>
        </w:rPr>
        <w:t>1</w:t>
      </w:r>
      <w:r w:rsidR="00150153">
        <w:rPr>
          <w:rFonts w:ascii="Calibri" w:hAnsi="Calibri" w:cs="Calibri"/>
        </w:rPr>
        <w:t>.</w:t>
      </w:r>
    </w:p>
    <w:p w14:paraId="28CB8139" w14:textId="326F0BEA" w:rsidR="00A62367" w:rsidRDefault="00DB22E0" w:rsidP="00874E0D">
      <w:pPr>
        <w:spacing w:line="360" w:lineRule="auto"/>
        <w:jc w:val="both"/>
        <w:rPr>
          <w:rFonts w:ascii="Calibri" w:hAnsi="Calibri" w:cs="Calibri"/>
        </w:rPr>
      </w:pPr>
      <w:r w:rsidRPr="1E274DCE">
        <w:rPr>
          <w:rFonts w:ascii="Calibri" w:hAnsi="Calibri" w:cs="Calibri"/>
        </w:rPr>
        <w:t>β.</w:t>
      </w:r>
      <w:r w:rsidR="007B53F2">
        <w:t xml:space="preserve"> </w:t>
      </w:r>
      <w:r w:rsidR="01D6D89D" w:rsidRPr="005564AD">
        <w:rPr>
          <w:rFonts w:asciiTheme="minorHAnsi" w:hAnsiTheme="minorHAnsi" w:cstheme="minorHAnsi"/>
        </w:rPr>
        <w:t>1</w:t>
      </w:r>
      <w:r w:rsidR="00C73307" w:rsidRPr="1E274DCE">
        <w:rPr>
          <w:rFonts w:ascii="Calibri" w:hAnsi="Calibri" w:cs="Calibri"/>
        </w:rPr>
        <w:t>.</w:t>
      </w:r>
    </w:p>
    <w:p w14:paraId="6FE70BCC" w14:textId="6491B584" w:rsidR="007ABB96" w:rsidRDefault="007ABB96" w:rsidP="00874E0D">
      <w:pPr>
        <w:spacing w:line="360" w:lineRule="auto"/>
        <w:jc w:val="both"/>
        <w:rPr>
          <w:rFonts w:ascii="Calibri" w:hAnsi="Calibri" w:cs="Calibri"/>
        </w:rPr>
      </w:pPr>
      <w:r w:rsidRPr="1E274DCE">
        <w:rPr>
          <w:rFonts w:ascii="Calibri" w:hAnsi="Calibri" w:cs="Calibri"/>
        </w:rPr>
        <w:t>γ.</w:t>
      </w:r>
      <w:r w:rsidR="4386FA6F" w:rsidRPr="1E274DCE">
        <w:rPr>
          <w:rFonts w:ascii="Calibri" w:hAnsi="Calibri" w:cs="Calibri"/>
        </w:rPr>
        <w:t xml:space="preserve"> </w:t>
      </w:r>
      <w:r w:rsidRPr="1E274DCE">
        <w:rPr>
          <w:rFonts w:ascii="Calibri" w:hAnsi="Calibri" w:cs="Calibri"/>
        </w:rPr>
        <w:t>Σε περίπτωση θανάτου μέλους</w:t>
      </w:r>
      <w:r w:rsidR="7A68D61E" w:rsidRPr="1E274DCE">
        <w:rPr>
          <w:rFonts w:ascii="Calibri" w:hAnsi="Calibri" w:cs="Calibri"/>
        </w:rPr>
        <w:t xml:space="preserve"> </w:t>
      </w:r>
      <w:r w:rsidRPr="1E274DCE">
        <w:rPr>
          <w:rFonts w:ascii="Calibri" w:hAnsi="Calibri" w:cs="Calibri"/>
        </w:rPr>
        <w:t>του συνεταιρισμού, ο κληρονόμος</w:t>
      </w:r>
      <w:r w:rsidR="06E151FA" w:rsidRPr="1E274DCE">
        <w:rPr>
          <w:rFonts w:ascii="Calibri" w:hAnsi="Calibri" w:cs="Calibri"/>
        </w:rPr>
        <w:t xml:space="preserve">- ή αυτός που υποδείχθηκε με γραπτή συμφωνία σε περίπτωση πολλών κληρονόμων - </w:t>
      </w:r>
      <w:r w:rsidR="1E721360" w:rsidRPr="1E274DCE">
        <w:rPr>
          <w:rFonts w:ascii="Calibri" w:hAnsi="Calibri" w:cs="Calibri"/>
        </w:rPr>
        <w:t>αποκτά όλα τα δικαιώματα και τις υποχρεώσεις του μέλους που πέθανε.</w:t>
      </w:r>
    </w:p>
    <w:p w14:paraId="1E02684E" w14:textId="77777777" w:rsidR="005548A3" w:rsidRPr="002D1180" w:rsidRDefault="005548A3" w:rsidP="00060DEE">
      <w:pPr>
        <w:spacing w:line="360" w:lineRule="auto"/>
        <w:jc w:val="both"/>
        <w:rPr>
          <w:rFonts w:ascii="Calibri" w:hAnsi="Calibri" w:cs="Calibri"/>
        </w:rPr>
      </w:pPr>
    </w:p>
    <w:p w14:paraId="6FD541D3" w14:textId="7F0CC06B" w:rsidR="002D1180" w:rsidRPr="002D1180" w:rsidRDefault="002D1180" w:rsidP="002D1180">
      <w:pPr>
        <w:spacing w:line="360" w:lineRule="auto"/>
        <w:ind w:left="360"/>
        <w:jc w:val="both"/>
        <w:rPr>
          <w:rFonts w:ascii="Calibri" w:hAnsi="Calibri" w:cs="Calibri"/>
        </w:rPr>
      </w:pPr>
    </w:p>
    <w:sectPr w:rsidR="002D1180" w:rsidRPr="002D1180" w:rsidSect="006658A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61116C25"/>
  <w15:commentEx w15:done="0" w15:paraId="701B0EF1"/>
  <w15:commentEx w15:done="0" w15:paraId="61570F03"/>
  <w15:commentEx w15:done="0" w15:paraId="77B58A43"/>
  <w15:commentEx w15:done="0" w15:paraId="15A2E775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81A999E" w16cex:dateUtc="2022-09-08T14:35:27.629Z"/>
  <w16cex:commentExtensible w16cex:durableId="65D02D1B" w16cex:dateUtc="2022-09-24T16:06:57.036Z"/>
  <w16cex:commentExtensible w16cex:durableId="205B0EC5" w16cex:dateUtc="2022-09-24T16:23:46.977Z"/>
  <w16cex:commentExtensible w16cex:durableId="6BA65A80" w16cex:dateUtc="2022-09-24T16:24:40.68Z"/>
  <w16cex:commentExtensible w16cex:durableId="51E173E1" w16cex:dateUtc="2023-03-26T09:43:53.79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1116C25" w16cid:durableId="581A999E"/>
  <w16cid:commentId w16cid:paraId="701B0EF1" w16cid:durableId="65D02D1B"/>
  <w16cid:commentId w16cid:paraId="61570F03" w16cid:durableId="205B0EC5"/>
  <w16cid:commentId w16cid:paraId="77B58A43" w16cid:durableId="6BA65A80"/>
  <w16cid:commentId w16cid:paraId="15A2E775" w16cid:durableId="51E173E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5375"/>
    <w:multiLevelType w:val="hybridMultilevel"/>
    <w:tmpl w:val="D556BC04"/>
    <w:lvl w:ilvl="0" w:tplc="040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74876B6"/>
    <w:multiLevelType w:val="hybridMultilevel"/>
    <w:tmpl w:val="87AE8218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925806"/>
    <w:multiLevelType w:val="hybridMultilevel"/>
    <w:tmpl w:val="2FD0BD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CA06B5"/>
    <w:multiLevelType w:val="hybridMultilevel"/>
    <w:tmpl w:val="F6B646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C1071F"/>
    <w:multiLevelType w:val="hybridMultilevel"/>
    <w:tmpl w:val="C854C13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2F363F"/>
    <w:multiLevelType w:val="hybridMultilevel"/>
    <w:tmpl w:val="7A2211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6C7B15"/>
    <w:multiLevelType w:val="hybridMultilevel"/>
    <w:tmpl w:val="692675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4E5EEB"/>
    <w:multiLevelType w:val="hybridMultilevel"/>
    <w:tmpl w:val="488C8A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8F25A3"/>
    <w:multiLevelType w:val="hybridMultilevel"/>
    <w:tmpl w:val="1E24BD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8C4307"/>
    <w:multiLevelType w:val="hybridMultilevel"/>
    <w:tmpl w:val="954E5AB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121048"/>
    <w:multiLevelType w:val="hybridMultilevel"/>
    <w:tmpl w:val="0B74DF9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5B38E7"/>
    <w:multiLevelType w:val="hybridMultilevel"/>
    <w:tmpl w:val="4508ACB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600FFF"/>
    <w:multiLevelType w:val="hybridMultilevel"/>
    <w:tmpl w:val="3EC20E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DE07C2"/>
    <w:multiLevelType w:val="hybridMultilevel"/>
    <w:tmpl w:val="C1381C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4C08F2"/>
    <w:multiLevelType w:val="hybridMultilevel"/>
    <w:tmpl w:val="9E6C13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2F7BEF"/>
    <w:multiLevelType w:val="hybridMultilevel"/>
    <w:tmpl w:val="612AF43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B87BC8"/>
    <w:multiLevelType w:val="hybridMultilevel"/>
    <w:tmpl w:val="C1100AF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D77253"/>
    <w:multiLevelType w:val="hybridMultilevel"/>
    <w:tmpl w:val="3F9CC5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021150"/>
    <w:multiLevelType w:val="hybridMultilevel"/>
    <w:tmpl w:val="AFD0603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53485C"/>
    <w:multiLevelType w:val="hybridMultilevel"/>
    <w:tmpl w:val="AE8A5F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F67129"/>
    <w:multiLevelType w:val="hybridMultilevel"/>
    <w:tmpl w:val="2DD0136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CA342D"/>
    <w:multiLevelType w:val="hybridMultilevel"/>
    <w:tmpl w:val="D992493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B226F9"/>
    <w:multiLevelType w:val="hybridMultilevel"/>
    <w:tmpl w:val="C31222B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9"/>
  </w:num>
  <w:num w:numId="3">
    <w:abstractNumId w:val="3"/>
  </w:num>
  <w:num w:numId="4">
    <w:abstractNumId w:val="5"/>
  </w:num>
  <w:num w:numId="5">
    <w:abstractNumId w:val="8"/>
  </w:num>
  <w:num w:numId="6">
    <w:abstractNumId w:val="20"/>
  </w:num>
  <w:num w:numId="7">
    <w:abstractNumId w:val="12"/>
  </w:num>
  <w:num w:numId="8">
    <w:abstractNumId w:val="4"/>
  </w:num>
  <w:num w:numId="9">
    <w:abstractNumId w:val="1"/>
  </w:num>
  <w:num w:numId="10">
    <w:abstractNumId w:val="0"/>
  </w:num>
  <w:num w:numId="11">
    <w:abstractNumId w:val="18"/>
  </w:num>
  <w:num w:numId="12">
    <w:abstractNumId w:val="6"/>
  </w:num>
  <w:num w:numId="13">
    <w:abstractNumId w:val="7"/>
  </w:num>
  <w:num w:numId="14">
    <w:abstractNumId w:val="21"/>
  </w:num>
  <w:num w:numId="15">
    <w:abstractNumId w:val="16"/>
  </w:num>
  <w:num w:numId="16">
    <w:abstractNumId w:val="11"/>
  </w:num>
  <w:num w:numId="17">
    <w:abstractNumId w:val="22"/>
  </w:num>
  <w:num w:numId="18">
    <w:abstractNumId w:val="13"/>
  </w:num>
  <w:num w:numId="19">
    <w:abstractNumId w:val="9"/>
  </w:num>
  <w:num w:numId="20">
    <w:abstractNumId w:val="17"/>
  </w:num>
  <w:num w:numId="21">
    <w:abstractNumId w:val="2"/>
  </w:num>
  <w:num w:numId="22">
    <w:abstractNumId w:val="15"/>
  </w:num>
  <w:num w:numId="23">
    <w:abstractNumId w:val="14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ΑΙΚΑΤΕΡΙΝΗ ΤΑΓΚΑΛΑΚΗ">
    <w15:presenceInfo w15:providerId="AD" w15:userId="S::tagkalaki@iep.edu.gr::7e2a791c-3859-44ed-a94e-69874f1e41d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E1"/>
    <w:rsid w:val="00026CC3"/>
    <w:rsid w:val="00043AC9"/>
    <w:rsid w:val="00056983"/>
    <w:rsid w:val="00060DEE"/>
    <w:rsid w:val="00071720"/>
    <w:rsid w:val="000B5765"/>
    <w:rsid w:val="000E43FB"/>
    <w:rsid w:val="000F78E1"/>
    <w:rsid w:val="00105984"/>
    <w:rsid w:val="00150153"/>
    <w:rsid w:val="00167B16"/>
    <w:rsid w:val="00174567"/>
    <w:rsid w:val="0019502F"/>
    <w:rsid w:val="001D57A4"/>
    <w:rsid w:val="001F1151"/>
    <w:rsid w:val="00242DC0"/>
    <w:rsid w:val="00285D79"/>
    <w:rsid w:val="002D1180"/>
    <w:rsid w:val="002F3810"/>
    <w:rsid w:val="00305FFB"/>
    <w:rsid w:val="0031776C"/>
    <w:rsid w:val="00324446"/>
    <w:rsid w:val="00383AB5"/>
    <w:rsid w:val="003A7E3C"/>
    <w:rsid w:val="003C0753"/>
    <w:rsid w:val="003C45B1"/>
    <w:rsid w:val="003D668B"/>
    <w:rsid w:val="004259F9"/>
    <w:rsid w:val="00433A37"/>
    <w:rsid w:val="004658DF"/>
    <w:rsid w:val="0047092D"/>
    <w:rsid w:val="00494E15"/>
    <w:rsid w:val="004E3485"/>
    <w:rsid w:val="00510DE7"/>
    <w:rsid w:val="00513DD8"/>
    <w:rsid w:val="0053122B"/>
    <w:rsid w:val="005548A3"/>
    <w:rsid w:val="005564AD"/>
    <w:rsid w:val="00567485"/>
    <w:rsid w:val="00571CFF"/>
    <w:rsid w:val="00594B51"/>
    <w:rsid w:val="005D75CD"/>
    <w:rsid w:val="005D7ACF"/>
    <w:rsid w:val="005E1D3A"/>
    <w:rsid w:val="00601C0F"/>
    <w:rsid w:val="00603D5A"/>
    <w:rsid w:val="00635ECF"/>
    <w:rsid w:val="00655B65"/>
    <w:rsid w:val="006658AF"/>
    <w:rsid w:val="007544CB"/>
    <w:rsid w:val="007678BF"/>
    <w:rsid w:val="007712AD"/>
    <w:rsid w:val="007ABB96"/>
    <w:rsid w:val="007B53F2"/>
    <w:rsid w:val="00815B00"/>
    <w:rsid w:val="00830DE2"/>
    <w:rsid w:val="00861B70"/>
    <w:rsid w:val="008638D3"/>
    <w:rsid w:val="00874E0D"/>
    <w:rsid w:val="008849A8"/>
    <w:rsid w:val="008A2D48"/>
    <w:rsid w:val="009227C0"/>
    <w:rsid w:val="009456AA"/>
    <w:rsid w:val="00975608"/>
    <w:rsid w:val="009830D0"/>
    <w:rsid w:val="009D3DE8"/>
    <w:rsid w:val="00A06742"/>
    <w:rsid w:val="00A47BED"/>
    <w:rsid w:val="00A62367"/>
    <w:rsid w:val="00A66B47"/>
    <w:rsid w:val="00AA6800"/>
    <w:rsid w:val="00AC34B0"/>
    <w:rsid w:val="00AC5A5F"/>
    <w:rsid w:val="00AD0AA4"/>
    <w:rsid w:val="00AD1EDF"/>
    <w:rsid w:val="00B2570C"/>
    <w:rsid w:val="00B63DAC"/>
    <w:rsid w:val="00B64BFF"/>
    <w:rsid w:val="00B70238"/>
    <w:rsid w:val="00B7757C"/>
    <w:rsid w:val="00BD6944"/>
    <w:rsid w:val="00C0350E"/>
    <w:rsid w:val="00C26279"/>
    <w:rsid w:val="00C73307"/>
    <w:rsid w:val="00C8136D"/>
    <w:rsid w:val="00CA30F1"/>
    <w:rsid w:val="00CC5D72"/>
    <w:rsid w:val="00CD5972"/>
    <w:rsid w:val="00D05908"/>
    <w:rsid w:val="00D27B71"/>
    <w:rsid w:val="00D67C6D"/>
    <w:rsid w:val="00D942DD"/>
    <w:rsid w:val="00DB22E0"/>
    <w:rsid w:val="00E13986"/>
    <w:rsid w:val="00E20A56"/>
    <w:rsid w:val="00E351DB"/>
    <w:rsid w:val="00E93AAD"/>
    <w:rsid w:val="00ED0970"/>
    <w:rsid w:val="00ED192D"/>
    <w:rsid w:val="00ED6B92"/>
    <w:rsid w:val="00F6509D"/>
    <w:rsid w:val="00F93AF0"/>
    <w:rsid w:val="00FA2790"/>
    <w:rsid w:val="00FB6B75"/>
    <w:rsid w:val="00FF4ACC"/>
    <w:rsid w:val="01D6D89D"/>
    <w:rsid w:val="03966289"/>
    <w:rsid w:val="05152992"/>
    <w:rsid w:val="053232EA"/>
    <w:rsid w:val="06B0F9F3"/>
    <w:rsid w:val="06DA8B97"/>
    <w:rsid w:val="06E151FA"/>
    <w:rsid w:val="0B50C702"/>
    <w:rsid w:val="0FADBB79"/>
    <w:rsid w:val="0FC96FFA"/>
    <w:rsid w:val="137D3426"/>
    <w:rsid w:val="14743B18"/>
    <w:rsid w:val="17592BF2"/>
    <w:rsid w:val="186794D9"/>
    <w:rsid w:val="1A41BE2B"/>
    <w:rsid w:val="1E274DCE"/>
    <w:rsid w:val="1E721360"/>
    <w:rsid w:val="1FDB33AA"/>
    <w:rsid w:val="22D96D08"/>
    <w:rsid w:val="24877F8A"/>
    <w:rsid w:val="24CB4789"/>
    <w:rsid w:val="2B2D5CE1"/>
    <w:rsid w:val="2D3F292F"/>
    <w:rsid w:val="2D7143A3"/>
    <w:rsid w:val="3061CB2A"/>
    <w:rsid w:val="38005B39"/>
    <w:rsid w:val="38AFDEAC"/>
    <w:rsid w:val="3A0168AF"/>
    <w:rsid w:val="3DA25104"/>
    <w:rsid w:val="4386FA6F"/>
    <w:rsid w:val="477B0511"/>
    <w:rsid w:val="48B1F2E6"/>
    <w:rsid w:val="49695EB1"/>
    <w:rsid w:val="4BFC393D"/>
    <w:rsid w:val="4D279107"/>
    <w:rsid w:val="4D98099E"/>
    <w:rsid w:val="4E5C09A4"/>
    <w:rsid w:val="52C850D0"/>
    <w:rsid w:val="567EBB6D"/>
    <w:rsid w:val="57DD2BC4"/>
    <w:rsid w:val="5A6FC18A"/>
    <w:rsid w:val="5B17BBD5"/>
    <w:rsid w:val="5C328C6B"/>
    <w:rsid w:val="60265EC7"/>
    <w:rsid w:val="62A5B07F"/>
    <w:rsid w:val="6DF956A6"/>
    <w:rsid w:val="723936D8"/>
    <w:rsid w:val="73628C0F"/>
    <w:rsid w:val="74FE5C70"/>
    <w:rsid w:val="784DBB94"/>
    <w:rsid w:val="784FCEE6"/>
    <w:rsid w:val="799430C3"/>
    <w:rsid w:val="7A68D61E"/>
    <w:rsid w:val="7D212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EF2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  <w:style w:type="table" w:styleId="a8">
    <w:name w:val="Table Grid"/>
    <w:basedOn w:val="a1"/>
    <w:uiPriority w:val="39"/>
    <w:rsid w:val="00AD1E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  <w:style w:type="table" w:styleId="a8">
    <w:name w:val="Table Grid"/>
    <w:basedOn w:val="a1"/>
    <w:uiPriority w:val="39"/>
    <w:rsid w:val="00AD1E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8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9abb97e72f424a7d" Type="http://schemas.microsoft.com/office/2011/relationships/commentsExtended" Target="commentsExtended.xml"/><Relationship Id="R8f5686c92e744f3b" Type="http://schemas.microsoft.com/office/2016/09/relationships/commentsIds" Target="commentsIds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335cb4beed494ff0" Type="http://schemas.microsoft.com/office/2018/08/relationships/commentsExtensible" Target="commentsExtensible.xml"/><Relationship Id="rId10" Type="http://schemas.openxmlformats.org/officeDocument/2006/relationships/fontTable" Target="fontTable.xml"/><Relationship Id="Reaf6f9bebf994c46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CFEEB-A760-48AA-AD3C-A7B39FF313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27B91E-9E31-43A6-A528-84246E0165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D734D5-89A1-40EE-AE35-E6627357FE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421237F-13CF-4391-91EE-8F26891D9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5</cp:revision>
  <dcterms:created xsi:type="dcterms:W3CDTF">2023-03-26T21:31:00Z</dcterms:created>
  <dcterms:modified xsi:type="dcterms:W3CDTF">2023-03-26T21:42:00Z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