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3449E" w14:textId="77777777" w:rsidR="0075669D" w:rsidRPr="009C0E8E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C755A8">
        <w:rPr>
          <w:sz w:val="24"/>
          <w:szCs w:val="24"/>
        </w:rPr>
        <w:t>2</w:t>
      </w:r>
    </w:p>
    <w:p w14:paraId="767C4BB8" w14:textId="1DD09F0D" w:rsidR="009C0E8E" w:rsidRPr="00873660" w:rsidRDefault="009C0E8E" w:rsidP="009C0E8E">
      <w:pPr>
        <w:spacing w:line="360" w:lineRule="auto"/>
        <w:jc w:val="both"/>
        <w:rPr>
          <w:sz w:val="24"/>
          <w:szCs w:val="24"/>
        </w:rPr>
      </w:pPr>
      <w:r w:rsidRPr="009C0E8E">
        <w:rPr>
          <w:sz w:val="24"/>
          <w:szCs w:val="24"/>
        </w:rPr>
        <w:t>Στο παρακάτω σχήμα</w:t>
      </w:r>
      <w:r w:rsidR="00873660" w:rsidRPr="00873660">
        <w:rPr>
          <w:sz w:val="24"/>
          <w:szCs w:val="24"/>
        </w:rPr>
        <w:t xml:space="preserve"> </w:t>
      </w:r>
      <w:r w:rsidR="00873660">
        <w:rPr>
          <w:sz w:val="24"/>
          <w:szCs w:val="24"/>
        </w:rPr>
        <w:t xml:space="preserve">έχουμε μεγαλώσει την πλευρά ΒΑ του τετραπλεύρου ΑΒΓΔ προς το μέρος του Α. </w:t>
      </w:r>
    </w:p>
    <w:p w14:paraId="4FCFC0CF" w14:textId="70249F69" w:rsidR="00873660" w:rsidRPr="00873660" w:rsidRDefault="00873660" w:rsidP="00873660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80473A8" wp14:editId="6DD5DF40">
            <wp:extent cx="3391200" cy="2296800"/>
            <wp:effectExtent l="0" t="0" r="0" b="8255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200" cy="22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26586" w14:textId="77777777" w:rsidR="00873660" w:rsidRDefault="00A61B86" w:rsidP="00A61B86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873660">
        <w:rPr>
          <w:sz w:val="24"/>
          <w:szCs w:val="24"/>
        </w:rPr>
        <w:t>Πόσες μοίρες είναι η</w:t>
      </w:r>
      <w:r w:rsidR="00C755A8">
        <w:rPr>
          <w:sz w:val="24"/>
          <w:szCs w:val="24"/>
        </w:rPr>
        <w:t xml:space="preserve">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873660">
        <w:rPr>
          <w:sz w:val="24"/>
          <w:szCs w:val="24"/>
        </w:rPr>
        <w:t>;</w:t>
      </w:r>
      <w:r>
        <w:rPr>
          <w:sz w:val="24"/>
          <w:szCs w:val="24"/>
        </w:rPr>
        <w:tab/>
      </w:r>
    </w:p>
    <w:p w14:paraId="1971C862" w14:textId="66E68846" w:rsidR="00A61B86" w:rsidRDefault="00873660" w:rsidP="00A61B86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61B86">
        <w:rPr>
          <w:sz w:val="24"/>
          <w:szCs w:val="24"/>
        </w:rPr>
        <w:t>(Μονάδες 1</w:t>
      </w:r>
      <w:r w:rsidR="00C755A8">
        <w:rPr>
          <w:sz w:val="24"/>
          <w:szCs w:val="24"/>
        </w:rPr>
        <w:t>5</w:t>
      </w:r>
      <w:r w:rsidR="00A61B86">
        <w:rPr>
          <w:sz w:val="24"/>
          <w:szCs w:val="24"/>
        </w:rPr>
        <w:t>)</w:t>
      </w:r>
    </w:p>
    <w:p w14:paraId="3506C7A9" w14:textId="77777777" w:rsidR="00873660" w:rsidRDefault="00A61B86" w:rsidP="00C755A8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873660">
        <w:rPr>
          <w:sz w:val="24"/>
          <w:szCs w:val="24"/>
        </w:rPr>
        <w:t>Πόσες μοίρες είναι η</w:t>
      </w:r>
      <w:r w:rsidR="00C755A8">
        <w:rPr>
          <w:sz w:val="24"/>
          <w:szCs w:val="24"/>
        </w:rPr>
        <w:t xml:space="preserve">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C755A8">
        <w:rPr>
          <w:sz w:val="24"/>
          <w:szCs w:val="24"/>
        </w:rPr>
        <w:t>.</w:t>
      </w:r>
      <w:r w:rsidR="00C755A8">
        <w:rPr>
          <w:sz w:val="24"/>
          <w:szCs w:val="24"/>
        </w:rPr>
        <w:tab/>
      </w:r>
    </w:p>
    <w:p w14:paraId="3D2118DD" w14:textId="3F9FFECE" w:rsidR="00E73AE7" w:rsidRDefault="00873660" w:rsidP="00C755A8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2A7F" w:rsidRPr="009C0E8E">
        <w:rPr>
          <w:sz w:val="24"/>
          <w:szCs w:val="24"/>
        </w:rPr>
        <w:t>(</w:t>
      </w:r>
      <w:r w:rsidR="00DC5E75" w:rsidRPr="009C0E8E">
        <w:rPr>
          <w:sz w:val="24"/>
          <w:szCs w:val="24"/>
        </w:rPr>
        <w:t xml:space="preserve">Μονάδες </w:t>
      </w:r>
      <w:r w:rsidR="00C61C2E">
        <w:rPr>
          <w:sz w:val="24"/>
          <w:szCs w:val="24"/>
        </w:rPr>
        <w:t>1</w:t>
      </w:r>
      <w:r w:rsidR="00C755A8">
        <w:rPr>
          <w:sz w:val="24"/>
          <w:szCs w:val="24"/>
        </w:rPr>
        <w:t>0</w:t>
      </w:r>
      <w:r w:rsidR="00D32A7F" w:rsidRPr="009C0E8E">
        <w:rPr>
          <w:sz w:val="24"/>
          <w:szCs w:val="24"/>
        </w:rPr>
        <w:t>)</w:t>
      </w:r>
    </w:p>
    <w:p w14:paraId="39C3B824" w14:textId="77777777" w:rsidR="00A61B86" w:rsidRPr="009C0E8E" w:rsidRDefault="00A61B86" w:rsidP="009C0E8E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247C1F76" w14:textId="50906DC3" w:rsidR="00FA5AB6" w:rsidRPr="009C0E8E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48CFB84D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1558BE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70C4E" w14:textId="77777777" w:rsidR="00CE0D44" w:rsidRDefault="00CE0D44" w:rsidP="005E6BE2">
      <w:r>
        <w:separator/>
      </w:r>
    </w:p>
  </w:endnote>
  <w:endnote w:type="continuationSeparator" w:id="0">
    <w:p w14:paraId="23004B9A" w14:textId="77777777" w:rsidR="00CE0D44" w:rsidRDefault="00CE0D4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19896" w14:textId="77777777" w:rsidR="00CE0D44" w:rsidRDefault="00CE0D44" w:rsidP="005E6BE2">
      <w:r>
        <w:separator/>
      </w:r>
    </w:p>
  </w:footnote>
  <w:footnote w:type="continuationSeparator" w:id="0">
    <w:p w14:paraId="7DF16237" w14:textId="77777777" w:rsidR="00CE0D44" w:rsidRDefault="00CE0D4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8E"/>
    <w:rsid w:val="00046244"/>
    <w:rsid w:val="00094A65"/>
    <w:rsid w:val="000D5E08"/>
    <w:rsid w:val="000D7B1D"/>
    <w:rsid w:val="000F26B8"/>
    <w:rsid w:val="000F353F"/>
    <w:rsid w:val="00105218"/>
    <w:rsid w:val="001711CC"/>
    <w:rsid w:val="00190AC6"/>
    <w:rsid w:val="001E7E63"/>
    <w:rsid w:val="0020583F"/>
    <w:rsid w:val="00223546"/>
    <w:rsid w:val="00257E98"/>
    <w:rsid w:val="0030117F"/>
    <w:rsid w:val="003A2F17"/>
    <w:rsid w:val="003E5CC1"/>
    <w:rsid w:val="00532035"/>
    <w:rsid w:val="00572722"/>
    <w:rsid w:val="005A6D79"/>
    <w:rsid w:val="005C33E6"/>
    <w:rsid w:val="005E6BE2"/>
    <w:rsid w:val="006332F7"/>
    <w:rsid w:val="006B02D9"/>
    <w:rsid w:val="00722E2F"/>
    <w:rsid w:val="0075669D"/>
    <w:rsid w:val="007B2B90"/>
    <w:rsid w:val="007C0E51"/>
    <w:rsid w:val="00817B49"/>
    <w:rsid w:val="00823C8C"/>
    <w:rsid w:val="00873660"/>
    <w:rsid w:val="00875FC4"/>
    <w:rsid w:val="00891784"/>
    <w:rsid w:val="008F6B15"/>
    <w:rsid w:val="00970FB2"/>
    <w:rsid w:val="00990B49"/>
    <w:rsid w:val="009B0BA6"/>
    <w:rsid w:val="009B7786"/>
    <w:rsid w:val="009C0E8E"/>
    <w:rsid w:val="009E4501"/>
    <w:rsid w:val="00A30E97"/>
    <w:rsid w:val="00A61B86"/>
    <w:rsid w:val="00AA5C99"/>
    <w:rsid w:val="00AA5D11"/>
    <w:rsid w:val="00B0089C"/>
    <w:rsid w:val="00B0399E"/>
    <w:rsid w:val="00B60D42"/>
    <w:rsid w:val="00B94D7D"/>
    <w:rsid w:val="00C17198"/>
    <w:rsid w:val="00C45669"/>
    <w:rsid w:val="00C53625"/>
    <w:rsid w:val="00C61C2E"/>
    <w:rsid w:val="00C6709E"/>
    <w:rsid w:val="00C755A8"/>
    <w:rsid w:val="00CC47D0"/>
    <w:rsid w:val="00CD1A57"/>
    <w:rsid w:val="00CE0D44"/>
    <w:rsid w:val="00D32A7F"/>
    <w:rsid w:val="00DC5E75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F7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ia\Dropbox\TRAPEZA_GEWMETRIAS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2023-03-05T18:21:00Z</dcterms:created>
  <dcterms:modified xsi:type="dcterms:W3CDTF">2023-03-05T18:22:00Z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