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2EB3D" w14:textId="37B3D10A" w:rsidR="0075669D" w:rsidRPr="00A67661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1E768B">
        <w:rPr>
          <w:sz w:val="24"/>
          <w:szCs w:val="24"/>
        </w:rPr>
        <w:t>2</w:t>
      </w:r>
    </w:p>
    <w:p w14:paraId="7D51652A" w14:textId="15AD4BA0" w:rsidR="00070798" w:rsidRPr="000504AC" w:rsidRDefault="000504AC" w:rsidP="0007079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παρακάτω σχήμα το </w:t>
      </w:r>
      <w:r w:rsidR="00DE6906" w:rsidRPr="00DE6906">
        <w:rPr>
          <w:sz w:val="24"/>
          <w:szCs w:val="24"/>
        </w:rPr>
        <w:t xml:space="preserve"> </w:t>
      </w:r>
      <w:r>
        <w:rPr>
          <w:sz w:val="24"/>
          <w:szCs w:val="24"/>
        </w:rPr>
        <w:t>τρίγωνο ΑΒΓ</w:t>
      </w:r>
      <w:r>
        <w:rPr>
          <w:sz w:val="24"/>
          <w:szCs w:val="24"/>
        </w:rPr>
        <w:t xml:space="preserve"> είναι </w:t>
      </w:r>
      <w:r w:rsidR="00DE6906">
        <w:rPr>
          <w:sz w:val="24"/>
          <w:szCs w:val="24"/>
        </w:rPr>
        <w:t>ισοσκελές</w:t>
      </w:r>
      <w:r>
        <w:rPr>
          <w:sz w:val="24"/>
          <w:szCs w:val="24"/>
        </w:rPr>
        <w:t xml:space="preserve">. Γνωρίζουμε ότι </w:t>
      </w:r>
      <w:r w:rsidR="009D7F0A">
        <w:rPr>
          <w:sz w:val="24"/>
          <w:szCs w:val="24"/>
        </w:rPr>
        <w:t xml:space="preserve"> </w:t>
      </w:r>
      <w:r w:rsidR="001D5992"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DE6906">
        <w:rPr>
          <w:rFonts w:eastAsiaTheme="minorEastAsia"/>
          <w:sz w:val="24"/>
          <w:szCs w:val="24"/>
          <w:vertAlign w:val="subscript"/>
        </w:rPr>
        <w:t>εξ</w:t>
      </w:r>
      <w:r w:rsidR="00DE6906">
        <w:rPr>
          <w:rFonts w:eastAsiaTheme="minorEastAsia"/>
          <w:sz w:val="24"/>
          <w:szCs w:val="24"/>
        </w:rPr>
        <w:t xml:space="preserve"> =</w:t>
      </w:r>
      <w:r w:rsidR="001D5992">
        <w:rPr>
          <w:rFonts w:eastAsiaTheme="minorEastAsia"/>
          <w:sz w:val="24"/>
          <w:szCs w:val="24"/>
        </w:rPr>
        <w:t xml:space="preserve"> </w:t>
      </w:r>
      <w:r w:rsidR="00DE6906">
        <w:rPr>
          <w:rFonts w:eastAsiaTheme="minorEastAsia"/>
          <w:sz w:val="24"/>
          <w:szCs w:val="24"/>
        </w:rPr>
        <w:t>135</w:t>
      </w:r>
      <w:r w:rsidR="001D5992">
        <w:rPr>
          <w:rFonts w:eastAsiaTheme="minorEastAsia"/>
          <w:sz w:val="24"/>
          <w:szCs w:val="24"/>
        </w:rPr>
        <w:sym w:font="Symbol" w:char="F0B0"/>
      </w:r>
      <w:r w:rsidR="00BA2A5F">
        <w:rPr>
          <w:sz w:val="24"/>
          <w:szCs w:val="24"/>
        </w:rPr>
        <w:t xml:space="preserve">. </w:t>
      </w:r>
    </w:p>
    <w:p w14:paraId="7FE86E01" w14:textId="12D12749" w:rsidR="000504AC" w:rsidRPr="000504AC" w:rsidRDefault="000504AC" w:rsidP="000504AC">
      <w:pPr>
        <w:spacing w:line="360" w:lineRule="auto"/>
        <w:jc w:val="center"/>
        <w:rPr>
          <w:sz w:val="24"/>
          <w:szCs w:val="24"/>
          <w:lang w:val="en-US"/>
        </w:rPr>
      </w:pPr>
      <w:r w:rsidRPr="00DE6906">
        <w:rPr>
          <w:noProof/>
          <w:sz w:val="24"/>
          <w:szCs w:val="24"/>
          <w:lang w:eastAsia="el-GR"/>
        </w:rPr>
        <w:drawing>
          <wp:inline distT="0" distB="0" distL="0" distR="0" wp14:anchorId="7CDCC600" wp14:editId="3CA4EDD4">
            <wp:extent cx="3368074" cy="1828800"/>
            <wp:effectExtent l="0" t="0" r="381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81430" cy="183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B8750" w14:textId="64BA29E0" w:rsidR="000504AC" w:rsidRDefault="00E73AE7" w:rsidP="009D7F0A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4E5CD4">
        <w:rPr>
          <w:sz w:val="24"/>
          <w:szCs w:val="24"/>
        </w:rPr>
        <w:t xml:space="preserve"> </w:t>
      </w:r>
      <w:r w:rsidR="00DE6906">
        <w:rPr>
          <w:sz w:val="24"/>
          <w:szCs w:val="24"/>
        </w:rPr>
        <w:t xml:space="preserve">Να </w:t>
      </w:r>
      <w:r w:rsidR="000504AC">
        <w:rPr>
          <w:sz w:val="24"/>
          <w:szCs w:val="24"/>
        </w:rPr>
        <w:t xml:space="preserve">βρεις πόσες μοίρες είναι η γωνία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0504AC">
        <w:rPr>
          <w:rFonts w:eastAsiaTheme="minorEastAsia"/>
          <w:sz w:val="24"/>
          <w:szCs w:val="24"/>
        </w:rPr>
        <w:t xml:space="preserve"> </w:t>
      </w:r>
      <w:r w:rsidR="000504AC">
        <w:rPr>
          <w:rFonts w:eastAsiaTheme="minorEastAsia"/>
          <w:sz w:val="24"/>
          <w:szCs w:val="24"/>
        </w:rPr>
        <w:t xml:space="preserve">πόσες μοίρες είναι η γωνία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Γ </m:t>
            </m:r>
          </m:e>
        </m:acc>
      </m:oMath>
      <w:r w:rsidR="000504AC">
        <w:rPr>
          <w:sz w:val="24"/>
          <w:szCs w:val="24"/>
        </w:rPr>
        <w:t xml:space="preserve"> και πόσες μοίρες είναι η γωνία 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0504AC">
        <w:rPr>
          <w:rFonts w:eastAsiaTheme="minorEastAsia"/>
          <w:sz w:val="24"/>
          <w:szCs w:val="24"/>
        </w:rPr>
        <w:t xml:space="preserve"> ;</w:t>
      </w:r>
    </w:p>
    <w:p w14:paraId="1948F3BC" w14:textId="1099BFEC" w:rsidR="00E73AE7" w:rsidRPr="00EA3D3E" w:rsidRDefault="009D7F0A" w:rsidP="009D7F0A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32A7F" w:rsidRPr="00EA3D3E">
        <w:rPr>
          <w:sz w:val="24"/>
          <w:szCs w:val="24"/>
        </w:rPr>
        <w:t>(</w:t>
      </w:r>
      <w:r w:rsidR="005A6D79" w:rsidRPr="00EA3D3E">
        <w:rPr>
          <w:sz w:val="24"/>
          <w:szCs w:val="24"/>
        </w:rPr>
        <w:t xml:space="preserve">Μονάδες </w:t>
      </w:r>
      <w:r w:rsidR="001E768B">
        <w:rPr>
          <w:sz w:val="24"/>
          <w:szCs w:val="24"/>
        </w:rPr>
        <w:t>15</w:t>
      </w:r>
      <w:r w:rsidR="00D32A7F" w:rsidRPr="00EA3D3E">
        <w:rPr>
          <w:sz w:val="24"/>
          <w:szCs w:val="24"/>
        </w:rPr>
        <w:t>)</w:t>
      </w:r>
    </w:p>
    <w:p w14:paraId="12E531AD" w14:textId="77777777" w:rsidR="000504AC" w:rsidRDefault="00070798" w:rsidP="00DE690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β)</w:t>
      </w:r>
      <w:r w:rsidRPr="00070798">
        <w:rPr>
          <w:sz w:val="24"/>
          <w:szCs w:val="24"/>
        </w:rPr>
        <w:t xml:space="preserve"> </w:t>
      </w:r>
      <w:r w:rsidR="000504AC">
        <w:rPr>
          <w:sz w:val="24"/>
          <w:szCs w:val="24"/>
        </w:rPr>
        <w:t xml:space="preserve">Το τρίγωνο ΑΒΓ είναι </w:t>
      </w:r>
      <w:r w:rsidR="000504AC">
        <w:rPr>
          <w:sz w:val="24"/>
          <w:szCs w:val="24"/>
        </w:rPr>
        <w:t>οξυγώνιο</w:t>
      </w:r>
      <w:r w:rsidR="000504AC">
        <w:rPr>
          <w:sz w:val="24"/>
          <w:szCs w:val="24"/>
        </w:rPr>
        <w:t>,</w:t>
      </w:r>
      <w:r w:rsidR="000504AC">
        <w:rPr>
          <w:sz w:val="24"/>
          <w:szCs w:val="24"/>
        </w:rPr>
        <w:t xml:space="preserve"> </w:t>
      </w:r>
      <w:r w:rsidR="000504AC">
        <w:rPr>
          <w:sz w:val="24"/>
          <w:szCs w:val="24"/>
        </w:rPr>
        <w:t>ορθογώνιο ή αμβλυγώνιο;</w:t>
      </w:r>
      <w:r w:rsidR="004E5CD4">
        <w:rPr>
          <w:sz w:val="24"/>
          <w:szCs w:val="24"/>
        </w:rPr>
        <w:tab/>
      </w:r>
    </w:p>
    <w:p w14:paraId="138F61DE" w14:textId="4F9448B8" w:rsidR="00DE6906" w:rsidRDefault="000504AC" w:rsidP="00DE690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  <w:r w:rsidR="004E5CD4">
        <w:rPr>
          <w:sz w:val="24"/>
          <w:szCs w:val="24"/>
        </w:rPr>
        <w:t>(</w:t>
      </w:r>
      <w:r w:rsidR="00DE6906">
        <w:rPr>
          <w:sz w:val="24"/>
          <w:szCs w:val="24"/>
        </w:rPr>
        <w:t>Μονάδες</w:t>
      </w:r>
      <w:r w:rsidR="002576C3">
        <w:rPr>
          <w:sz w:val="24"/>
          <w:szCs w:val="24"/>
        </w:rPr>
        <w:t xml:space="preserve"> </w:t>
      </w:r>
      <w:r w:rsidR="001E768B">
        <w:rPr>
          <w:sz w:val="24"/>
          <w:szCs w:val="24"/>
        </w:rPr>
        <w:t>10</w:t>
      </w:r>
      <w:r w:rsidR="00DE6906" w:rsidRPr="00070798">
        <w:rPr>
          <w:sz w:val="24"/>
          <w:szCs w:val="24"/>
        </w:rPr>
        <w:t>)</w:t>
      </w:r>
    </w:p>
    <w:p w14:paraId="7E6D5600" w14:textId="5D221765" w:rsidR="00DE6906" w:rsidRPr="00070798" w:rsidRDefault="00DE6906" w:rsidP="00DE6906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</w:p>
    <w:sectPr w:rsidR="00DE6906" w:rsidRPr="00070798" w:rsidSect="00AA5C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1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A09E7E" w14:textId="77777777" w:rsidR="00171A1D" w:rsidRDefault="00171A1D" w:rsidP="005E6BE2">
      <w:r>
        <w:separator/>
      </w:r>
    </w:p>
  </w:endnote>
  <w:endnote w:type="continuationSeparator" w:id="0">
    <w:p w14:paraId="1A6F6C6A" w14:textId="77777777" w:rsidR="00171A1D" w:rsidRDefault="00171A1D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DEEB8" w14:textId="77777777" w:rsidR="005E6BE2" w:rsidRDefault="005E6BE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F8585" w14:textId="77777777" w:rsidR="005E6BE2" w:rsidRDefault="005E6BE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6D6D6" w14:textId="77777777" w:rsidR="005E6BE2" w:rsidRDefault="005E6BE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6F143E" w14:textId="77777777" w:rsidR="00171A1D" w:rsidRDefault="00171A1D" w:rsidP="005E6BE2">
      <w:r>
        <w:separator/>
      </w:r>
    </w:p>
  </w:footnote>
  <w:footnote w:type="continuationSeparator" w:id="0">
    <w:p w14:paraId="3D85E3E7" w14:textId="77777777" w:rsidR="00171A1D" w:rsidRDefault="00171A1D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A307B" w14:textId="77777777" w:rsidR="005E6BE2" w:rsidRDefault="005E6BE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36323" w14:textId="77777777" w:rsidR="005E6BE2" w:rsidRDefault="005E6BE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6C352" w14:textId="77777777" w:rsidR="005E6BE2" w:rsidRDefault="005E6BE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5921"/>
    <w:multiLevelType w:val="hybridMultilevel"/>
    <w:tmpl w:val="FC84F676"/>
    <w:lvl w:ilvl="0" w:tplc="B642A04C">
      <w:start w:val="1"/>
      <w:numFmt w:val="lowerRoman"/>
      <w:lvlText w:val="%1."/>
      <w:lvlJc w:val="right"/>
      <w:pPr>
        <w:ind w:left="7665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385" w:hanging="360"/>
      </w:pPr>
    </w:lvl>
    <w:lvl w:ilvl="2" w:tplc="0408001B" w:tentative="1">
      <w:start w:val="1"/>
      <w:numFmt w:val="lowerRoman"/>
      <w:lvlText w:val="%3."/>
      <w:lvlJc w:val="right"/>
      <w:pPr>
        <w:ind w:left="9105" w:hanging="180"/>
      </w:pPr>
    </w:lvl>
    <w:lvl w:ilvl="3" w:tplc="0408000F" w:tentative="1">
      <w:start w:val="1"/>
      <w:numFmt w:val="decimal"/>
      <w:lvlText w:val="%4."/>
      <w:lvlJc w:val="left"/>
      <w:pPr>
        <w:ind w:left="9825" w:hanging="360"/>
      </w:pPr>
    </w:lvl>
    <w:lvl w:ilvl="4" w:tplc="04080019" w:tentative="1">
      <w:start w:val="1"/>
      <w:numFmt w:val="lowerLetter"/>
      <w:lvlText w:val="%5."/>
      <w:lvlJc w:val="left"/>
      <w:pPr>
        <w:ind w:left="10545" w:hanging="360"/>
      </w:pPr>
    </w:lvl>
    <w:lvl w:ilvl="5" w:tplc="0408001B" w:tentative="1">
      <w:start w:val="1"/>
      <w:numFmt w:val="lowerRoman"/>
      <w:lvlText w:val="%6."/>
      <w:lvlJc w:val="right"/>
      <w:pPr>
        <w:ind w:left="11265" w:hanging="180"/>
      </w:pPr>
    </w:lvl>
    <w:lvl w:ilvl="6" w:tplc="0408000F" w:tentative="1">
      <w:start w:val="1"/>
      <w:numFmt w:val="decimal"/>
      <w:lvlText w:val="%7."/>
      <w:lvlJc w:val="left"/>
      <w:pPr>
        <w:ind w:left="11985" w:hanging="360"/>
      </w:pPr>
    </w:lvl>
    <w:lvl w:ilvl="7" w:tplc="04080019" w:tentative="1">
      <w:start w:val="1"/>
      <w:numFmt w:val="lowerLetter"/>
      <w:lvlText w:val="%8."/>
      <w:lvlJc w:val="left"/>
      <w:pPr>
        <w:ind w:left="12705" w:hanging="360"/>
      </w:pPr>
    </w:lvl>
    <w:lvl w:ilvl="8" w:tplc="0408001B" w:tentative="1">
      <w:start w:val="1"/>
      <w:numFmt w:val="lowerRoman"/>
      <w:lvlText w:val="%9."/>
      <w:lvlJc w:val="right"/>
      <w:pPr>
        <w:ind w:left="13425" w:hanging="180"/>
      </w:pPr>
    </w:lvl>
  </w:abstractNum>
  <w:abstractNum w:abstractNumId="1">
    <w:nsid w:val="22E5548C"/>
    <w:multiLevelType w:val="hybridMultilevel"/>
    <w:tmpl w:val="8AC0529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E7"/>
    <w:rsid w:val="00030737"/>
    <w:rsid w:val="000504AC"/>
    <w:rsid w:val="000566EF"/>
    <w:rsid w:val="000655B6"/>
    <w:rsid w:val="00070798"/>
    <w:rsid w:val="00094A65"/>
    <w:rsid w:val="000D2CCC"/>
    <w:rsid w:val="000F26B8"/>
    <w:rsid w:val="000F353F"/>
    <w:rsid w:val="00105218"/>
    <w:rsid w:val="001627FE"/>
    <w:rsid w:val="00171A1D"/>
    <w:rsid w:val="00186E68"/>
    <w:rsid w:val="001D5992"/>
    <w:rsid w:val="001E768B"/>
    <w:rsid w:val="001E7E63"/>
    <w:rsid w:val="0020316B"/>
    <w:rsid w:val="00207B3D"/>
    <w:rsid w:val="00223546"/>
    <w:rsid w:val="002576C3"/>
    <w:rsid w:val="003972C5"/>
    <w:rsid w:val="0046730B"/>
    <w:rsid w:val="004C1101"/>
    <w:rsid w:val="004E5CD4"/>
    <w:rsid w:val="00515699"/>
    <w:rsid w:val="00572722"/>
    <w:rsid w:val="00575539"/>
    <w:rsid w:val="005A6D79"/>
    <w:rsid w:val="005C33E6"/>
    <w:rsid w:val="005E6BE2"/>
    <w:rsid w:val="0062032A"/>
    <w:rsid w:val="006332F7"/>
    <w:rsid w:val="006858BF"/>
    <w:rsid w:val="00717655"/>
    <w:rsid w:val="0075669D"/>
    <w:rsid w:val="007B2B90"/>
    <w:rsid w:val="00817B49"/>
    <w:rsid w:val="008539AE"/>
    <w:rsid w:val="008E050E"/>
    <w:rsid w:val="008F3788"/>
    <w:rsid w:val="008F6B15"/>
    <w:rsid w:val="00970FB2"/>
    <w:rsid w:val="00990B49"/>
    <w:rsid w:val="009B7786"/>
    <w:rsid w:val="009D7F0A"/>
    <w:rsid w:val="00A14B68"/>
    <w:rsid w:val="00A54707"/>
    <w:rsid w:val="00A67661"/>
    <w:rsid w:val="00AA5C99"/>
    <w:rsid w:val="00AC1260"/>
    <w:rsid w:val="00AC6E5A"/>
    <w:rsid w:val="00B0089C"/>
    <w:rsid w:val="00B46095"/>
    <w:rsid w:val="00B60D42"/>
    <w:rsid w:val="00BA2A5F"/>
    <w:rsid w:val="00BC3677"/>
    <w:rsid w:val="00BF636D"/>
    <w:rsid w:val="00C162CA"/>
    <w:rsid w:val="00C226C9"/>
    <w:rsid w:val="00C45669"/>
    <w:rsid w:val="00C51A6E"/>
    <w:rsid w:val="00C53625"/>
    <w:rsid w:val="00C6709E"/>
    <w:rsid w:val="00C71C0A"/>
    <w:rsid w:val="00C85B53"/>
    <w:rsid w:val="00CD1A57"/>
    <w:rsid w:val="00CE6C77"/>
    <w:rsid w:val="00D037AD"/>
    <w:rsid w:val="00D32A7F"/>
    <w:rsid w:val="00D75AFC"/>
    <w:rsid w:val="00D822B1"/>
    <w:rsid w:val="00D90C5C"/>
    <w:rsid w:val="00DC5E75"/>
    <w:rsid w:val="00DE6906"/>
    <w:rsid w:val="00E21585"/>
    <w:rsid w:val="00E73AE7"/>
    <w:rsid w:val="00EA3D3E"/>
    <w:rsid w:val="00EE55C9"/>
    <w:rsid w:val="00F31A7B"/>
    <w:rsid w:val="00FA5AB6"/>
    <w:rsid w:val="00FF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82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2023-03-05T18:10:00Z</dcterms:created>
  <dcterms:modified xsi:type="dcterms:W3CDTF">2023-03-05T18:11:00Z</dcterms:modified>
</cp:coreProperties>
</file>