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C6" w:rsidRPr="002B51A3" w:rsidRDefault="001B4BB1" w:rsidP="00A54822">
      <w:pPr>
        <w:tabs>
          <w:tab w:val="left" w:pos="7513"/>
        </w:tabs>
        <w:spacing w:line="360" w:lineRule="auto"/>
        <w:jc w:val="both"/>
        <w:rPr>
          <w:rFonts w:ascii="Calibri" w:hAnsi="Calibri"/>
        </w:rPr>
      </w:pPr>
      <w:r w:rsidRPr="00F33F5A">
        <w:rPr>
          <w:rFonts w:ascii="Calibri" w:hAnsi="Calibri"/>
        </w:rPr>
        <w:t xml:space="preserve">ΘΕΜΑ </w:t>
      </w:r>
      <w:r w:rsidR="002B51A3" w:rsidRPr="002B51A3">
        <w:rPr>
          <w:rFonts w:ascii="Calibri" w:hAnsi="Calibri"/>
        </w:rPr>
        <w:t>4</w:t>
      </w:r>
    </w:p>
    <w:p w:rsidR="007541C6" w:rsidRDefault="009814B5" w:rsidP="007541C6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Στο παρακάτω σχήμα το τετράπλευρο ΑΒΓΔ είναι </w:t>
      </w:r>
      <w:r w:rsidR="000A61B9" w:rsidRPr="00F33F5A">
        <w:rPr>
          <w:rFonts w:ascii="Calibri" w:hAnsi="Calibri"/>
        </w:rPr>
        <w:t>ισοσκελές τρ</w:t>
      </w:r>
      <w:r w:rsidR="002B51A3">
        <w:rPr>
          <w:rFonts w:ascii="Calibri" w:hAnsi="Calibri"/>
        </w:rPr>
        <w:t xml:space="preserve">απέζιο </w:t>
      </w:r>
      <w:r>
        <w:rPr>
          <w:rFonts w:ascii="Calibri" w:hAnsi="Calibri"/>
        </w:rPr>
        <w:t xml:space="preserve">με βάσεις ΑΒ και ΓΔ </w:t>
      </w:r>
      <w:r w:rsidR="002B51A3">
        <w:rPr>
          <w:rFonts w:ascii="Calibri" w:hAnsi="Calibri"/>
        </w:rPr>
        <w:t xml:space="preserve"> (ΑΒ//ΓΔ)</w:t>
      </w:r>
      <w:r>
        <w:rPr>
          <w:rFonts w:ascii="Calibri" w:hAnsi="Calibri"/>
        </w:rPr>
        <w:t>. Ξέρουμε ότι</w:t>
      </w:r>
      <w:r w:rsidR="002B51A3">
        <w:rPr>
          <w:rFonts w:ascii="Calibri" w:hAnsi="Calibri"/>
        </w:rPr>
        <w:t xml:space="preserve"> ΑΒ</w:t>
      </w:r>
      <w:r w:rsidR="009E5FE4">
        <w:rPr>
          <w:rFonts w:ascii="Calibri" w:hAnsi="Calibri"/>
        </w:rPr>
        <w:t xml:space="preserve"> </w:t>
      </w:r>
      <w:r w:rsidR="002B51A3">
        <w:rPr>
          <w:rFonts w:ascii="Calibri" w:hAnsi="Calibri"/>
        </w:rPr>
        <w:t>=</w:t>
      </w:r>
      <w:r w:rsidR="009E5FE4">
        <w:rPr>
          <w:rFonts w:ascii="Calibri" w:hAnsi="Calibri"/>
        </w:rPr>
        <w:t xml:space="preserve"> </w:t>
      </w:r>
      <w:r w:rsidR="002B51A3">
        <w:rPr>
          <w:rFonts w:ascii="Calibri" w:hAnsi="Calibri"/>
        </w:rPr>
        <w:t>8</w:t>
      </w:r>
      <w:r w:rsidR="002B51A3" w:rsidRPr="002B51A3">
        <w:rPr>
          <w:rFonts w:ascii="Calibri" w:hAnsi="Calibri"/>
        </w:rPr>
        <w:t xml:space="preserve">, </w:t>
      </w:r>
      <w:r w:rsidR="000A61B9" w:rsidRPr="00F33F5A">
        <w:rPr>
          <w:rFonts w:ascii="Calibri" w:hAnsi="Calibri"/>
        </w:rPr>
        <w:t>Δ</w:t>
      </w:r>
      <w:r w:rsidR="00663609" w:rsidRPr="00F33F5A">
        <w:rPr>
          <w:rFonts w:ascii="Calibri" w:hAnsi="Calibri"/>
        </w:rPr>
        <w:t>Γ</w:t>
      </w:r>
      <w:r w:rsidR="009E5FE4">
        <w:rPr>
          <w:rFonts w:ascii="Calibri" w:hAnsi="Calibri"/>
        </w:rPr>
        <w:t xml:space="preserve"> </w:t>
      </w:r>
      <w:r w:rsidR="00663609" w:rsidRPr="00F33F5A">
        <w:rPr>
          <w:rFonts w:ascii="Calibri" w:hAnsi="Calibri"/>
        </w:rPr>
        <w:t>=</w:t>
      </w:r>
      <w:r w:rsidR="009E5FE4">
        <w:rPr>
          <w:rFonts w:ascii="Calibri" w:hAnsi="Calibri"/>
        </w:rPr>
        <w:t xml:space="preserve"> </w:t>
      </w:r>
      <w:r w:rsidR="002B51A3" w:rsidRPr="002B51A3">
        <w:rPr>
          <w:rFonts w:ascii="Calibri" w:hAnsi="Calibri"/>
        </w:rPr>
        <w:t xml:space="preserve">14 </w:t>
      </w:r>
      <w:r w:rsidR="002B51A3">
        <w:rPr>
          <w:rFonts w:ascii="Calibri" w:hAnsi="Calibri"/>
        </w:rPr>
        <w:t xml:space="preserve">και ΑΔ = ΒΓ = 5. </w:t>
      </w:r>
      <w:r w:rsidR="00363BFA" w:rsidRPr="00F33F5A">
        <w:rPr>
          <w:rFonts w:ascii="Calibri" w:hAnsi="Calibri"/>
        </w:rPr>
        <w:t xml:space="preserve"> </w:t>
      </w:r>
      <w:r>
        <w:rPr>
          <w:rFonts w:ascii="Calibri" w:hAnsi="Calibri"/>
        </w:rPr>
        <w:t>Έχουμε φέρει τα ύψη</w:t>
      </w:r>
      <w:r w:rsidR="000A61B9" w:rsidRPr="00F33F5A">
        <w:rPr>
          <w:rFonts w:ascii="Calibri" w:hAnsi="Calibri"/>
        </w:rPr>
        <w:t xml:space="preserve"> ΑΗ</w:t>
      </w:r>
      <w:r w:rsidR="00663609" w:rsidRPr="00F33F5A">
        <w:rPr>
          <w:rFonts w:ascii="Calibri" w:hAnsi="Calibri"/>
        </w:rPr>
        <w:t xml:space="preserve"> και</w:t>
      </w:r>
      <w:r w:rsidR="00363BFA" w:rsidRPr="00F33F5A">
        <w:rPr>
          <w:rFonts w:ascii="Calibri" w:hAnsi="Calibri"/>
        </w:rPr>
        <w:t xml:space="preserve"> ΒΘ </w:t>
      </w:r>
      <w:bookmarkStart w:id="0" w:name="_GoBack"/>
      <w:bookmarkEnd w:id="0"/>
      <w:r w:rsidR="00363BFA" w:rsidRPr="00F33F5A">
        <w:rPr>
          <w:rFonts w:ascii="Calibri" w:hAnsi="Calibri"/>
        </w:rPr>
        <w:t>του τραπεζίου</w:t>
      </w:r>
      <w:r>
        <w:rPr>
          <w:rFonts w:ascii="Calibri" w:hAnsi="Calibri"/>
        </w:rPr>
        <w:t xml:space="preserve"> ΑΒΓΔ.</w:t>
      </w:r>
    </w:p>
    <w:p w:rsidR="009814B5" w:rsidRDefault="009814B5" w:rsidP="009814B5">
      <w:pPr>
        <w:spacing w:line="360" w:lineRule="auto"/>
        <w:jc w:val="center"/>
        <w:rPr>
          <w:rFonts w:ascii="Calibri" w:hAnsi="Calibri"/>
        </w:rPr>
      </w:pPr>
      <w:r>
        <w:rPr>
          <w:noProof/>
        </w:rPr>
        <w:drawing>
          <wp:inline distT="0" distB="0" distL="0" distR="0" wp14:anchorId="6B46FFB5" wp14:editId="1DCCA609">
            <wp:extent cx="3873600" cy="1990800"/>
            <wp:effectExtent l="0" t="0" r="0" b="952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600" cy="19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4B5" w:rsidRDefault="001B4BB1" w:rsidP="000D6608">
      <w:pPr>
        <w:tabs>
          <w:tab w:val="left" w:pos="7513"/>
        </w:tabs>
        <w:spacing w:line="360" w:lineRule="auto"/>
        <w:jc w:val="both"/>
        <w:rPr>
          <w:rFonts w:ascii="Calibri" w:hAnsi="Calibri"/>
        </w:rPr>
      </w:pPr>
      <w:r w:rsidRPr="00F33F5A">
        <w:rPr>
          <w:rFonts w:ascii="Calibri" w:hAnsi="Calibri"/>
        </w:rPr>
        <w:t xml:space="preserve">α) </w:t>
      </w:r>
      <w:r w:rsidR="009814B5">
        <w:rPr>
          <w:rFonts w:ascii="Calibri" w:hAnsi="Calibri"/>
        </w:rPr>
        <w:t>Γ</w:t>
      </w:r>
      <w:r w:rsidR="002B51A3" w:rsidRPr="000D6608">
        <w:rPr>
          <w:rFonts w:ascii="Calibri" w:hAnsi="Calibri"/>
        </w:rPr>
        <w:t>ιατί τα τρίγωνα Α</w:t>
      </w:r>
      <w:r w:rsidR="009E5FE4">
        <w:rPr>
          <w:rFonts w:ascii="Calibri" w:hAnsi="Calibri"/>
        </w:rPr>
        <w:t>ΗΔ</w:t>
      </w:r>
      <w:r w:rsidR="002B51A3" w:rsidRPr="000D6608">
        <w:rPr>
          <w:rFonts w:ascii="Calibri" w:hAnsi="Calibri"/>
        </w:rPr>
        <w:t xml:space="preserve"> και Β</w:t>
      </w:r>
      <w:r w:rsidR="009E5FE4">
        <w:rPr>
          <w:rFonts w:ascii="Calibri" w:hAnsi="Calibri"/>
        </w:rPr>
        <w:t>ΘΓ</w:t>
      </w:r>
      <w:r w:rsidR="009814B5">
        <w:rPr>
          <w:rFonts w:ascii="Calibri" w:hAnsi="Calibri"/>
        </w:rPr>
        <w:t xml:space="preserve"> είναι ίσα;</w:t>
      </w:r>
      <w:r w:rsidR="00A54822" w:rsidRPr="000D6608">
        <w:rPr>
          <w:rFonts w:ascii="Calibri" w:hAnsi="Calibri"/>
        </w:rPr>
        <w:tab/>
      </w:r>
    </w:p>
    <w:p w:rsidR="00363BFA" w:rsidRDefault="009814B5" w:rsidP="000D6608">
      <w:pPr>
        <w:tabs>
          <w:tab w:val="left" w:pos="7513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CB490B" w:rsidRPr="000D6608">
        <w:rPr>
          <w:rFonts w:ascii="Calibri" w:hAnsi="Calibri"/>
        </w:rPr>
        <w:t xml:space="preserve">(Μονάδες </w:t>
      </w:r>
      <w:r w:rsidR="000D6608">
        <w:rPr>
          <w:rFonts w:ascii="Calibri" w:hAnsi="Calibri"/>
        </w:rPr>
        <w:t>05</w:t>
      </w:r>
      <w:r w:rsidR="00CB490B" w:rsidRPr="000D6608">
        <w:rPr>
          <w:rFonts w:ascii="Calibri" w:hAnsi="Calibri"/>
        </w:rPr>
        <w:t>)</w:t>
      </w:r>
    </w:p>
    <w:p w:rsidR="000D6608" w:rsidRPr="000D6608" w:rsidRDefault="000D6608" w:rsidP="000D6608">
      <w:pPr>
        <w:tabs>
          <w:tab w:val="left" w:pos="7513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β) </w:t>
      </w:r>
      <w:r w:rsidR="009814B5">
        <w:rPr>
          <w:rFonts w:ascii="Calibri" w:hAnsi="Calibri"/>
        </w:rPr>
        <w:t>Να εξηγήσετε γιατί:</w:t>
      </w:r>
    </w:p>
    <w:p w:rsidR="009814B5" w:rsidRDefault="009814B5" w:rsidP="009814B5">
      <w:pPr>
        <w:pStyle w:val="a5"/>
        <w:numPr>
          <w:ilvl w:val="0"/>
          <w:numId w:val="1"/>
        </w:numPr>
        <w:tabs>
          <w:tab w:val="left" w:pos="7513"/>
        </w:tabs>
        <w:spacing w:line="360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Τ</w:t>
      </w:r>
      <w:r w:rsidR="000D6608">
        <w:rPr>
          <w:rFonts w:ascii="Calibri" w:hAnsi="Calibri"/>
        </w:rPr>
        <w:t>ο τ</w:t>
      </w:r>
      <w:r>
        <w:rPr>
          <w:rFonts w:ascii="Calibri" w:hAnsi="Calibri"/>
        </w:rPr>
        <w:t>ετράπλευρο ΑΒΘΗ είναι ορθογώνιο.</w:t>
      </w:r>
      <w:r w:rsidR="000D6608">
        <w:rPr>
          <w:rFonts w:ascii="Calibri" w:hAnsi="Calibri"/>
        </w:rPr>
        <w:tab/>
      </w:r>
    </w:p>
    <w:p w:rsidR="000D6608" w:rsidRPr="009814B5" w:rsidRDefault="009814B5" w:rsidP="009814B5">
      <w:pPr>
        <w:tabs>
          <w:tab w:val="left" w:pos="7513"/>
        </w:tabs>
        <w:spacing w:line="360" w:lineRule="auto"/>
        <w:ind w:left="357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0D6608" w:rsidRPr="009814B5">
        <w:rPr>
          <w:rFonts w:ascii="Calibri" w:hAnsi="Calibri"/>
        </w:rPr>
        <w:t xml:space="preserve">(Μονάδες </w:t>
      </w:r>
      <w:r w:rsidR="00E0355E" w:rsidRPr="009814B5">
        <w:rPr>
          <w:rFonts w:ascii="Calibri" w:hAnsi="Calibri"/>
        </w:rPr>
        <w:t>10</w:t>
      </w:r>
      <w:r w:rsidR="000D6608" w:rsidRPr="009814B5">
        <w:rPr>
          <w:rFonts w:ascii="Calibri" w:hAnsi="Calibri"/>
        </w:rPr>
        <w:t>)</w:t>
      </w:r>
    </w:p>
    <w:p w:rsidR="009814B5" w:rsidRDefault="002B51A3" w:rsidP="009814B5">
      <w:pPr>
        <w:pStyle w:val="a5"/>
        <w:numPr>
          <w:ilvl w:val="0"/>
          <w:numId w:val="1"/>
        </w:numPr>
        <w:tabs>
          <w:tab w:val="left" w:pos="7513"/>
        </w:tabs>
        <w:spacing w:line="360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ΔΗ = </w:t>
      </w:r>
      <w:r w:rsidR="009E5FE4">
        <w:rPr>
          <w:rFonts w:ascii="Calibri" w:hAnsi="Calibri"/>
        </w:rPr>
        <w:t>ΘΓ</w:t>
      </w:r>
      <w:r>
        <w:rPr>
          <w:rFonts w:ascii="Calibri" w:hAnsi="Calibri"/>
        </w:rPr>
        <w:t xml:space="preserve"> = 3.</w:t>
      </w:r>
      <w:r w:rsidR="000D6608">
        <w:rPr>
          <w:rFonts w:ascii="Calibri" w:hAnsi="Calibri"/>
        </w:rPr>
        <w:tab/>
      </w:r>
    </w:p>
    <w:p w:rsidR="002B51A3" w:rsidRPr="009814B5" w:rsidRDefault="009814B5" w:rsidP="009814B5">
      <w:pPr>
        <w:tabs>
          <w:tab w:val="left" w:pos="7513"/>
        </w:tabs>
        <w:spacing w:line="360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0D6608" w:rsidRPr="009814B5">
        <w:rPr>
          <w:rFonts w:ascii="Calibri" w:hAnsi="Calibri"/>
        </w:rPr>
        <w:t xml:space="preserve">(Μονάδες </w:t>
      </w:r>
      <w:r w:rsidR="00E0355E" w:rsidRPr="009814B5">
        <w:rPr>
          <w:rFonts w:ascii="Calibri" w:hAnsi="Calibri"/>
        </w:rPr>
        <w:t>10</w:t>
      </w:r>
      <w:r w:rsidR="000D6608" w:rsidRPr="009814B5">
        <w:rPr>
          <w:rFonts w:ascii="Calibri" w:hAnsi="Calibri"/>
        </w:rPr>
        <w:t>)</w:t>
      </w:r>
    </w:p>
    <w:p w:rsidR="000038EE" w:rsidRDefault="000038EE"/>
    <w:p w:rsidR="000D6608" w:rsidRDefault="000D6608" w:rsidP="000D6608">
      <w:pPr>
        <w:jc w:val="center"/>
      </w:pPr>
    </w:p>
    <w:sectPr w:rsidR="000D6608" w:rsidSect="00A548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F54" w:rsidRDefault="003D2F54" w:rsidP="00A53E94">
      <w:r>
        <w:separator/>
      </w:r>
    </w:p>
  </w:endnote>
  <w:endnote w:type="continuationSeparator" w:id="0">
    <w:p w:rsidR="003D2F54" w:rsidRDefault="003D2F54" w:rsidP="00A5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94" w:rsidRDefault="00A53E9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94" w:rsidRDefault="00A53E9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94" w:rsidRDefault="00A53E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F54" w:rsidRDefault="003D2F54" w:rsidP="00A53E94">
      <w:r>
        <w:separator/>
      </w:r>
    </w:p>
  </w:footnote>
  <w:footnote w:type="continuationSeparator" w:id="0">
    <w:p w:rsidR="003D2F54" w:rsidRDefault="003D2F54" w:rsidP="00A53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94" w:rsidRDefault="00A53E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94" w:rsidRDefault="00A53E9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94" w:rsidRDefault="00A53E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544A"/>
    <w:multiLevelType w:val="hybridMultilevel"/>
    <w:tmpl w:val="B306A22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B9"/>
    <w:rsid w:val="000038EE"/>
    <w:rsid w:val="000A61B9"/>
    <w:rsid w:val="000D6608"/>
    <w:rsid w:val="00152336"/>
    <w:rsid w:val="001B4BB1"/>
    <w:rsid w:val="00277845"/>
    <w:rsid w:val="002B51A3"/>
    <w:rsid w:val="003449E6"/>
    <w:rsid w:val="00363BFA"/>
    <w:rsid w:val="003928BB"/>
    <w:rsid w:val="003C46C8"/>
    <w:rsid w:val="003D2F54"/>
    <w:rsid w:val="004706AE"/>
    <w:rsid w:val="00491EC3"/>
    <w:rsid w:val="005643E5"/>
    <w:rsid w:val="00663609"/>
    <w:rsid w:val="006B00A8"/>
    <w:rsid w:val="007541C6"/>
    <w:rsid w:val="00793421"/>
    <w:rsid w:val="008D3A1B"/>
    <w:rsid w:val="00947198"/>
    <w:rsid w:val="009814B5"/>
    <w:rsid w:val="009E5FE4"/>
    <w:rsid w:val="00A53E94"/>
    <w:rsid w:val="00A54822"/>
    <w:rsid w:val="00B66AE7"/>
    <w:rsid w:val="00BD06CA"/>
    <w:rsid w:val="00C54A03"/>
    <w:rsid w:val="00C8310A"/>
    <w:rsid w:val="00CB490B"/>
    <w:rsid w:val="00D81FBC"/>
    <w:rsid w:val="00E0355E"/>
    <w:rsid w:val="00E50621"/>
    <w:rsid w:val="00F3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3E9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A53E94"/>
    <w:rPr>
      <w:sz w:val="24"/>
      <w:szCs w:val="24"/>
    </w:rPr>
  </w:style>
  <w:style w:type="paragraph" w:styleId="a4">
    <w:name w:val="footer"/>
    <w:basedOn w:val="a"/>
    <w:link w:val="Char0"/>
    <w:rsid w:val="00A53E9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A53E94"/>
    <w:rPr>
      <w:sz w:val="24"/>
      <w:szCs w:val="24"/>
    </w:rPr>
  </w:style>
  <w:style w:type="paragraph" w:styleId="a5">
    <w:name w:val="List Paragraph"/>
    <w:basedOn w:val="a"/>
    <w:uiPriority w:val="72"/>
    <w:qFormat/>
    <w:rsid w:val="002B51A3"/>
    <w:pPr>
      <w:ind w:left="720"/>
      <w:contextualSpacing/>
    </w:pPr>
  </w:style>
  <w:style w:type="paragraph" w:styleId="a6">
    <w:name w:val="Balloon Text"/>
    <w:basedOn w:val="a"/>
    <w:link w:val="Char1"/>
    <w:rsid w:val="000D660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0D6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3E9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A53E94"/>
    <w:rPr>
      <w:sz w:val="24"/>
      <w:szCs w:val="24"/>
    </w:rPr>
  </w:style>
  <w:style w:type="paragraph" w:styleId="a4">
    <w:name w:val="footer"/>
    <w:basedOn w:val="a"/>
    <w:link w:val="Char0"/>
    <w:rsid w:val="00A53E9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A53E94"/>
    <w:rPr>
      <w:sz w:val="24"/>
      <w:szCs w:val="24"/>
    </w:rPr>
  </w:style>
  <w:style w:type="paragraph" w:styleId="a5">
    <w:name w:val="List Paragraph"/>
    <w:basedOn w:val="a"/>
    <w:uiPriority w:val="72"/>
    <w:qFormat/>
    <w:rsid w:val="002B51A3"/>
    <w:pPr>
      <w:ind w:left="720"/>
      <w:contextualSpacing/>
    </w:pPr>
  </w:style>
  <w:style w:type="paragraph" w:styleId="a6">
    <w:name w:val="Balloon Text"/>
    <w:basedOn w:val="a"/>
    <w:link w:val="Char1"/>
    <w:rsid w:val="000D660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0D6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2023-03-19T20:16:00Z</dcterms:created>
  <dcterms:modified xsi:type="dcterms:W3CDTF">2023-03-19T20:18:00Z</dcterms:modified>
</cp:coreProperties>
</file>