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3E9" w:rsidRPr="000F7B45" w:rsidRDefault="003D73E9" w:rsidP="003D73E9">
      <w:pPr>
        <w:spacing w:line="360" w:lineRule="auto"/>
        <w:jc w:val="both"/>
        <w:rPr>
          <w:sz w:val="24"/>
          <w:szCs w:val="24"/>
        </w:rPr>
      </w:pPr>
      <w:r w:rsidRPr="000F7B45">
        <w:rPr>
          <w:sz w:val="24"/>
          <w:szCs w:val="24"/>
        </w:rPr>
        <w:t>ΛΥΣΗ</w:t>
      </w:r>
    </w:p>
    <w:p w:rsidR="003D73E9" w:rsidRPr="000F7B45" w:rsidRDefault="00645F87" w:rsidP="003D73E9">
      <w:pPr>
        <w:spacing w:line="360" w:lineRule="auto"/>
        <w:jc w:val="center"/>
        <w:rPr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el-GR"/>
        </w:rPr>
        <w:drawing>
          <wp:inline distT="0" distB="0" distL="0" distR="0" wp14:anchorId="50608D13" wp14:editId="2310E2AD">
            <wp:extent cx="2160000" cy="1584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3E9" w:rsidRPr="000F7B45" w:rsidRDefault="003D73E9" w:rsidP="003D73E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0F7B45">
        <w:rPr>
          <w:rFonts w:asciiTheme="minorHAnsi" w:hAnsiTheme="minorHAnsi"/>
          <w:sz w:val="24"/>
          <w:szCs w:val="24"/>
        </w:rPr>
        <w:t xml:space="preserve">α) Στο τετράπλευρο ΑΒΓΔ οι τρεις γωνίες </w:t>
      </w:r>
      <w:r w:rsidR="000F7B45" w:rsidRPr="000F7B45">
        <w:rPr>
          <w:rFonts w:asciiTheme="minorHAnsi" w:hAnsiTheme="minorHAnsi"/>
          <w:sz w:val="24"/>
          <w:szCs w:val="24"/>
        </w:rPr>
        <w:t xml:space="preserve">του </w:t>
      </w:r>
      <w:r w:rsidRPr="000F7B45">
        <w:rPr>
          <w:rFonts w:asciiTheme="minorHAnsi" w:hAnsiTheme="minorHAnsi"/>
          <w:sz w:val="24"/>
          <w:szCs w:val="24"/>
        </w:rPr>
        <w:t xml:space="preserve">είναι ορθές  αφού δίνεται ότι :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0F7B45">
        <w:rPr>
          <w:rFonts w:asciiTheme="minorHAnsi" w:hAnsiTheme="minorHAns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0F7B45">
        <w:rPr>
          <w:rFonts w:asciiTheme="minorHAnsi" w:hAnsiTheme="minorHAnsi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Pr="000F7B45">
        <w:rPr>
          <w:rFonts w:asciiTheme="minorHAnsi" w:hAnsiTheme="minorHAnsi"/>
          <w:sz w:val="24"/>
          <w:szCs w:val="24"/>
        </w:rPr>
        <w:t xml:space="preserve"> = 90</w:t>
      </w:r>
      <w:r w:rsidRPr="000F7B45">
        <w:rPr>
          <w:rFonts w:asciiTheme="minorHAnsi" w:hAnsiTheme="minorHAnsi"/>
          <w:sz w:val="24"/>
          <w:szCs w:val="24"/>
          <w:vertAlign w:val="superscript"/>
        </w:rPr>
        <w:t>ο</w:t>
      </w:r>
      <w:r w:rsidRPr="000F7B45">
        <w:rPr>
          <w:rFonts w:asciiTheme="minorHAnsi" w:hAnsiTheme="minorHAnsi"/>
          <w:sz w:val="24"/>
          <w:szCs w:val="24"/>
        </w:rPr>
        <w:t>. Άρα το τετράπλευρο ΑΒΓΔ είναι ορθογώνιο.</w:t>
      </w:r>
    </w:p>
    <w:p w:rsidR="003D73E9" w:rsidRPr="000F7B45" w:rsidRDefault="003D73E9" w:rsidP="003D73E9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0F7B45">
        <w:rPr>
          <w:rFonts w:asciiTheme="minorHAnsi" w:hAnsiTheme="minorHAnsi"/>
          <w:sz w:val="24"/>
          <w:szCs w:val="24"/>
        </w:rPr>
        <w:t>β)  Σε κάθε ορθογώνιο οι διαγώνιές του είναι ίσες. Οπότε ΑΓ = ΒΔ.</w:t>
      </w:r>
    </w:p>
    <w:p w:rsidR="003D73E9" w:rsidRPr="00830EEC" w:rsidRDefault="00830EEC" w:rsidP="003D73E9">
      <w:pPr>
        <w:spacing w:line="360" w:lineRule="auto"/>
        <w:jc w:val="both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γ)  Επειδή ΒΔ = ΑΓ  έχουμε ότι ΒΔ = ΑΓ =8. Οι διαγώνιοι του ορθογωνίου ΑΒΓΔ διχοτομούνται στο Ο, οπότε ΟΑ = ΟΒ = ΟΓ = ΟΔ = 4. Και επειδή ΑΒ = 7, η περίμετρος του τριγώνου ΑΟΒ είναι ίση με ΟΑ + ΑΒ + </w:t>
      </w:r>
      <w:bookmarkStart w:id="0" w:name="_GoBack"/>
      <w:bookmarkEnd w:id="0"/>
      <w:r>
        <w:rPr>
          <w:rFonts w:asciiTheme="minorHAnsi" w:hAnsiTheme="minorHAnsi"/>
          <w:sz w:val="24"/>
          <w:szCs w:val="24"/>
        </w:rPr>
        <w:t>ΒΟ = 4 + 7 + 4 = 15.</w:t>
      </w:r>
    </w:p>
    <w:p w:rsidR="003D73E9" w:rsidRPr="000F7B45" w:rsidRDefault="003D73E9" w:rsidP="003D73E9">
      <w:pPr>
        <w:spacing w:line="360" w:lineRule="auto"/>
        <w:jc w:val="both"/>
        <w:rPr>
          <w:sz w:val="24"/>
          <w:szCs w:val="24"/>
        </w:rPr>
      </w:pPr>
    </w:p>
    <w:p w:rsidR="003D73E9" w:rsidRPr="000F7B45" w:rsidRDefault="003D73E9" w:rsidP="003D73E9">
      <w:pPr>
        <w:spacing w:line="360" w:lineRule="auto"/>
        <w:jc w:val="both"/>
        <w:rPr>
          <w:sz w:val="24"/>
          <w:szCs w:val="24"/>
        </w:rPr>
      </w:pPr>
      <w:r w:rsidRPr="000F7B45">
        <w:rPr>
          <w:sz w:val="24"/>
          <w:szCs w:val="24"/>
        </w:rPr>
        <w:t xml:space="preserve"> </w:t>
      </w:r>
    </w:p>
    <w:p w:rsidR="003D73E9" w:rsidRPr="000F7B45" w:rsidRDefault="003D73E9" w:rsidP="003D73E9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</w:p>
    <w:p w:rsidR="00B21FA1" w:rsidRPr="000F7B45" w:rsidRDefault="00B21FA1"/>
    <w:sectPr w:rsidR="00B21FA1" w:rsidRPr="000F7B45" w:rsidSect="000F7B4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E9"/>
    <w:rsid w:val="000F7B45"/>
    <w:rsid w:val="003D73E9"/>
    <w:rsid w:val="00645F87"/>
    <w:rsid w:val="007F37D0"/>
    <w:rsid w:val="00830EEC"/>
    <w:rsid w:val="00B2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92AE1-8531-4B7A-B8E8-75DDCC3A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3E9"/>
    <w:pPr>
      <w:spacing w:line="240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B4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B4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2022-04-03T19:53:00Z</cp:lastPrinted>
  <dcterms:created xsi:type="dcterms:W3CDTF">2023-03-19T19:39:00Z</dcterms:created>
  <dcterms:modified xsi:type="dcterms:W3CDTF">2023-03-19T19:39:00Z</dcterms:modified>
</cp:coreProperties>
</file>