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2444F" w14:textId="77777777" w:rsidR="00305988" w:rsidRPr="00704499" w:rsidRDefault="007044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b/>
          <w:color w:val="000000"/>
          <w:sz w:val="24"/>
          <w:szCs w:val="24"/>
          <w:vertAlign w:val="superscript"/>
          <w:lang w:val="el-GR"/>
        </w:rPr>
      </w:pPr>
      <w:bookmarkStart w:id="0" w:name="_heading=h.gjdgxs" w:colFirst="0" w:colLast="0"/>
      <w:bookmarkEnd w:id="0"/>
      <w:r w:rsidRPr="00704499">
        <w:rPr>
          <w:b/>
          <w:color w:val="000000"/>
          <w:sz w:val="24"/>
          <w:szCs w:val="24"/>
          <w:lang w:val="el-GR"/>
        </w:rPr>
        <w:t>ΘΕΜΑ 2</w:t>
      </w:r>
      <w:r w:rsidRPr="00704499">
        <w:rPr>
          <w:b/>
          <w:color w:val="000000"/>
          <w:sz w:val="24"/>
          <w:szCs w:val="24"/>
          <w:vertAlign w:val="superscript"/>
          <w:lang w:val="el-GR"/>
        </w:rPr>
        <w:t>Ο</w:t>
      </w:r>
    </w:p>
    <w:p w14:paraId="060A0266" w14:textId="783FA826" w:rsidR="00500F4B" w:rsidRDefault="00500F4B" w:rsidP="00316001">
      <w:pPr>
        <w:tabs>
          <w:tab w:val="left" w:pos="284"/>
        </w:tabs>
        <w:spacing w:after="0" w:line="360" w:lineRule="auto"/>
        <w:jc w:val="both"/>
        <w:rPr>
          <w:color w:val="000000"/>
          <w:sz w:val="24"/>
          <w:szCs w:val="24"/>
          <w:lang w:val="el-GR"/>
        </w:rPr>
      </w:pPr>
      <w:bookmarkStart w:id="1" w:name="_heading=h.30j0zll" w:colFirst="0" w:colLast="0"/>
      <w:bookmarkEnd w:id="1"/>
      <w:r w:rsidRPr="00704499">
        <w:rPr>
          <w:b/>
          <w:sz w:val="24"/>
          <w:szCs w:val="24"/>
          <w:lang w:val="el-GR"/>
        </w:rPr>
        <w:t xml:space="preserve">Β1. </w:t>
      </w:r>
      <w:r w:rsidR="00113406" w:rsidRPr="00113406">
        <w:rPr>
          <w:bCs/>
          <w:sz w:val="24"/>
          <w:szCs w:val="24"/>
          <w:lang w:val="el-GR"/>
        </w:rPr>
        <w:t xml:space="preserve">Ποια είναι τα βασικά ερωτήματα που </w:t>
      </w:r>
      <w:r w:rsidR="00316001">
        <w:rPr>
          <w:bCs/>
          <w:sz w:val="24"/>
          <w:szCs w:val="24"/>
          <w:lang w:val="el-GR"/>
        </w:rPr>
        <w:t xml:space="preserve">μελετά η Οικονομική Επιστήμη;           </w:t>
      </w:r>
      <w:r w:rsidRPr="00322B19">
        <w:rPr>
          <w:b/>
          <w:bCs/>
          <w:color w:val="000000"/>
          <w:sz w:val="24"/>
          <w:szCs w:val="24"/>
          <w:lang w:val="el-GR"/>
        </w:rPr>
        <w:t>(</w:t>
      </w:r>
      <w:r w:rsidR="00F16174">
        <w:rPr>
          <w:b/>
          <w:bCs/>
          <w:color w:val="000000"/>
          <w:sz w:val="24"/>
          <w:szCs w:val="24"/>
          <w:lang w:val="el-GR"/>
        </w:rPr>
        <w:t>Μ</w:t>
      </w:r>
      <w:r w:rsidRPr="00322B19">
        <w:rPr>
          <w:b/>
          <w:bCs/>
          <w:color w:val="000000"/>
          <w:sz w:val="24"/>
          <w:szCs w:val="24"/>
          <w:lang w:val="el-GR"/>
        </w:rPr>
        <w:t xml:space="preserve">ονάδες </w:t>
      </w:r>
      <w:r w:rsidR="00F16174">
        <w:rPr>
          <w:b/>
          <w:bCs/>
          <w:color w:val="000000"/>
          <w:sz w:val="24"/>
          <w:szCs w:val="24"/>
          <w:lang w:val="el-GR"/>
        </w:rPr>
        <w:t>12</w:t>
      </w:r>
      <w:r w:rsidRPr="00322B19">
        <w:rPr>
          <w:b/>
          <w:bCs/>
          <w:color w:val="000000"/>
          <w:sz w:val="24"/>
          <w:szCs w:val="24"/>
          <w:lang w:val="el-GR"/>
        </w:rPr>
        <w:t>)</w:t>
      </w:r>
    </w:p>
    <w:p w14:paraId="53A20666" w14:textId="77777777" w:rsidR="00500F4B" w:rsidRDefault="00500F4B" w:rsidP="00E16322">
      <w:pPr>
        <w:tabs>
          <w:tab w:val="left" w:pos="284"/>
        </w:tabs>
        <w:spacing w:after="0" w:line="360" w:lineRule="auto"/>
        <w:jc w:val="both"/>
        <w:rPr>
          <w:b/>
          <w:sz w:val="24"/>
          <w:szCs w:val="24"/>
          <w:lang w:val="el-GR"/>
        </w:rPr>
      </w:pPr>
    </w:p>
    <w:p w14:paraId="37C24452" w14:textId="67EB5EAD" w:rsidR="00305988" w:rsidRDefault="00704499" w:rsidP="00F40330">
      <w:pPr>
        <w:tabs>
          <w:tab w:val="left" w:pos="284"/>
        </w:tabs>
        <w:spacing w:after="0" w:line="360" w:lineRule="auto"/>
        <w:jc w:val="both"/>
        <w:rPr>
          <w:color w:val="000000"/>
          <w:sz w:val="24"/>
          <w:szCs w:val="24"/>
          <w:lang w:val="el-GR"/>
        </w:rPr>
      </w:pPr>
      <w:r w:rsidRPr="00704499">
        <w:rPr>
          <w:b/>
          <w:sz w:val="24"/>
          <w:szCs w:val="24"/>
          <w:lang w:val="el-GR"/>
        </w:rPr>
        <w:t>Β</w:t>
      </w:r>
      <w:r w:rsidR="00500F4B">
        <w:rPr>
          <w:b/>
          <w:sz w:val="24"/>
          <w:szCs w:val="24"/>
          <w:lang w:val="el-GR"/>
        </w:rPr>
        <w:t>2</w:t>
      </w:r>
      <w:r w:rsidRPr="00704499">
        <w:rPr>
          <w:b/>
          <w:sz w:val="24"/>
          <w:szCs w:val="24"/>
          <w:lang w:val="el-GR"/>
        </w:rPr>
        <w:t>. α)</w:t>
      </w:r>
      <w:r w:rsidRPr="00704499">
        <w:rPr>
          <w:sz w:val="24"/>
          <w:szCs w:val="24"/>
          <w:lang w:val="el-GR"/>
        </w:rPr>
        <w:t xml:space="preserve"> </w:t>
      </w:r>
      <w:r w:rsidR="006C170C">
        <w:rPr>
          <w:sz w:val="24"/>
          <w:szCs w:val="24"/>
          <w:lang w:val="el-GR"/>
        </w:rPr>
        <w:t>Πως η «αβεβαιότητα»</w:t>
      </w:r>
      <w:r w:rsidR="00263FFD">
        <w:rPr>
          <w:sz w:val="24"/>
          <w:szCs w:val="24"/>
          <w:lang w:val="el-GR"/>
        </w:rPr>
        <w:t xml:space="preserve"> </w:t>
      </w:r>
      <w:r w:rsidR="006C170C">
        <w:rPr>
          <w:sz w:val="24"/>
          <w:szCs w:val="24"/>
          <w:lang w:val="el-GR"/>
        </w:rPr>
        <w:t>που</w:t>
      </w:r>
      <w:r w:rsidR="00263FFD">
        <w:rPr>
          <w:sz w:val="24"/>
          <w:szCs w:val="24"/>
          <w:lang w:val="el-GR"/>
        </w:rPr>
        <w:t xml:space="preserve"> υπάρχει στην οικονομική ζωή των ανθρώπων επηρεάζει </w:t>
      </w:r>
      <w:r w:rsidR="003E682C">
        <w:rPr>
          <w:sz w:val="24"/>
          <w:szCs w:val="24"/>
          <w:lang w:val="el-GR"/>
        </w:rPr>
        <w:t>την λήψη των αποφάσεων τους</w:t>
      </w:r>
      <w:r w:rsidR="00263FFD">
        <w:rPr>
          <w:sz w:val="24"/>
          <w:szCs w:val="24"/>
          <w:lang w:val="el-GR"/>
        </w:rPr>
        <w:t>; Η ανάλυσή σας να συνοδεύεται και από συγκεκριμένα παραδείγματα.</w:t>
      </w:r>
      <w:r w:rsidR="00322B19" w:rsidRPr="00322B19">
        <w:rPr>
          <w:color w:val="000000"/>
          <w:sz w:val="24"/>
          <w:szCs w:val="24"/>
          <w:lang w:val="el-GR"/>
        </w:rPr>
        <w:t xml:space="preserve"> </w:t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  <w:t xml:space="preserve">         </w:t>
      </w:r>
      <w:r w:rsidR="00322B19" w:rsidRPr="00322B19">
        <w:rPr>
          <w:b/>
          <w:bCs/>
          <w:color w:val="000000"/>
          <w:sz w:val="24"/>
          <w:szCs w:val="24"/>
          <w:lang w:val="el-GR"/>
        </w:rPr>
        <w:t>(</w:t>
      </w:r>
      <w:r w:rsidR="00F40330">
        <w:rPr>
          <w:b/>
          <w:bCs/>
          <w:color w:val="000000"/>
          <w:sz w:val="24"/>
          <w:szCs w:val="24"/>
          <w:lang w:val="el-GR"/>
        </w:rPr>
        <w:t>Μ</w:t>
      </w:r>
      <w:r w:rsidR="00322B19" w:rsidRPr="00322B19">
        <w:rPr>
          <w:b/>
          <w:bCs/>
          <w:color w:val="000000"/>
          <w:sz w:val="24"/>
          <w:szCs w:val="24"/>
          <w:lang w:val="el-GR"/>
        </w:rPr>
        <w:t xml:space="preserve">ονάδες </w:t>
      </w:r>
      <w:r w:rsidR="00F40330">
        <w:rPr>
          <w:b/>
          <w:bCs/>
          <w:color w:val="000000"/>
          <w:sz w:val="24"/>
          <w:szCs w:val="24"/>
          <w:lang w:val="el-GR"/>
        </w:rPr>
        <w:t>10</w:t>
      </w:r>
      <w:r w:rsidR="00322B19" w:rsidRPr="00322B19">
        <w:rPr>
          <w:b/>
          <w:bCs/>
          <w:color w:val="000000"/>
          <w:sz w:val="24"/>
          <w:szCs w:val="24"/>
          <w:lang w:val="el-GR"/>
        </w:rPr>
        <w:t>)</w:t>
      </w:r>
    </w:p>
    <w:p w14:paraId="777D7986" w14:textId="77777777" w:rsidR="00316001" w:rsidRDefault="00316001" w:rsidP="00F40330">
      <w:pPr>
        <w:tabs>
          <w:tab w:val="left" w:pos="284"/>
        </w:tabs>
        <w:spacing w:after="0" w:line="360" w:lineRule="auto"/>
        <w:jc w:val="both"/>
        <w:rPr>
          <w:b/>
          <w:sz w:val="24"/>
          <w:szCs w:val="24"/>
          <w:lang w:val="el-GR"/>
        </w:rPr>
      </w:pPr>
    </w:p>
    <w:p w14:paraId="66E51CB5" w14:textId="3D22B4C3" w:rsidR="00C36718" w:rsidRDefault="006F64F7" w:rsidP="00F40330">
      <w:pPr>
        <w:tabs>
          <w:tab w:val="left" w:pos="284"/>
        </w:tabs>
        <w:spacing w:after="0" w:line="360" w:lineRule="auto"/>
        <w:jc w:val="both"/>
        <w:rPr>
          <w:color w:val="000000"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</w:t>
      </w:r>
      <w:r w:rsidRPr="00704499">
        <w:rPr>
          <w:b/>
          <w:sz w:val="24"/>
          <w:szCs w:val="24"/>
          <w:lang w:val="el-GR"/>
        </w:rPr>
        <w:t>)</w:t>
      </w:r>
      <w:r w:rsidRPr="00704499">
        <w:rPr>
          <w:sz w:val="24"/>
          <w:szCs w:val="24"/>
          <w:lang w:val="el-GR"/>
        </w:rPr>
        <w:t xml:space="preserve"> </w:t>
      </w:r>
      <w:r w:rsidR="00214C4F">
        <w:rPr>
          <w:sz w:val="24"/>
          <w:szCs w:val="24"/>
          <w:lang w:val="el-GR"/>
        </w:rPr>
        <w:t>Ποιες μεθόδους έχουν αναπτύξει τα άτομα προκειμένου</w:t>
      </w:r>
      <w:r w:rsidR="008018E2">
        <w:rPr>
          <w:sz w:val="24"/>
          <w:szCs w:val="24"/>
          <w:lang w:val="el-GR"/>
        </w:rPr>
        <w:t xml:space="preserve"> </w:t>
      </w:r>
      <w:r w:rsidR="003809B0">
        <w:rPr>
          <w:sz w:val="24"/>
          <w:szCs w:val="24"/>
          <w:lang w:val="el-GR"/>
        </w:rPr>
        <w:t xml:space="preserve">να προφυλαχθούν </w:t>
      </w:r>
      <w:r w:rsidR="003A29EA">
        <w:rPr>
          <w:sz w:val="24"/>
          <w:szCs w:val="24"/>
          <w:lang w:val="el-GR"/>
        </w:rPr>
        <w:t>από την αβεβαιότητα;</w:t>
      </w:r>
      <w:r w:rsidRPr="00704499">
        <w:rPr>
          <w:color w:val="000000"/>
          <w:sz w:val="24"/>
          <w:szCs w:val="24"/>
          <w:lang w:val="el-GR"/>
        </w:rPr>
        <w:t xml:space="preserve"> </w:t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</w:r>
      <w:r w:rsidR="00F40330">
        <w:rPr>
          <w:color w:val="000000"/>
          <w:sz w:val="24"/>
          <w:szCs w:val="24"/>
          <w:lang w:val="el-GR"/>
        </w:rPr>
        <w:tab/>
        <w:t xml:space="preserve">           </w:t>
      </w:r>
      <w:r w:rsidR="00C36718" w:rsidRPr="00322B19">
        <w:rPr>
          <w:b/>
          <w:bCs/>
          <w:color w:val="000000"/>
          <w:sz w:val="24"/>
          <w:szCs w:val="24"/>
          <w:lang w:val="el-GR"/>
        </w:rPr>
        <w:t>(</w:t>
      </w:r>
      <w:r w:rsidR="00F40330">
        <w:rPr>
          <w:b/>
          <w:bCs/>
          <w:color w:val="000000"/>
          <w:sz w:val="24"/>
          <w:szCs w:val="24"/>
          <w:lang w:val="el-GR"/>
        </w:rPr>
        <w:t>Μ</w:t>
      </w:r>
      <w:r w:rsidR="00C36718" w:rsidRPr="00322B19">
        <w:rPr>
          <w:b/>
          <w:bCs/>
          <w:color w:val="000000"/>
          <w:sz w:val="24"/>
          <w:szCs w:val="24"/>
          <w:lang w:val="el-GR"/>
        </w:rPr>
        <w:t xml:space="preserve">ονάδες </w:t>
      </w:r>
      <w:r w:rsidR="003A29EA">
        <w:rPr>
          <w:b/>
          <w:bCs/>
          <w:color w:val="000000"/>
          <w:sz w:val="24"/>
          <w:szCs w:val="24"/>
          <w:lang w:val="el-GR"/>
        </w:rPr>
        <w:t>3</w:t>
      </w:r>
      <w:r w:rsidR="00C36718" w:rsidRPr="00322B19">
        <w:rPr>
          <w:b/>
          <w:bCs/>
          <w:color w:val="000000"/>
          <w:sz w:val="24"/>
          <w:szCs w:val="24"/>
          <w:lang w:val="el-GR"/>
        </w:rPr>
        <w:t>)</w:t>
      </w:r>
    </w:p>
    <w:p w14:paraId="37BE52E9" w14:textId="77777777" w:rsidR="006F64F7" w:rsidRPr="00E16322" w:rsidRDefault="006F64F7" w:rsidP="00E16322">
      <w:pPr>
        <w:tabs>
          <w:tab w:val="left" w:pos="284"/>
        </w:tabs>
        <w:spacing w:after="0" w:line="360" w:lineRule="auto"/>
        <w:jc w:val="both"/>
        <w:rPr>
          <w:sz w:val="24"/>
          <w:szCs w:val="24"/>
          <w:lang w:val="el-GR"/>
        </w:rPr>
      </w:pPr>
    </w:p>
    <w:sectPr w:rsidR="006F64F7" w:rsidRPr="00E16322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31FAA"/>
    <w:multiLevelType w:val="hybridMultilevel"/>
    <w:tmpl w:val="C358B7C8"/>
    <w:lvl w:ilvl="0" w:tplc="1A160778">
      <w:start w:val="1"/>
      <w:numFmt w:val="decimal"/>
      <w:lvlText w:val="%1."/>
      <w:lvlJc w:val="left"/>
      <w:pPr>
        <w:ind w:left="720" w:hanging="360"/>
      </w:pPr>
    </w:lvl>
    <w:lvl w:ilvl="1" w:tplc="D4F44EFA">
      <w:start w:val="1"/>
      <w:numFmt w:val="decimal"/>
      <w:lvlText w:val="%2."/>
      <w:lvlJc w:val="left"/>
      <w:pPr>
        <w:ind w:left="1440" w:hanging="1080"/>
      </w:pPr>
    </w:lvl>
    <w:lvl w:ilvl="2" w:tplc="36863F7E">
      <w:start w:val="1"/>
      <w:numFmt w:val="decimal"/>
      <w:lvlText w:val="%3."/>
      <w:lvlJc w:val="left"/>
      <w:pPr>
        <w:ind w:left="2160" w:hanging="1980"/>
      </w:pPr>
    </w:lvl>
    <w:lvl w:ilvl="3" w:tplc="1E68E12C">
      <w:start w:val="1"/>
      <w:numFmt w:val="decimal"/>
      <w:lvlText w:val="%4."/>
      <w:lvlJc w:val="left"/>
      <w:pPr>
        <w:ind w:left="2880" w:hanging="2520"/>
      </w:pPr>
    </w:lvl>
    <w:lvl w:ilvl="4" w:tplc="FC084186">
      <w:start w:val="1"/>
      <w:numFmt w:val="decimal"/>
      <w:lvlText w:val="%5."/>
      <w:lvlJc w:val="left"/>
      <w:pPr>
        <w:ind w:left="3600" w:hanging="3240"/>
      </w:pPr>
    </w:lvl>
    <w:lvl w:ilvl="5" w:tplc="1BC267CC">
      <w:start w:val="1"/>
      <w:numFmt w:val="decimal"/>
      <w:lvlText w:val="%6."/>
      <w:lvlJc w:val="left"/>
      <w:pPr>
        <w:ind w:left="4320" w:hanging="4140"/>
      </w:pPr>
    </w:lvl>
    <w:lvl w:ilvl="6" w:tplc="93FA63CA">
      <w:start w:val="1"/>
      <w:numFmt w:val="decimal"/>
      <w:lvlText w:val="%7."/>
      <w:lvlJc w:val="left"/>
      <w:pPr>
        <w:ind w:left="5040" w:hanging="4680"/>
      </w:pPr>
    </w:lvl>
    <w:lvl w:ilvl="7" w:tplc="B69E5644">
      <w:start w:val="1"/>
      <w:numFmt w:val="decimal"/>
      <w:lvlText w:val="%8."/>
      <w:lvlJc w:val="left"/>
      <w:pPr>
        <w:ind w:left="5760" w:hanging="5400"/>
      </w:pPr>
    </w:lvl>
    <w:lvl w:ilvl="8" w:tplc="08982DBA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2E331749"/>
    <w:multiLevelType w:val="hybridMultilevel"/>
    <w:tmpl w:val="246452D2"/>
    <w:lvl w:ilvl="0" w:tplc="ABAA145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0EC2A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ACD26AAE">
      <w:numFmt w:val="bullet"/>
      <w:lvlText w:val=""/>
      <w:lvlJc w:val="left"/>
      <w:pPr>
        <w:ind w:left="2160" w:hanging="1800"/>
      </w:pPr>
    </w:lvl>
    <w:lvl w:ilvl="3" w:tplc="093C82D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53D80CA0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AEBCF910">
      <w:numFmt w:val="bullet"/>
      <w:lvlText w:val=""/>
      <w:lvlJc w:val="left"/>
      <w:pPr>
        <w:ind w:left="4320" w:hanging="3960"/>
      </w:pPr>
    </w:lvl>
    <w:lvl w:ilvl="6" w:tplc="8174AC2E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DCFA25B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7F7E80C2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63B01DCA"/>
    <w:multiLevelType w:val="hybridMultilevel"/>
    <w:tmpl w:val="1E064276"/>
    <w:lvl w:ilvl="0" w:tplc="3C7E1A26">
      <w:start w:val="1"/>
      <w:numFmt w:val="lowerRoman"/>
      <w:lvlText w:val="%1."/>
      <w:lvlJc w:val="left"/>
      <w:pPr>
        <w:ind w:left="720" w:hanging="360"/>
      </w:pPr>
      <w:rPr>
        <w:b/>
      </w:rPr>
    </w:lvl>
    <w:lvl w:ilvl="1" w:tplc="76D4FD60">
      <w:start w:val="1"/>
      <w:numFmt w:val="lowerLetter"/>
      <w:lvlText w:val="%2."/>
      <w:lvlJc w:val="left"/>
      <w:pPr>
        <w:ind w:left="1440" w:hanging="360"/>
      </w:pPr>
    </w:lvl>
    <w:lvl w:ilvl="2" w:tplc="0B1A6230">
      <w:start w:val="1"/>
      <w:numFmt w:val="lowerRoman"/>
      <w:lvlText w:val="%3."/>
      <w:lvlJc w:val="right"/>
      <w:pPr>
        <w:ind w:left="2160" w:hanging="180"/>
      </w:pPr>
    </w:lvl>
    <w:lvl w:ilvl="3" w:tplc="37BC8508">
      <w:start w:val="1"/>
      <w:numFmt w:val="decimal"/>
      <w:lvlText w:val="%4."/>
      <w:lvlJc w:val="left"/>
      <w:pPr>
        <w:ind w:left="2880" w:hanging="360"/>
      </w:pPr>
    </w:lvl>
    <w:lvl w:ilvl="4" w:tplc="E9506420">
      <w:start w:val="1"/>
      <w:numFmt w:val="lowerLetter"/>
      <w:lvlText w:val="%5."/>
      <w:lvlJc w:val="left"/>
      <w:pPr>
        <w:ind w:left="3600" w:hanging="360"/>
      </w:pPr>
    </w:lvl>
    <w:lvl w:ilvl="5" w:tplc="774E536E">
      <w:start w:val="1"/>
      <w:numFmt w:val="lowerRoman"/>
      <w:lvlText w:val="%6."/>
      <w:lvlJc w:val="right"/>
      <w:pPr>
        <w:ind w:left="4320" w:hanging="180"/>
      </w:pPr>
    </w:lvl>
    <w:lvl w:ilvl="6" w:tplc="0BB81126">
      <w:start w:val="1"/>
      <w:numFmt w:val="decimal"/>
      <w:lvlText w:val="%7."/>
      <w:lvlJc w:val="left"/>
      <w:pPr>
        <w:ind w:left="5040" w:hanging="360"/>
      </w:pPr>
    </w:lvl>
    <w:lvl w:ilvl="7" w:tplc="5712A41C">
      <w:start w:val="1"/>
      <w:numFmt w:val="lowerLetter"/>
      <w:lvlText w:val="%8."/>
      <w:lvlJc w:val="left"/>
      <w:pPr>
        <w:ind w:left="5760" w:hanging="360"/>
      </w:pPr>
    </w:lvl>
    <w:lvl w:ilvl="8" w:tplc="69D4494C">
      <w:start w:val="1"/>
      <w:numFmt w:val="lowerRoman"/>
      <w:lvlText w:val="%9."/>
      <w:lvlJc w:val="right"/>
      <w:pPr>
        <w:ind w:left="6480" w:hanging="180"/>
      </w:pPr>
    </w:lvl>
  </w:abstractNum>
  <w:num w:numId="1" w16cid:durableId="662394198">
    <w:abstractNumId w:val="2"/>
  </w:num>
  <w:num w:numId="2" w16cid:durableId="757673145">
    <w:abstractNumId w:val="1"/>
  </w:num>
  <w:num w:numId="3" w16cid:durableId="150497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988"/>
    <w:rsid w:val="000C42E0"/>
    <w:rsid w:val="00113406"/>
    <w:rsid w:val="001F1234"/>
    <w:rsid w:val="00214C4F"/>
    <w:rsid w:val="00263FFD"/>
    <w:rsid w:val="00305988"/>
    <w:rsid w:val="00316001"/>
    <w:rsid w:val="00322B19"/>
    <w:rsid w:val="003809B0"/>
    <w:rsid w:val="003A29EA"/>
    <w:rsid w:val="003E682C"/>
    <w:rsid w:val="00500F4B"/>
    <w:rsid w:val="006C170C"/>
    <w:rsid w:val="006F64F7"/>
    <w:rsid w:val="00704499"/>
    <w:rsid w:val="008018E2"/>
    <w:rsid w:val="00813961"/>
    <w:rsid w:val="00830372"/>
    <w:rsid w:val="008C099B"/>
    <w:rsid w:val="00940474"/>
    <w:rsid w:val="00A151F1"/>
    <w:rsid w:val="00B96DD6"/>
    <w:rsid w:val="00C36718"/>
    <w:rsid w:val="00D46CB8"/>
    <w:rsid w:val="00DA11A3"/>
    <w:rsid w:val="00DC1EC5"/>
    <w:rsid w:val="00E16322"/>
    <w:rsid w:val="00EA3D0F"/>
    <w:rsid w:val="00F16174"/>
    <w:rsid w:val="00F4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444F"/>
  <w15:docId w15:val="{BA5666A0-99A4-449F-BC0A-96EA9855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ACC"/>
    <w:rPr>
      <w:lang w:val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5">
    <w:name w:val="Τράπεζα θεμάτων"/>
    <w:basedOn w:val="a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a0"/>
    <w:link w:val="a5"/>
    <w:rsid w:val="004721A0"/>
    <w:rPr>
      <w:b/>
      <w:color w:val="000000" w:themeColor="text1"/>
      <w:sz w:val="24"/>
      <w:szCs w:val="24"/>
    </w:rPr>
  </w:style>
  <w:style w:type="paragraph" w:styleId="a6">
    <w:name w:val="List Paragraph"/>
    <w:basedOn w:val="a"/>
    <w:uiPriority w:val="34"/>
    <w:qFormat/>
    <w:rsid w:val="00147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XgeVo1+A70IiX75rj3MfIkqhPQ==">AMUW2mUi6r+JEfMDNOgFIHFjVtZ0zVsMXK2lVTaJ6cHSh/pS3AXYku+cLNVjzcou0xZyc2Aeh+KRxYXrYK/uAF8pwGPqE/VcQlRyDPcZfY9Pr9q6kIvS7IcVs/mxgFRVdPUB5xYBgCZ4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67</Words>
  <Characters>365</Characters>
  <Application>Microsoft Office Word</Application>
  <DocSecurity>0</DocSecurity>
  <Lines>3</Lines>
  <Paragraphs>1</Paragraphs>
  <ScaleCrop>false</ScaleCrop>
  <Company>HP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ΠΡΕΝΤΖΑΣ  ΠΑΝΑΓΙΩΤΗΣ</cp:lastModifiedBy>
  <cp:revision>16</cp:revision>
  <dcterms:created xsi:type="dcterms:W3CDTF">2023-03-24T10:46:00Z</dcterms:created>
  <dcterms:modified xsi:type="dcterms:W3CDTF">2023-03-29T07:02:00Z</dcterms:modified>
</cp:coreProperties>
</file>