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5B" w:rsidRPr="00455EFE" w:rsidRDefault="0005005B" w:rsidP="00455EF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r w:rsidRPr="00455EFE">
        <w:rPr>
          <w:rFonts w:cstheme="minorHAnsi"/>
          <w:b/>
          <w:sz w:val="24"/>
          <w:szCs w:val="24"/>
        </w:rPr>
        <w:t>Θέμα 2ο</w:t>
      </w:r>
    </w:p>
    <w:bookmarkEnd w:id="0"/>
    <w:p w:rsidR="0077144E" w:rsidRPr="00455EFE" w:rsidRDefault="0005005B" w:rsidP="00455EF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55EFE">
        <w:rPr>
          <w:rFonts w:cstheme="minorHAnsi"/>
          <w:sz w:val="24"/>
          <w:szCs w:val="24"/>
        </w:rPr>
        <w:t>2.1</w:t>
      </w:r>
      <w:r w:rsidR="0077144E" w:rsidRPr="00455EFE">
        <w:rPr>
          <w:rFonts w:cstheme="minorHAnsi"/>
          <w:sz w:val="24"/>
          <w:szCs w:val="24"/>
        </w:rPr>
        <w:t xml:space="preserve"> </w:t>
      </w:r>
    </w:p>
    <w:p w:rsidR="007138B8" w:rsidRPr="00467489" w:rsidRDefault="007138B8" w:rsidP="007138B8">
      <w:pPr>
        <w:spacing w:after="0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467489">
        <w:rPr>
          <w:rFonts w:eastAsia="Times New Roman" w:cstheme="minorHAnsi"/>
          <w:color w:val="000000"/>
          <w:sz w:val="24"/>
          <w:szCs w:val="24"/>
        </w:rPr>
        <w:t>Η ίδια η Επικοινωνία μπορεί να αποτελέσει ένα φραγμό, ένα εμπόδιο, σε μια διαδικασία σε μια προσπάθεια που άρχ</w:t>
      </w:r>
      <w:r w:rsidR="00D123A5">
        <w:rPr>
          <w:rFonts w:eastAsia="Times New Roman" w:cstheme="minorHAnsi"/>
          <w:color w:val="000000"/>
          <w:sz w:val="24"/>
          <w:szCs w:val="24"/>
        </w:rPr>
        <w:t>ισε ή που πρόκειται να αρχίσει.</w:t>
      </w:r>
    </w:p>
    <w:p w:rsidR="007138B8" w:rsidRPr="00467489" w:rsidRDefault="007138B8" w:rsidP="007138B8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467489">
        <w:rPr>
          <w:rFonts w:eastAsia="Times New Roman" w:cstheme="minorHAnsi"/>
          <w:color w:val="000000"/>
          <w:sz w:val="24"/>
          <w:szCs w:val="24"/>
        </w:rPr>
        <w:t xml:space="preserve">α) Πώς ονομάζεται αυτή η μορφή Επικοινωνίας; </w:t>
      </w:r>
      <w:r w:rsidRPr="00467489">
        <w:rPr>
          <w:rFonts w:eastAsia="Times New Roman" w:cstheme="minorHAnsi"/>
          <w:i/>
          <w:iCs/>
          <w:sz w:val="24"/>
          <w:szCs w:val="24"/>
        </w:rPr>
        <w:t>(μονάδες 9 )</w:t>
      </w:r>
    </w:p>
    <w:p w:rsidR="007138B8" w:rsidRDefault="007138B8" w:rsidP="007138B8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467489">
        <w:rPr>
          <w:rFonts w:asciiTheme="minorHAnsi" w:hAnsiTheme="minorHAnsi" w:cstheme="minorHAnsi"/>
          <w:color w:val="000000"/>
        </w:rPr>
        <w:t>β) Να αναφέρετε δύο (2</w:t>
      </w:r>
      <w:r>
        <w:rPr>
          <w:rFonts w:asciiTheme="minorHAnsi" w:hAnsiTheme="minorHAnsi" w:cstheme="minorHAnsi"/>
          <w:color w:val="000000"/>
        </w:rPr>
        <w:t>)</w:t>
      </w:r>
      <w:r w:rsidRPr="00467489">
        <w:rPr>
          <w:rFonts w:asciiTheme="minorHAnsi" w:hAnsiTheme="minorHAnsi" w:cstheme="minorHAnsi"/>
          <w:color w:val="000000"/>
        </w:rPr>
        <w:t xml:space="preserve"> κατηγορίες </w:t>
      </w:r>
      <w:r>
        <w:rPr>
          <w:rFonts w:asciiTheme="minorHAnsi" w:hAnsiTheme="minorHAnsi" w:cstheme="minorHAnsi"/>
          <w:color w:val="000000"/>
        </w:rPr>
        <w:t xml:space="preserve">στις οποίες </w:t>
      </w:r>
      <w:r w:rsidR="00D123A5">
        <w:rPr>
          <w:rFonts w:asciiTheme="minorHAnsi" w:hAnsiTheme="minorHAnsi" w:cstheme="minorHAnsi"/>
          <w:color w:val="000000"/>
        </w:rPr>
        <w:t>μπορεί να διακριθεί</w:t>
      </w:r>
      <w:r w:rsidRPr="00467489">
        <w:rPr>
          <w:rFonts w:asciiTheme="minorHAnsi" w:hAnsiTheme="minorHAnsi" w:cstheme="minorHAnsi"/>
          <w:color w:val="000000"/>
        </w:rPr>
        <w:t xml:space="preserve"> η παραπάνω μορφή Επικοινωνίας, ανά</w:t>
      </w:r>
      <w:r>
        <w:rPr>
          <w:rFonts w:asciiTheme="minorHAnsi" w:hAnsiTheme="minorHAnsi" w:cstheme="minorHAnsi"/>
          <w:color w:val="000000"/>
        </w:rPr>
        <w:t>λογα με τον τρόπο εφαρμογής της.</w:t>
      </w:r>
      <w:r w:rsidRPr="00467489">
        <w:rPr>
          <w:rFonts w:asciiTheme="minorHAnsi" w:hAnsiTheme="minorHAnsi" w:cstheme="minorHAnsi"/>
          <w:color w:val="000000"/>
        </w:rPr>
        <w:t xml:space="preserve"> </w:t>
      </w:r>
      <w:r w:rsidRPr="00467489">
        <w:rPr>
          <w:rFonts w:asciiTheme="minorHAnsi" w:hAnsiTheme="minorHAnsi" w:cstheme="minorHAnsi"/>
          <w:i/>
          <w:iCs/>
          <w:color w:val="000000"/>
        </w:rPr>
        <w:t>(μονάδες</w:t>
      </w:r>
      <w:r>
        <w:rPr>
          <w:rFonts w:asciiTheme="minorHAnsi" w:hAnsiTheme="minorHAnsi" w:cstheme="minorHAnsi"/>
          <w:i/>
          <w:iCs/>
          <w:color w:val="000000"/>
        </w:rPr>
        <w:t>16)</w:t>
      </w:r>
    </w:p>
    <w:p w:rsidR="0077144E" w:rsidRPr="00455EFE" w:rsidRDefault="0077144E" w:rsidP="007138B8">
      <w:pPr>
        <w:pStyle w:val="Web"/>
        <w:spacing w:before="0" w:beforeAutospacing="0" w:after="0" w:afterAutospacing="0" w:line="360" w:lineRule="auto"/>
        <w:jc w:val="right"/>
        <w:rPr>
          <w:rFonts w:asciiTheme="minorHAnsi" w:hAnsiTheme="minorHAnsi" w:cstheme="minorHAnsi"/>
        </w:rPr>
      </w:pPr>
      <w:r w:rsidRPr="00455EFE">
        <w:rPr>
          <w:rFonts w:asciiTheme="minorHAnsi" w:hAnsiTheme="minorHAnsi" w:cstheme="minorHAnsi"/>
          <w:b/>
          <w:i/>
        </w:rPr>
        <w:t>Μονάδες 25</w:t>
      </w:r>
    </w:p>
    <w:sectPr w:rsidR="0077144E" w:rsidRPr="00455EFE" w:rsidSect="00293D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66FE"/>
    <w:multiLevelType w:val="hybridMultilevel"/>
    <w:tmpl w:val="BCC20F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5005B"/>
    <w:rsid w:val="0005005B"/>
    <w:rsid w:val="001175B6"/>
    <w:rsid w:val="001D74BB"/>
    <w:rsid w:val="00216459"/>
    <w:rsid w:val="002F1FC6"/>
    <w:rsid w:val="00455EFE"/>
    <w:rsid w:val="00483AC5"/>
    <w:rsid w:val="005021A9"/>
    <w:rsid w:val="005A3892"/>
    <w:rsid w:val="006E5F95"/>
    <w:rsid w:val="007138B8"/>
    <w:rsid w:val="0077144E"/>
    <w:rsid w:val="009F1BF5"/>
    <w:rsid w:val="00B3103C"/>
    <w:rsid w:val="00B458E5"/>
    <w:rsid w:val="00D123A5"/>
    <w:rsid w:val="00D44589"/>
    <w:rsid w:val="00D71715"/>
    <w:rsid w:val="00DD2411"/>
    <w:rsid w:val="00F12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AC5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45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57</Words>
  <Characters>313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2023-03-11T09:57:00Z</dcterms:created>
  <dcterms:modified xsi:type="dcterms:W3CDTF">2023-03-16T22:48:00Z</dcterms:modified>
</cp:coreProperties>
</file>