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072E5" w:rsidRDefault="0005005B" w:rsidP="0005005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072E5">
        <w:rPr>
          <w:rFonts w:cstheme="minorHAnsi"/>
          <w:b/>
          <w:sz w:val="24"/>
          <w:szCs w:val="24"/>
        </w:rPr>
        <w:t>Θέμα 2ο</w:t>
      </w:r>
    </w:p>
    <w:bookmarkEnd w:id="0"/>
    <w:p w:rsidR="0077144E" w:rsidRDefault="0005005B" w:rsidP="0077144E">
      <w:pPr>
        <w:spacing w:after="0" w:line="360" w:lineRule="auto"/>
        <w:jc w:val="both"/>
        <w:rPr>
          <w:sz w:val="24"/>
          <w:szCs w:val="24"/>
        </w:rPr>
      </w:pPr>
      <w:r w:rsidRPr="004072E5">
        <w:rPr>
          <w:rFonts w:cstheme="minorHAnsi"/>
          <w:sz w:val="24"/>
          <w:szCs w:val="24"/>
        </w:rPr>
        <w:t>2.1</w:t>
      </w:r>
      <w:r w:rsidR="0077144E" w:rsidRPr="0077144E">
        <w:rPr>
          <w:sz w:val="24"/>
          <w:szCs w:val="24"/>
        </w:rPr>
        <w:t xml:space="preserve"> </w:t>
      </w:r>
    </w:p>
    <w:p w:rsidR="00862298" w:rsidRPr="00467489" w:rsidRDefault="00862298" w:rsidP="008622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Μια Αλλοπρόσαλλη Επικοινωνία σχεδό</w:t>
      </w:r>
      <w:r w:rsidR="00852EFB">
        <w:rPr>
          <w:rFonts w:cstheme="minorHAnsi"/>
          <w:sz w:val="24"/>
          <w:szCs w:val="24"/>
        </w:rPr>
        <w:t xml:space="preserve">ν πάντα οδηγεί σε αποτυχημένες </w:t>
      </w:r>
      <w:r w:rsidRPr="00467489">
        <w:rPr>
          <w:rFonts w:cstheme="minorHAnsi"/>
          <w:sz w:val="24"/>
          <w:szCs w:val="24"/>
        </w:rPr>
        <w:t>λύσεις.</w:t>
      </w:r>
    </w:p>
    <w:p w:rsidR="00862298" w:rsidRPr="00467489" w:rsidRDefault="00852EFB" w:rsidP="0086229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</w:t>
      </w:r>
      <w:r w:rsidR="00862298" w:rsidRPr="00467489">
        <w:rPr>
          <w:rFonts w:cstheme="minorHAnsi"/>
          <w:sz w:val="24"/>
          <w:szCs w:val="24"/>
        </w:rPr>
        <w:t xml:space="preserve">Ποια Επικοινωνία χαρακτηρίζεται Αλλοπρόσαλλη; </w:t>
      </w:r>
      <w:r w:rsidR="00862298">
        <w:rPr>
          <w:rFonts w:cstheme="minorHAnsi"/>
          <w:i/>
          <w:sz w:val="24"/>
          <w:szCs w:val="24"/>
        </w:rPr>
        <w:t>(μονάδες 15</w:t>
      </w:r>
      <w:r w:rsidR="00862298" w:rsidRPr="00467489">
        <w:rPr>
          <w:rFonts w:cstheme="minorHAnsi"/>
          <w:i/>
          <w:sz w:val="24"/>
          <w:szCs w:val="24"/>
        </w:rPr>
        <w:t>)</w:t>
      </w:r>
    </w:p>
    <w:p w:rsidR="00862298" w:rsidRPr="00467489" w:rsidRDefault="00862298" w:rsidP="008622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 xml:space="preserve">β) </w:t>
      </w:r>
      <w:r>
        <w:rPr>
          <w:rFonts w:cstheme="minorHAnsi"/>
          <w:sz w:val="24"/>
          <w:szCs w:val="24"/>
        </w:rPr>
        <w:t>Τι μπορεί να προκαλέσει</w:t>
      </w:r>
      <w:r w:rsidRPr="00467489">
        <w:rPr>
          <w:rFonts w:cstheme="minorHAnsi"/>
          <w:sz w:val="24"/>
          <w:szCs w:val="24"/>
        </w:rPr>
        <w:t xml:space="preserve"> μια Αλλοπρόσαλλη Επικοινωνία;</w:t>
      </w:r>
      <w:r w:rsidRPr="00862298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(μονάδες 10</w:t>
      </w:r>
      <w:r w:rsidRPr="00467489">
        <w:rPr>
          <w:rFonts w:cstheme="minorHAnsi"/>
          <w:i/>
          <w:sz w:val="24"/>
          <w:szCs w:val="24"/>
        </w:rPr>
        <w:t>)</w:t>
      </w:r>
    </w:p>
    <w:p w:rsidR="0077144E" w:rsidRPr="004072E5" w:rsidRDefault="0077144E" w:rsidP="005857F7">
      <w:pPr>
        <w:tabs>
          <w:tab w:val="left" w:pos="7654"/>
          <w:tab w:val="right" w:pos="9070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2</w:t>
      </w:r>
      <w:r w:rsidRPr="004072E5">
        <w:rPr>
          <w:rFonts w:cstheme="minorHAnsi"/>
          <w:b/>
          <w:i/>
          <w:sz w:val="24"/>
          <w:szCs w:val="24"/>
        </w:rPr>
        <w:t>5</w:t>
      </w:r>
    </w:p>
    <w:sectPr w:rsidR="0077144E" w:rsidRPr="004072E5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0D78AC"/>
    <w:rsid w:val="00222C09"/>
    <w:rsid w:val="0023043F"/>
    <w:rsid w:val="002A650E"/>
    <w:rsid w:val="002F1FC6"/>
    <w:rsid w:val="004B034B"/>
    <w:rsid w:val="00544C2D"/>
    <w:rsid w:val="005857F7"/>
    <w:rsid w:val="005A705C"/>
    <w:rsid w:val="00683D1B"/>
    <w:rsid w:val="00730E5B"/>
    <w:rsid w:val="0077144E"/>
    <w:rsid w:val="00852EFB"/>
    <w:rsid w:val="00862298"/>
    <w:rsid w:val="00867E03"/>
    <w:rsid w:val="008E36AF"/>
    <w:rsid w:val="0090061A"/>
    <w:rsid w:val="009E50E6"/>
    <w:rsid w:val="00B458E5"/>
    <w:rsid w:val="00BB44A6"/>
    <w:rsid w:val="00C54B01"/>
    <w:rsid w:val="00CD7948"/>
    <w:rsid w:val="00CE1AE8"/>
    <w:rsid w:val="00DE117A"/>
    <w:rsid w:val="00EF234F"/>
    <w:rsid w:val="00F9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2023-03-11T09:57:00Z</dcterms:created>
  <dcterms:modified xsi:type="dcterms:W3CDTF">2023-03-20T09:45:00Z</dcterms:modified>
</cp:coreProperties>
</file>