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98C" w:rsidRPr="00C4098C" w:rsidRDefault="00C4098C">
      <w:pPr>
        <w:rPr>
          <w:b/>
        </w:rPr>
      </w:pPr>
      <w:r>
        <w:rPr>
          <w:b/>
        </w:rPr>
        <w:t>Ενδεικτική απάντηση</w:t>
      </w:r>
    </w:p>
    <w:p w:rsidR="00F961DD" w:rsidRPr="00AB4B7E" w:rsidRDefault="00AB4B7E">
      <w:pPr>
        <w:rPr>
          <w:b/>
        </w:rPr>
      </w:pPr>
      <w:r w:rsidRPr="00AB4B7E">
        <w:rPr>
          <w:b/>
        </w:rPr>
        <w:t>4</w:t>
      </w:r>
      <w:r w:rsidRPr="00AB4B7E">
        <w:rPr>
          <w:b/>
          <w:vertAlign w:val="superscript"/>
        </w:rPr>
        <w:t>ο</w:t>
      </w:r>
      <w:r w:rsidRPr="00AB4B7E">
        <w:rPr>
          <w:b/>
        </w:rPr>
        <w:t xml:space="preserve"> ΘΕΜΑ</w:t>
      </w:r>
    </w:p>
    <w:p w:rsidR="00AB4B7E" w:rsidRDefault="00AB4B7E" w:rsidP="002D5B74">
      <w:pPr>
        <w:jc w:val="both"/>
      </w:pPr>
      <w:r w:rsidRPr="00AB4B7E">
        <w:rPr>
          <w:b/>
        </w:rPr>
        <w:t>4.1</w:t>
      </w:r>
      <w:r>
        <w:t xml:space="preserve"> </w:t>
      </w:r>
      <w:r w:rsidRPr="00AB4B7E">
        <w:t xml:space="preserve"> </w:t>
      </w:r>
    </w:p>
    <w:p w:rsidR="00E7217B" w:rsidRDefault="006127A8" w:rsidP="00116C91">
      <w:pPr>
        <w:ind w:left="426"/>
        <w:rPr>
          <w:lang w:val="en-US"/>
        </w:rPr>
      </w:pPr>
      <w:r w:rsidRPr="006127A8">
        <w:rPr>
          <w:rFonts w:ascii="Brush Script MT" w:hAnsi="Brush Script MT"/>
          <w:lang w:val="en-US"/>
        </w:rPr>
        <w:t>l</w:t>
      </w:r>
      <w:r>
        <w:rPr>
          <w:lang w:val="en-US"/>
        </w:rPr>
        <w:t xml:space="preserve"> = 20cm =&gt; </w:t>
      </w:r>
      <w:r w:rsidRPr="006127A8">
        <w:rPr>
          <w:rFonts w:ascii="Brush Script MT" w:hAnsi="Brush Script MT"/>
          <w:lang w:val="en-US"/>
        </w:rPr>
        <w:t xml:space="preserve">l </w:t>
      </w:r>
      <w:r>
        <w:rPr>
          <w:lang w:val="en-US"/>
        </w:rPr>
        <w:t>= 0,20m</w:t>
      </w:r>
    </w:p>
    <w:p w:rsidR="00C4098C" w:rsidRDefault="00C4098C" w:rsidP="00116C91">
      <w:pPr>
        <w:ind w:left="426"/>
      </w:pPr>
      <w:r w:rsidRPr="00C4098C">
        <w:t>Η</w:t>
      </w:r>
      <w:r>
        <w:t xml:space="preserve"> αναπτυσσόμενη εντός του αγωγού  ΗΕΔ είναι:</w:t>
      </w:r>
    </w:p>
    <w:p w:rsidR="006127A8" w:rsidRDefault="00C4098C" w:rsidP="00116C91">
      <w:pPr>
        <w:ind w:left="426"/>
      </w:pPr>
      <w:r w:rsidRPr="00C4098C">
        <w:t xml:space="preserve"> </w:t>
      </w:r>
      <w:r w:rsidR="006127A8">
        <w:rPr>
          <w:lang w:val="en-US"/>
        </w:rPr>
        <w:t>E</w:t>
      </w:r>
      <w:r w:rsidR="006127A8" w:rsidRPr="00C4098C">
        <w:t>=</w:t>
      </w:r>
      <w:r w:rsidR="006127A8">
        <w:rPr>
          <w:lang w:val="en-US"/>
        </w:rPr>
        <w:t>B</w:t>
      </w:r>
      <w:r w:rsidR="006127A8" w:rsidRPr="00C4098C">
        <w:rPr>
          <w:rFonts w:cstheme="minorHAnsi"/>
        </w:rPr>
        <w:t>·</w:t>
      </w:r>
      <w:r w:rsidR="006127A8" w:rsidRPr="006127A8">
        <w:rPr>
          <w:rFonts w:ascii="Brush Script MT" w:hAnsi="Brush Script MT"/>
          <w:lang w:val="en-US"/>
        </w:rPr>
        <w:t>l</w:t>
      </w:r>
      <w:r w:rsidR="006127A8" w:rsidRPr="00C4098C">
        <w:rPr>
          <w:rFonts w:cstheme="minorHAnsi"/>
        </w:rPr>
        <w:t>·</w:t>
      </w:r>
      <w:r w:rsidR="006127A8">
        <w:rPr>
          <w:lang w:val="en-US"/>
        </w:rPr>
        <w:t>U</w:t>
      </w:r>
      <w:r w:rsidR="006127A8">
        <w:t>ημα</w:t>
      </w:r>
    </w:p>
    <w:p w:rsidR="00C4098C" w:rsidRDefault="006127A8" w:rsidP="00116C91">
      <w:pPr>
        <w:ind w:left="426"/>
      </w:pPr>
      <w:r>
        <w:t xml:space="preserve">Εδώ είναι α </w:t>
      </w:r>
      <w:r w:rsidR="00C4098C">
        <w:t>=</w:t>
      </w:r>
      <w:r>
        <w:t xml:space="preserve"> 90</w:t>
      </w:r>
      <w:r w:rsidR="00C4098C" w:rsidRPr="00C4098C">
        <w:rPr>
          <w:vertAlign w:val="superscript"/>
        </w:rPr>
        <w:t>Ο</w:t>
      </w:r>
      <w:r w:rsidR="00C4098C">
        <w:rPr>
          <w:vertAlign w:val="superscript"/>
        </w:rPr>
        <w:t xml:space="preserve">  </w:t>
      </w:r>
      <w:r w:rsidR="00C4098C">
        <w:t>ή  ημα=1</w:t>
      </w:r>
    </w:p>
    <w:p w:rsidR="006127A8" w:rsidRPr="00116C91" w:rsidRDefault="006127A8" w:rsidP="00116C91">
      <w:pPr>
        <w:ind w:left="426"/>
        <w:rPr>
          <w:b/>
          <w:lang w:val="en-US"/>
        </w:rPr>
      </w:pPr>
      <w:r>
        <w:t>Άρα</w:t>
      </w:r>
      <w:r w:rsidRPr="00C4098C">
        <w:rPr>
          <w:lang w:val="en-US"/>
        </w:rPr>
        <w:t xml:space="preserve"> </w:t>
      </w:r>
      <w:r w:rsidR="00C4098C" w:rsidRPr="00C4098C">
        <w:rPr>
          <w:lang w:val="en-US"/>
        </w:rPr>
        <w:t>:</w:t>
      </w:r>
      <w:r w:rsidRPr="00C4098C">
        <w:rPr>
          <w:lang w:val="en-US"/>
        </w:rPr>
        <w:t xml:space="preserve"> </w:t>
      </w:r>
      <w:r w:rsidR="00C4098C">
        <w:rPr>
          <w:lang w:val="en-US"/>
        </w:rPr>
        <w:t>E</w:t>
      </w:r>
      <w:r w:rsidR="00C4098C" w:rsidRPr="00C4098C">
        <w:rPr>
          <w:lang w:val="en-US"/>
        </w:rPr>
        <w:t>=</w:t>
      </w:r>
      <w:r w:rsidR="00C4098C">
        <w:rPr>
          <w:lang w:val="en-US"/>
        </w:rPr>
        <w:t>B</w:t>
      </w:r>
      <w:r w:rsidR="00C4098C" w:rsidRPr="00C4098C">
        <w:rPr>
          <w:rFonts w:cstheme="minorHAnsi"/>
        </w:rPr>
        <w:t>·</w:t>
      </w:r>
      <w:r w:rsidR="00C4098C" w:rsidRPr="006127A8">
        <w:rPr>
          <w:rFonts w:ascii="Brush Script MT" w:hAnsi="Brush Script MT"/>
          <w:lang w:val="en-US"/>
        </w:rPr>
        <w:t>l</w:t>
      </w:r>
      <w:r w:rsidR="00C4098C" w:rsidRPr="00C4098C">
        <w:rPr>
          <w:rFonts w:cstheme="minorHAnsi"/>
        </w:rPr>
        <w:t>·</w:t>
      </w:r>
      <w:r w:rsidR="00C4098C">
        <w:rPr>
          <w:lang w:val="en-US"/>
        </w:rPr>
        <w:t>U</w:t>
      </w:r>
      <w:r w:rsidR="00C4098C">
        <w:t>ημα</w:t>
      </w:r>
      <w:r w:rsidR="00C4098C" w:rsidRPr="00C4098C">
        <w:rPr>
          <w:lang w:val="en-US"/>
        </w:rPr>
        <w:t xml:space="preserve"> =&gt; </w:t>
      </w:r>
      <w:r w:rsidR="00C4098C">
        <w:rPr>
          <w:lang w:val="en-US"/>
        </w:rPr>
        <w:t>E</w:t>
      </w:r>
      <w:r w:rsidR="00C4098C" w:rsidRPr="00C4098C">
        <w:rPr>
          <w:lang w:val="en-US"/>
        </w:rPr>
        <w:t>= 1</w:t>
      </w:r>
      <w:r w:rsidR="00C4098C">
        <w:rPr>
          <w:lang w:val="en-US"/>
        </w:rPr>
        <w:t>T</w:t>
      </w:r>
      <w:r w:rsidR="00C4098C" w:rsidRPr="00C4098C">
        <w:rPr>
          <w:rFonts w:cstheme="minorHAnsi"/>
        </w:rPr>
        <w:t>·</w:t>
      </w:r>
      <w:r w:rsidR="00C4098C" w:rsidRPr="00C4098C">
        <w:rPr>
          <w:lang w:val="en-US"/>
        </w:rPr>
        <w:t>0,20</w:t>
      </w:r>
      <w:r w:rsidR="00C4098C">
        <w:rPr>
          <w:lang w:val="en-US"/>
        </w:rPr>
        <w:t>m</w:t>
      </w:r>
      <w:r w:rsidR="00C4098C" w:rsidRPr="00C4098C">
        <w:rPr>
          <w:rFonts w:cstheme="minorHAnsi"/>
        </w:rPr>
        <w:t>·</w:t>
      </w:r>
      <w:r w:rsidR="00C4098C" w:rsidRPr="00C4098C">
        <w:rPr>
          <w:lang w:val="en-US"/>
        </w:rPr>
        <w:t>10</w:t>
      </w:r>
      <w:r w:rsidR="00C4098C">
        <w:rPr>
          <w:lang w:val="en-US"/>
        </w:rPr>
        <w:t>m</w:t>
      </w:r>
      <w:r w:rsidR="00C4098C" w:rsidRPr="00C4098C">
        <w:rPr>
          <w:lang w:val="en-US"/>
        </w:rPr>
        <w:t>/</w:t>
      </w:r>
      <w:r w:rsidR="00C4098C">
        <w:rPr>
          <w:lang w:val="en-US"/>
        </w:rPr>
        <w:t>s</w:t>
      </w:r>
      <w:r w:rsidR="00C4098C">
        <w:rPr>
          <w:rFonts w:cstheme="minorHAnsi"/>
          <w:lang w:val="en-US"/>
        </w:rPr>
        <w:t>·</w:t>
      </w:r>
      <w:r w:rsidR="00C4098C">
        <w:rPr>
          <w:lang w:val="en-US"/>
        </w:rPr>
        <w:t xml:space="preserve">1=&gt; </w:t>
      </w:r>
      <w:r w:rsidR="00C4098C" w:rsidRPr="00116C91">
        <w:rPr>
          <w:b/>
          <w:lang w:val="en-US"/>
        </w:rPr>
        <w:t>E=2V</w:t>
      </w:r>
    </w:p>
    <w:p w:rsidR="006127A8" w:rsidRDefault="006127A8" w:rsidP="00116C91">
      <w:pPr>
        <w:ind w:left="426"/>
      </w:pPr>
      <w:r>
        <w:t>Η ένταση του ρεύματ</w:t>
      </w:r>
      <w:r w:rsidR="00C4098C">
        <w:t>ος που διαρρέει τον αγωγό είναι</w:t>
      </w:r>
      <w:r w:rsidR="00C4098C" w:rsidRPr="00C4098C">
        <w:t>:</w:t>
      </w:r>
    </w:p>
    <w:p w:rsidR="00C4098C" w:rsidRPr="00C4098C" w:rsidRDefault="00C4098C" w:rsidP="00116C91">
      <w:pPr>
        <w:ind w:left="426"/>
      </w:pPr>
      <w:r>
        <w:rPr>
          <w:lang w:val="en-US"/>
        </w:rPr>
        <w:t>I</w:t>
      </w:r>
      <w:r w:rsidRPr="00C4098C">
        <w:t xml:space="preserve">= </w:t>
      </w: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E</m:t>
            </m:r>
          </m:num>
          <m:den>
            <m:r>
              <w:rPr>
                <w:rFonts w:ascii="Cambria Math" w:hAnsi="Cambria Math"/>
                <w:lang w:val="en-US"/>
              </w:rPr>
              <m:t>R</m:t>
            </m:r>
          </m:den>
        </m:f>
      </m:oMath>
      <w:r w:rsidRPr="00C4098C">
        <w:rPr>
          <w:rFonts w:eastAsiaTheme="minorEastAsia"/>
        </w:rPr>
        <w:t xml:space="preserve">=&gt; </w:t>
      </w:r>
      <w:r>
        <w:rPr>
          <w:rFonts w:eastAsiaTheme="minorEastAsia"/>
          <w:lang w:val="en-US"/>
        </w:rPr>
        <w:t>I</w:t>
      </w:r>
      <w:r w:rsidRPr="00C4098C">
        <w:rPr>
          <w:rFonts w:eastAsiaTheme="minorEastAsia"/>
        </w:rPr>
        <w:t xml:space="preserve">= </w:t>
      </w:r>
      <m:oMath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</w:rPr>
              <m:t>2</m:t>
            </m:r>
            <m:r>
              <w:rPr>
                <w:rFonts w:ascii="Cambria Math" w:eastAsiaTheme="minorEastAsia" w:hAnsi="Cambria Math"/>
                <w:lang w:val="en-US"/>
              </w:rPr>
              <m:t>V</m:t>
            </m:r>
          </m:num>
          <m:den>
            <m:r>
              <w:rPr>
                <w:rFonts w:ascii="Cambria Math" w:eastAsiaTheme="minorEastAsia" w:hAnsi="Cambria Math"/>
              </w:rPr>
              <m:t>10</m:t>
            </m:r>
            <m:r>
              <w:rPr>
                <w:rFonts w:ascii="Cambria Math" w:eastAsiaTheme="minorEastAsia" w:hAnsi="Cambria Math"/>
              </w:rPr>
              <m:t>Ω</m:t>
            </m:r>
          </m:den>
        </m:f>
      </m:oMath>
      <w:r>
        <w:rPr>
          <w:rFonts w:eastAsiaTheme="minorEastAsia"/>
        </w:rPr>
        <w:t xml:space="preserve">=&gt; </w:t>
      </w:r>
      <w:r w:rsidRPr="00116C91">
        <w:rPr>
          <w:rFonts w:eastAsiaTheme="minorEastAsia"/>
          <w:b/>
        </w:rPr>
        <w:t>Ι=0,2Α</w:t>
      </w:r>
    </w:p>
    <w:p w:rsidR="006127A8" w:rsidRDefault="00C4098C" w:rsidP="00116C91">
      <w:pPr>
        <w:ind w:left="426"/>
      </w:pPr>
      <w:r>
        <w:t>Η</w:t>
      </w:r>
      <w:r w:rsidR="006127A8">
        <w:t xml:space="preserve"> ασκούμενη δύναμη επί του αγω</w:t>
      </w:r>
      <w:r>
        <w:t>γού θα υπολογιστεί από τη σχέση:</w:t>
      </w:r>
    </w:p>
    <w:p w:rsidR="00C4098C" w:rsidRPr="00C4098C" w:rsidRDefault="00C4098C" w:rsidP="00116C91">
      <w:pPr>
        <w:ind w:left="426"/>
        <w:rPr>
          <w:lang w:val="en-US"/>
        </w:rPr>
      </w:pPr>
      <w:r>
        <w:rPr>
          <w:lang w:val="en-US"/>
        </w:rPr>
        <w:t>F=</w:t>
      </w:r>
      <w:proofErr w:type="spellStart"/>
      <w:r>
        <w:rPr>
          <w:lang w:val="en-US"/>
        </w:rPr>
        <w:t>B</w:t>
      </w:r>
      <w:r>
        <w:rPr>
          <w:rFonts w:cstheme="minorHAnsi"/>
          <w:lang w:val="en-US"/>
        </w:rPr>
        <w:t>·</w:t>
      </w:r>
      <w:r w:rsidRPr="00C4098C">
        <w:rPr>
          <w:rFonts w:ascii="Brush Script MT" w:hAnsi="Brush Script MT"/>
          <w:lang w:val="en-US"/>
        </w:rPr>
        <w:t>l</w:t>
      </w:r>
      <w:r>
        <w:rPr>
          <w:rFonts w:cstheme="minorHAnsi"/>
          <w:lang w:val="en-US"/>
        </w:rPr>
        <w:t>·</w:t>
      </w:r>
      <w:r>
        <w:rPr>
          <w:lang w:val="en-US"/>
        </w:rPr>
        <w:t>I</w:t>
      </w:r>
      <w:proofErr w:type="spellEnd"/>
      <w:r>
        <w:rPr>
          <w:rFonts w:cstheme="minorHAnsi"/>
          <w:lang w:val="en-US"/>
        </w:rPr>
        <w:t>·</w:t>
      </w:r>
      <w:r>
        <w:t>ημα</w:t>
      </w:r>
      <w:r>
        <w:rPr>
          <w:lang w:val="en-US"/>
        </w:rPr>
        <w:t xml:space="preserve"> =&gt; F=1T</w:t>
      </w:r>
      <w:r>
        <w:rPr>
          <w:rFonts w:cstheme="minorHAnsi"/>
          <w:lang w:val="en-US"/>
        </w:rPr>
        <w:t>·</w:t>
      </w:r>
      <w:r>
        <w:rPr>
          <w:lang w:val="en-US"/>
        </w:rPr>
        <w:t>0,20m</w:t>
      </w:r>
      <w:r>
        <w:rPr>
          <w:rFonts w:cstheme="minorHAnsi"/>
          <w:lang w:val="en-US"/>
        </w:rPr>
        <w:t>·</w:t>
      </w:r>
      <w:r>
        <w:rPr>
          <w:lang w:val="en-US"/>
        </w:rPr>
        <w:t>0,2A</w:t>
      </w:r>
      <w:r>
        <w:rPr>
          <w:rFonts w:cstheme="minorHAnsi"/>
          <w:lang w:val="en-US"/>
        </w:rPr>
        <w:t>·</w:t>
      </w:r>
      <w:r>
        <w:rPr>
          <w:lang w:val="en-US"/>
        </w:rPr>
        <w:t xml:space="preserve">1=&gt; </w:t>
      </w:r>
      <w:r w:rsidRPr="00116C91">
        <w:rPr>
          <w:b/>
          <w:lang w:val="en-US"/>
        </w:rPr>
        <w:t>F=0,04N</w:t>
      </w:r>
    </w:p>
    <w:p w:rsidR="006127A8" w:rsidRPr="00C4098C" w:rsidRDefault="006127A8" w:rsidP="00E7217B">
      <w:pPr>
        <w:rPr>
          <w:lang w:val="en-US"/>
        </w:rPr>
      </w:pPr>
      <w:bookmarkStart w:id="0" w:name="_GoBack"/>
      <w:bookmarkEnd w:id="0"/>
    </w:p>
    <w:sectPr w:rsidR="006127A8" w:rsidRPr="00C4098C" w:rsidSect="00AB4B7E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B7E"/>
    <w:rsid w:val="00116C91"/>
    <w:rsid w:val="002D5B74"/>
    <w:rsid w:val="006127A8"/>
    <w:rsid w:val="00AB4B7E"/>
    <w:rsid w:val="00C4098C"/>
    <w:rsid w:val="00E7217B"/>
    <w:rsid w:val="00F96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AD7E1"/>
  <w15:chartTrackingRefBased/>
  <w15:docId w15:val="{E18E9C9B-7F5C-47B3-A361-A0AE55577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4098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59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ΝΙΚΟΛΑΣ ΚΙΝΤΖΙΟΣ</dc:creator>
  <cp:keywords/>
  <dc:description/>
  <cp:lastModifiedBy>ΝΙΚΟΛΑΣ ΚΙΝΤΖΙΟΣ</cp:lastModifiedBy>
  <cp:revision>5</cp:revision>
  <cp:lastPrinted>2023-02-19T10:44:00Z</cp:lastPrinted>
  <dcterms:created xsi:type="dcterms:W3CDTF">2023-02-19T10:44:00Z</dcterms:created>
  <dcterms:modified xsi:type="dcterms:W3CDTF">2023-02-19T11:11:00Z</dcterms:modified>
</cp:coreProperties>
</file>