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D8" w:rsidRPr="00DB1B04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sz w:val="24"/>
          <w:szCs w:val="24"/>
        </w:rPr>
        <w:t>ΛΥΣΗ</w:t>
      </w:r>
    </w:p>
    <w:p w:rsidR="00DA53D8" w:rsidRPr="00DB1B04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sz w:val="24"/>
          <w:szCs w:val="24"/>
        </w:rPr>
        <w:t>α) Αν προσθέσουμε κατά μέλη τις δύο εξισώσεις του συστήματος έχουμε :</w:t>
      </w:r>
    </w:p>
    <w:p w:rsidR="00DA53D8" w:rsidRPr="00DB1B04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position w:val="-10"/>
          <w:sz w:val="24"/>
          <w:szCs w:val="24"/>
        </w:rPr>
        <w:object w:dxaOrig="458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.75pt;height:15.75pt" o:ole="">
            <v:imagedata r:id="rId5" o:title=""/>
          </v:shape>
          <o:OLEObject Type="Embed" ProgID="Equation.DSMT4" ShapeID="_x0000_i1025" DrawAspect="Content" ObjectID="_1740598595" r:id="rId6"/>
        </w:object>
      </w:r>
    </w:p>
    <w:p w:rsidR="00D862DA" w:rsidRDefault="00DA53D8" w:rsidP="00DA53D8">
      <w:pPr>
        <w:spacing w:after="0" w:line="360" w:lineRule="auto"/>
        <w:jc w:val="both"/>
        <w:rPr>
          <w:sz w:val="24"/>
          <w:szCs w:val="24"/>
          <w:lang w:val="en-US"/>
        </w:rPr>
      </w:pPr>
      <w:r w:rsidRPr="00DB1B04">
        <w:rPr>
          <w:sz w:val="24"/>
          <w:szCs w:val="24"/>
        </w:rPr>
        <w:t xml:space="preserve">και με αντικατάσταση στην 1η εξίσωση </w:t>
      </w:r>
      <w:r w:rsidR="00600AFC" w:rsidRPr="00DB1B04">
        <w:rPr>
          <w:sz w:val="24"/>
          <w:szCs w:val="24"/>
        </w:rPr>
        <w:t xml:space="preserve">βρίσκουμε </w:t>
      </w:r>
      <w:r w:rsidRPr="00DB1B04">
        <w:rPr>
          <w:sz w:val="24"/>
          <w:szCs w:val="24"/>
        </w:rPr>
        <w:t xml:space="preserve"> </w:t>
      </w:r>
    </w:p>
    <w:p w:rsidR="00DA53D8" w:rsidRPr="00DB1B04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position w:val="-10"/>
          <w:sz w:val="24"/>
          <w:szCs w:val="24"/>
        </w:rPr>
        <w:object w:dxaOrig="3120" w:dyaOrig="320">
          <v:shape id="_x0000_i1026" type="#_x0000_t75" style="width:156pt;height:15.75pt" o:ole="">
            <v:imagedata r:id="rId7" o:title=""/>
          </v:shape>
          <o:OLEObject Type="Embed" ProgID="Equation.DSMT4" ShapeID="_x0000_i1026" DrawAspect="Content" ObjectID="_1740598596" r:id="rId8"/>
        </w:object>
      </w:r>
      <w:r w:rsidRPr="00DB1B04">
        <w:rPr>
          <w:sz w:val="24"/>
          <w:szCs w:val="24"/>
        </w:rPr>
        <w:t>.</w:t>
      </w:r>
    </w:p>
    <w:p w:rsidR="00DA53D8" w:rsidRPr="00DB1B04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sz w:val="24"/>
          <w:szCs w:val="24"/>
        </w:rPr>
        <w:t xml:space="preserve">Συνεπώς η λύση </w:t>
      </w:r>
      <w:r w:rsidR="00D862DA">
        <w:rPr>
          <w:sz w:val="24"/>
          <w:szCs w:val="24"/>
        </w:rPr>
        <w:t>του συστήματος</w:t>
      </w:r>
      <w:r w:rsidR="00D862DA" w:rsidRPr="00D862DA">
        <w:rPr>
          <w:sz w:val="24"/>
          <w:szCs w:val="24"/>
        </w:rPr>
        <w:t xml:space="preserve"> </w:t>
      </w:r>
      <w:r w:rsidR="00D862DA" w:rsidRPr="00D862DA">
        <w:rPr>
          <w:position w:val="-14"/>
          <w:sz w:val="24"/>
          <w:szCs w:val="24"/>
        </w:rPr>
        <w:object w:dxaOrig="400" w:dyaOrig="400">
          <v:shape id="_x0000_i1033" type="#_x0000_t75" style="width:20.25pt;height:20.25pt" o:ole="">
            <v:imagedata r:id="rId9" o:title=""/>
          </v:shape>
          <o:OLEObject Type="Embed" ProgID="Equation.DSMT4" ShapeID="_x0000_i1033" DrawAspect="Content" ObjectID="_1740598597" r:id="rId10"/>
        </w:object>
      </w:r>
      <w:r w:rsidR="00D862DA">
        <w:rPr>
          <w:sz w:val="24"/>
          <w:szCs w:val="24"/>
        </w:rPr>
        <w:t xml:space="preserve"> είναι το ζεύγος </w:t>
      </w:r>
      <w:r w:rsidR="0075623B" w:rsidRPr="00DB1B04">
        <w:rPr>
          <w:position w:val="-10"/>
          <w:sz w:val="24"/>
          <w:szCs w:val="24"/>
        </w:rPr>
        <w:object w:dxaOrig="1320" w:dyaOrig="320">
          <v:shape id="_x0000_i1027" type="#_x0000_t75" style="width:66pt;height:15.75pt" o:ole="">
            <v:imagedata r:id="rId11" o:title=""/>
          </v:shape>
          <o:OLEObject Type="Embed" ProgID="Equation.DSMT4" ShapeID="_x0000_i1027" DrawAspect="Content" ObjectID="_1740598598" r:id="rId12"/>
        </w:object>
      </w:r>
      <w:r w:rsidRPr="00DB1B04">
        <w:rPr>
          <w:sz w:val="24"/>
          <w:szCs w:val="24"/>
        </w:rPr>
        <w:t>.</w:t>
      </w:r>
    </w:p>
    <w:p w:rsidR="00D862DA" w:rsidRDefault="00DA53D8" w:rsidP="00D862DA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sz w:val="24"/>
          <w:szCs w:val="24"/>
        </w:rPr>
        <w:t xml:space="preserve">β) </w:t>
      </w:r>
      <w:r w:rsidR="00D862DA">
        <w:rPr>
          <w:sz w:val="24"/>
          <w:szCs w:val="24"/>
        </w:rPr>
        <w:t>Αφού</w:t>
      </w:r>
      <w:r w:rsidR="00D862DA">
        <w:rPr>
          <w:sz w:val="24"/>
          <w:szCs w:val="24"/>
        </w:rPr>
        <w:t xml:space="preserve"> η λύση του </w:t>
      </w:r>
      <w:r w:rsidR="00D862DA" w:rsidRPr="00560632">
        <w:rPr>
          <w:position w:val="-14"/>
          <w:sz w:val="24"/>
          <w:szCs w:val="24"/>
        </w:rPr>
        <w:object w:dxaOrig="400" w:dyaOrig="400">
          <v:shape id="_x0000_i1034" type="#_x0000_t75" style="width:20.25pt;height:20.25pt" o:ole="">
            <v:imagedata r:id="rId13" o:title=""/>
          </v:shape>
          <o:OLEObject Type="Embed" ProgID="Equation.DSMT4" ShapeID="_x0000_i1034" DrawAspect="Content" ObjectID="_1740598599" r:id="rId14"/>
        </w:object>
      </w:r>
      <w:r w:rsidR="00D862DA">
        <w:rPr>
          <w:sz w:val="24"/>
          <w:szCs w:val="24"/>
        </w:rPr>
        <w:t xml:space="preserve"> είναι </w:t>
      </w:r>
      <w:r w:rsidR="00D862DA" w:rsidRPr="00560632">
        <w:rPr>
          <w:position w:val="-14"/>
          <w:sz w:val="24"/>
          <w:szCs w:val="24"/>
        </w:rPr>
        <w:object w:dxaOrig="1400" w:dyaOrig="400">
          <v:shape id="_x0000_i1035" type="#_x0000_t75" style="width:69.75pt;height:20.25pt" o:ole="">
            <v:imagedata r:id="rId15" o:title=""/>
          </v:shape>
          <o:OLEObject Type="Embed" ProgID="Equation.DSMT4" ShapeID="_x0000_i1035" DrawAspect="Content" ObjectID="_1740598600" r:id="rId16"/>
        </w:object>
      </w:r>
      <w:r w:rsidR="00D862DA">
        <w:rPr>
          <w:sz w:val="24"/>
          <w:szCs w:val="24"/>
        </w:rPr>
        <w:t xml:space="preserve">, θα είναι </w:t>
      </w:r>
      <w:r w:rsidR="00D862DA" w:rsidRPr="00B846D7">
        <w:rPr>
          <w:position w:val="-6"/>
          <w:sz w:val="24"/>
          <w:szCs w:val="24"/>
        </w:rPr>
        <w:object w:dxaOrig="600" w:dyaOrig="279">
          <v:shape id="_x0000_i1036" type="#_x0000_t75" style="width:30pt;height:14.25pt" o:ole="">
            <v:imagedata r:id="rId17" o:title=""/>
          </v:shape>
          <o:OLEObject Type="Embed" ProgID="Equation.DSMT4" ShapeID="_x0000_i1036" DrawAspect="Content" ObjectID="_1740598601" r:id="rId18"/>
        </w:object>
      </w:r>
      <w:r w:rsidR="00D862DA">
        <w:rPr>
          <w:sz w:val="24"/>
          <w:szCs w:val="24"/>
        </w:rPr>
        <w:t xml:space="preserve"> και </w:t>
      </w:r>
      <w:r w:rsidR="00D862DA" w:rsidRPr="00DB1B04">
        <w:rPr>
          <w:position w:val="-10"/>
          <w:sz w:val="24"/>
          <w:szCs w:val="24"/>
        </w:rPr>
        <w:object w:dxaOrig="540" w:dyaOrig="320">
          <v:shape id="_x0000_i1037" type="#_x0000_t75" style="width:27pt;height:15.75pt" o:ole="">
            <v:imagedata r:id="rId19" o:title=""/>
          </v:shape>
          <o:OLEObject Type="Embed" ProgID="Equation.DSMT4" ShapeID="_x0000_i1037" DrawAspect="Content" ObjectID="_1740598602" r:id="rId20"/>
        </w:object>
      </w:r>
      <w:r w:rsidR="00D862DA">
        <w:rPr>
          <w:sz w:val="24"/>
          <w:szCs w:val="24"/>
        </w:rPr>
        <w:t xml:space="preserve">. </w:t>
      </w:r>
    </w:p>
    <w:p w:rsidR="00D862DA" w:rsidRPr="00D862DA" w:rsidRDefault="00D862DA" w:rsidP="00D862DA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Γ</w:t>
      </w:r>
      <w:r w:rsidRPr="00B846D7">
        <w:rPr>
          <w:sz w:val="24"/>
          <w:szCs w:val="24"/>
        </w:rPr>
        <w:t xml:space="preserve">ια </w:t>
      </w:r>
      <w:r w:rsidRPr="00B846D7">
        <w:rPr>
          <w:position w:val="-6"/>
          <w:sz w:val="24"/>
          <w:szCs w:val="24"/>
        </w:rPr>
        <w:object w:dxaOrig="600" w:dyaOrig="279">
          <v:shape id="_x0000_i1030" type="#_x0000_t75" style="width:30pt;height:14.25pt" o:ole="">
            <v:imagedata r:id="rId17" o:title=""/>
          </v:shape>
          <o:OLEObject Type="Embed" ProgID="Equation.DSMT4" ShapeID="_x0000_i1030" DrawAspect="Content" ObjectID="_1740598603" r:id="rId21"/>
        </w:object>
      </w:r>
      <w:r w:rsidRPr="00B846D7">
        <w:rPr>
          <w:sz w:val="24"/>
          <w:szCs w:val="24"/>
        </w:rPr>
        <w:t xml:space="preserve"> είναι </w:t>
      </w:r>
      <w:r w:rsidRPr="00B846D7">
        <w:rPr>
          <w:position w:val="-6"/>
          <w:sz w:val="24"/>
          <w:szCs w:val="24"/>
        </w:rPr>
        <w:object w:dxaOrig="2560" w:dyaOrig="320">
          <v:shape id="_x0000_i1031" type="#_x0000_t75" style="width:128.25pt;height:15.75pt" o:ole="">
            <v:imagedata r:id="rId22" o:title=""/>
          </v:shape>
          <o:OLEObject Type="Embed" ProgID="Equation.DSMT4" ShapeID="_x0000_i1031" DrawAspect="Content" ObjectID="_1740598604" r:id="rId23"/>
        </w:object>
      </w:r>
      <w:r w:rsidRPr="00D862DA">
        <w:rPr>
          <w:sz w:val="24"/>
          <w:szCs w:val="24"/>
        </w:rPr>
        <w:t>.</w:t>
      </w:r>
    </w:p>
    <w:p w:rsidR="00DA53D8" w:rsidRPr="00DB1B04" w:rsidRDefault="00DA53D8" w:rsidP="00DA53D8">
      <w:pPr>
        <w:spacing w:after="0" w:line="360" w:lineRule="auto"/>
        <w:jc w:val="both"/>
        <w:rPr>
          <w:sz w:val="24"/>
          <w:szCs w:val="24"/>
        </w:rPr>
      </w:pPr>
      <w:r w:rsidRPr="00DB1B04">
        <w:rPr>
          <w:sz w:val="24"/>
          <w:szCs w:val="24"/>
        </w:rPr>
        <w:t xml:space="preserve">Για </w:t>
      </w:r>
      <w:r w:rsidRPr="00DB1B04">
        <w:rPr>
          <w:position w:val="-10"/>
          <w:sz w:val="24"/>
          <w:szCs w:val="24"/>
        </w:rPr>
        <w:object w:dxaOrig="540" w:dyaOrig="320">
          <v:shape id="_x0000_i1028" type="#_x0000_t75" style="width:27pt;height:15.75pt" o:ole="">
            <v:imagedata r:id="rId19" o:title=""/>
          </v:shape>
          <o:OLEObject Type="Embed" ProgID="Equation.DSMT4" ShapeID="_x0000_i1028" DrawAspect="Content" ObjectID="_1740598605" r:id="rId24"/>
        </w:object>
      </w:r>
      <w:r w:rsidRPr="00DB1B04">
        <w:rPr>
          <w:sz w:val="24"/>
          <w:szCs w:val="24"/>
        </w:rPr>
        <w:t xml:space="preserve"> είναι </w:t>
      </w:r>
      <w:r w:rsidRPr="00DB1B04">
        <w:rPr>
          <w:position w:val="-10"/>
          <w:sz w:val="24"/>
          <w:szCs w:val="24"/>
        </w:rPr>
        <w:object w:dxaOrig="1460" w:dyaOrig="360">
          <v:shape id="_x0000_i1029" type="#_x0000_t75" style="width:72.75pt;height:18pt" o:ole="">
            <v:imagedata r:id="rId25" o:title=""/>
          </v:shape>
          <o:OLEObject Type="Embed" ProgID="Equation.DSMT4" ShapeID="_x0000_i1029" DrawAspect="Content" ObjectID="_1740598606" r:id="rId26"/>
        </w:object>
      </w:r>
      <w:r w:rsidRPr="00DB1B04">
        <w:rPr>
          <w:sz w:val="24"/>
          <w:szCs w:val="24"/>
        </w:rPr>
        <w:t>.</w:t>
      </w:r>
    </w:p>
    <w:p w:rsidR="00DA53D8" w:rsidRPr="00DB1B04" w:rsidRDefault="00D862DA" w:rsidP="00DA53D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Τελικά </w:t>
      </w:r>
      <w:r w:rsidRPr="00DB1B04">
        <w:rPr>
          <w:position w:val="-10"/>
          <w:sz w:val="24"/>
          <w:szCs w:val="24"/>
        </w:rPr>
        <w:object w:dxaOrig="1100" w:dyaOrig="320">
          <v:shape id="_x0000_i1032" type="#_x0000_t75" style="width:54.75pt;height:15.75pt" o:ole="">
            <v:imagedata r:id="rId27" o:title=""/>
          </v:shape>
          <o:OLEObject Type="Embed" ProgID="Equation.DSMT4" ShapeID="_x0000_i1032" DrawAspect="Content" ObjectID="_1740598607" r:id="rId28"/>
        </w:object>
      </w:r>
      <w:r w:rsidR="00DA53D8" w:rsidRPr="00DB1B04">
        <w:rPr>
          <w:sz w:val="24"/>
          <w:szCs w:val="24"/>
        </w:rPr>
        <w:t>.</w:t>
      </w:r>
    </w:p>
    <w:sectPr w:rsidR="00DA53D8" w:rsidRPr="00DB1B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D8"/>
    <w:rsid w:val="00006375"/>
    <w:rsid w:val="000B40CD"/>
    <w:rsid w:val="00111477"/>
    <w:rsid w:val="002D39DC"/>
    <w:rsid w:val="00600AFC"/>
    <w:rsid w:val="0075623B"/>
    <w:rsid w:val="00913A58"/>
    <w:rsid w:val="00917CEE"/>
    <w:rsid w:val="009328EC"/>
    <w:rsid w:val="00A6560F"/>
    <w:rsid w:val="00A85768"/>
    <w:rsid w:val="00A87AB4"/>
    <w:rsid w:val="00B736EE"/>
    <w:rsid w:val="00D6668A"/>
    <w:rsid w:val="00D862DA"/>
    <w:rsid w:val="00DA53D8"/>
    <w:rsid w:val="00DB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1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4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11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4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4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4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47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2022-03-26T19:17:00Z</cp:lastPrinted>
  <dcterms:created xsi:type="dcterms:W3CDTF">2023-03-17T20:49:00Z</dcterms:created>
  <dcterms:modified xsi:type="dcterms:W3CDTF">2023-03-17T20:49:00Z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