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059" w:rsidRDefault="00DA0059" w:rsidP="00AD747D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770B74" w:rsidRPr="00C50136" w:rsidRDefault="00AD747D" w:rsidP="00AD747D">
      <w:pPr>
        <w:spacing w:after="0" w:line="360" w:lineRule="auto"/>
        <w:rPr>
          <w:b/>
          <w:sz w:val="24"/>
        </w:rPr>
      </w:pPr>
      <w:r w:rsidRPr="00C50136">
        <w:rPr>
          <w:b/>
          <w:sz w:val="24"/>
        </w:rPr>
        <w:t>2</w:t>
      </w:r>
      <w:r w:rsidRPr="00C50136">
        <w:rPr>
          <w:b/>
          <w:sz w:val="24"/>
          <w:vertAlign w:val="superscript"/>
        </w:rPr>
        <w:t>ο</w:t>
      </w:r>
      <w:r w:rsidRPr="00C50136">
        <w:rPr>
          <w:b/>
          <w:sz w:val="24"/>
        </w:rPr>
        <w:t xml:space="preserve"> ΘΕΜΑ</w:t>
      </w:r>
    </w:p>
    <w:p w:rsidR="00AD747D" w:rsidRDefault="00AD747D" w:rsidP="00A65EFB">
      <w:pPr>
        <w:spacing w:after="0" w:line="360" w:lineRule="auto"/>
        <w:jc w:val="both"/>
        <w:rPr>
          <w:sz w:val="24"/>
        </w:rPr>
      </w:pPr>
      <w:r w:rsidRPr="00C50136">
        <w:rPr>
          <w:b/>
          <w:sz w:val="24"/>
        </w:rPr>
        <w:t>2.1</w:t>
      </w:r>
      <w:r w:rsidR="00C50136">
        <w:rPr>
          <w:sz w:val="24"/>
        </w:rPr>
        <w:t xml:space="preserve"> </w:t>
      </w:r>
      <w:r w:rsidR="00DA0059">
        <w:rPr>
          <w:sz w:val="24"/>
        </w:rPr>
        <w:t xml:space="preserve"> Γ</w:t>
      </w:r>
      <w:r w:rsidR="00C50136">
        <w:rPr>
          <w:sz w:val="24"/>
        </w:rPr>
        <w:t xml:space="preserve">ια την παράσταση ενός </w:t>
      </w:r>
      <w:r w:rsidR="00DA0059">
        <w:rPr>
          <w:sz w:val="24"/>
        </w:rPr>
        <w:t>διανύσματος εργαζόμαστε ως εξής :</w:t>
      </w:r>
    </w:p>
    <w:p w:rsidR="00DA0059" w:rsidRPr="00DA0059" w:rsidRDefault="00DA0059" w:rsidP="00A65EF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DA0059">
        <w:rPr>
          <w:sz w:val="24"/>
        </w:rPr>
        <w:t xml:space="preserve">Σε ένα σύστημα δύο κάθετων αξόνων </w:t>
      </w:r>
      <w:proofErr w:type="spellStart"/>
      <w:r>
        <w:rPr>
          <w:sz w:val="24"/>
        </w:rPr>
        <w:t>χΟψ</w:t>
      </w:r>
      <w:proofErr w:type="spellEnd"/>
      <w:r w:rsidRPr="00DA0059">
        <w:rPr>
          <w:sz w:val="24"/>
        </w:rPr>
        <w:t xml:space="preserve"> σχεδιάζουμε μία διακεκομμένη ευθεία</w:t>
      </w:r>
      <w:r>
        <w:rPr>
          <w:sz w:val="24"/>
        </w:rPr>
        <w:t>,</w:t>
      </w:r>
      <w:r w:rsidRPr="00DA0059">
        <w:rPr>
          <w:sz w:val="24"/>
        </w:rPr>
        <w:t xml:space="preserve"> που περνά από την αρχή των αξόνων και σχηματίζει γωνία ως προς το οριζόντιο άξονα </w:t>
      </w:r>
      <w:r>
        <w:rPr>
          <w:sz w:val="24"/>
        </w:rPr>
        <w:t>ίση</w:t>
      </w:r>
      <w:r w:rsidRPr="00DA0059">
        <w:rPr>
          <w:sz w:val="24"/>
        </w:rPr>
        <w:t xml:space="preserve"> με τη γωνία του διανύσματος που παριστάνει ένα φυσικό μέγεθος </w:t>
      </w:r>
      <w:r>
        <w:rPr>
          <w:sz w:val="24"/>
        </w:rPr>
        <w:t>(</w:t>
      </w:r>
      <w:r w:rsidRPr="00DA0059">
        <w:rPr>
          <w:sz w:val="24"/>
        </w:rPr>
        <w:t>π.χ. μία δύναμη</w:t>
      </w:r>
      <w:r>
        <w:rPr>
          <w:sz w:val="24"/>
        </w:rPr>
        <w:t>).</w:t>
      </w:r>
    </w:p>
    <w:p w:rsidR="00DA0059" w:rsidRPr="00DA0059" w:rsidRDefault="00DA0059" w:rsidP="00A65EF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DA0059">
        <w:rPr>
          <w:sz w:val="24"/>
        </w:rPr>
        <w:t xml:space="preserve">Σχεδιάζουμε ένα ευθύγραμμο τμήμα πάνω στη διακεκομμένη ευθεία από την αρχή των αξόνων υπό κλίμακα που εκφράζει το πλάτος </w:t>
      </w:r>
      <w:r>
        <w:rPr>
          <w:sz w:val="24"/>
        </w:rPr>
        <w:t>(</w:t>
      </w:r>
      <w:r w:rsidRPr="00DA0059">
        <w:rPr>
          <w:sz w:val="24"/>
        </w:rPr>
        <w:t>μέτρο</w:t>
      </w:r>
      <w:r>
        <w:rPr>
          <w:sz w:val="24"/>
        </w:rPr>
        <w:t>)</w:t>
      </w:r>
      <w:r w:rsidRPr="00DA0059">
        <w:rPr>
          <w:sz w:val="24"/>
        </w:rPr>
        <w:t xml:space="preserve"> του φυσικού μεγέθους</w:t>
      </w:r>
      <w:r>
        <w:rPr>
          <w:sz w:val="24"/>
        </w:rPr>
        <w:t>.</w:t>
      </w:r>
      <w:r w:rsidRPr="00DA0059">
        <w:rPr>
          <w:sz w:val="24"/>
        </w:rPr>
        <w:t xml:space="preserve"> Παραδείγματος χάριν για δύναμη 30</w:t>
      </w:r>
      <w:proofErr w:type="spellStart"/>
      <w:r>
        <w:rPr>
          <w:sz w:val="24"/>
          <w:lang w:val="en-US"/>
        </w:rPr>
        <w:t>Nt</w:t>
      </w:r>
      <w:proofErr w:type="spellEnd"/>
      <w:r w:rsidRPr="00DA0059">
        <w:rPr>
          <w:sz w:val="24"/>
        </w:rPr>
        <w:t>, εάν ορίσουμε ως κλίμακα 1 cm = 10</w:t>
      </w:r>
      <w:proofErr w:type="spellStart"/>
      <w:r w:rsidR="00AB4D17">
        <w:rPr>
          <w:sz w:val="24"/>
          <w:lang w:val="en-US"/>
        </w:rPr>
        <w:t>Nt</w:t>
      </w:r>
      <w:proofErr w:type="spellEnd"/>
      <w:r w:rsidRPr="00DA0059">
        <w:rPr>
          <w:sz w:val="24"/>
        </w:rPr>
        <w:t xml:space="preserve"> </w:t>
      </w:r>
      <w:r w:rsidR="00AB4D17" w:rsidRPr="00AB4D17">
        <w:rPr>
          <w:sz w:val="24"/>
        </w:rPr>
        <w:t>,</w:t>
      </w:r>
      <w:r w:rsidRPr="00DA0059">
        <w:rPr>
          <w:sz w:val="24"/>
        </w:rPr>
        <w:t xml:space="preserve"> τότε το </w:t>
      </w:r>
      <w:bookmarkStart w:id="0" w:name="_GoBack"/>
      <w:bookmarkEnd w:id="0"/>
      <w:r w:rsidR="00AB4D17">
        <w:rPr>
          <w:sz w:val="24"/>
        </w:rPr>
        <w:t>διάνυσμα</w:t>
      </w:r>
      <w:r w:rsidRPr="00DA0059">
        <w:rPr>
          <w:sz w:val="24"/>
        </w:rPr>
        <w:t xml:space="preserve"> θα έχει μήκος 3 cm</w:t>
      </w:r>
      <w:r w:rsidR="00AB4D17">
        <w:rPr>
          <w:sz w:val="24"/>
        </w:rPr>
        <w:t>.</w:t>
      </w:r>
    </w:p>
    <w:p w:rsidR="00DA0059" w:rsidRPr="00DA0059" w:rsidRDefault="00AB4D17" w:rsidP="00A65EF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DA0059">
        <w:rPr>
          <w:sz w:val="24"/>
        </w:rPr>
        <w:t xml:space="preserve">Τοποθετούμε </w:t>
      </w:r>
      <w:r w:rsidR="00DA0059" w:rsidRPr="00DA0059">
        <w:rPr>
          <w:sz w:val="24"/>
        </w:rPr>
        <w:t xml:space="preserve">τη φορά του με ένα βέλος </w:t>
      </w:r>
      <w:r>
        <w:rPr>
          <w:sz w:val="24"/>
        </w:rPr>
        <w:t>σ</w:t>
      </w:r>
      <w:r w:rsidR="00DA0059" w:rsidRPr="00DA0059">
        <w:rPr>
          <w:sz w:val="24"/>
        </w:rPr>
        <w:t xml:space="preserve">το άκρο του ευθύγραμμου τμήματος που δείχνει τη φορά του φυσικού μεγέθους </w:t>
      </w:r>
      <w:r>
        <w:rPr>
          <w:sz w:val="24"/>
        </w:rPr>
        <w:t>(</w:t>
      </w:r>
      <w:r w:rsidR="00DA0059" w:rsidRPr="00DA0059">
        <w:rPr>
          <w:sz w:val="24"/>
        </w:rPr>
        <w:t>π.χ. της δύναμης</w:t>
      </w:r>
      <w:r>
        <w:rPr>
          <w:sz w:val="24"/>
        </w:rPr>
        <w:t>).</w:t>
      </w:r>
    </w:p>
    <w:p w:rsidR="00C50136" w:rsidRPr="00DA0059" w:rsidRDefault="00C50136" w:rsidP="00DA0059">
      <w:pPr>
        <w:spacing w:after="0" w:line="360" w:lineRule="auto"/>
        <w:rPr>
          <w:sz w:val="24"/>
        </w:rPr>
      </w:pPr>
    </w:p>
    <w:sectPr w:rsidR="00C50136" w:rsidRPr="00DA0059" w:rsidSect="00AD7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57B"/>
    <w:multiLevelType w:val="hybridMultilevel"/>
    <w:tmpl w:val="27BCD57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7D"/>
    <w:rsid w:val="00770B74"/>
    <w:rsid w:val="00A65EFB"/>
    <w:rsid w:val="00A84162"/>
    <w:rsid w:val="00AB4D17"/>
    <w:rsid w:val="00AD747D"/>
    <w:rsid w:val="00B871A4"/>
    <w:rsid w:val="00C50136"/>
    <w:rsid w:val="00DA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C141"/>
  <w15:chartTrackingRefBased/>
  <w15:docId w15:val="{D6169FB1-C647-4460-B3D6-07C744D5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2023-02-14T20:06:00Z</cp:lastPrinted>
  <dcterms:created xsi:type="dcterms:W3CDTF">2023-02-14T20:06:00Z</dcterms:created>
  <dcterms:modified xsi:type="dcterms:W3CDTF">2023-03-11T20:27:00Z</dcterms:modified>
</cp:coreProperties>
</file>