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184C6C" w:rsidRDefault="00184C6C" w:rsidP="00184C6C">
      <w:pPr>
        <w:spacing w:after="0" w:line="360" w:lineRule="auto"/>
        <w:rPr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Εναλλασσόμενη τάση της μορφής  u=10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proofErr w:type="spellStart"/>
      <w:r w:rsidRPr="00184C6C">
        <w:rPr>
          <w:sz w:val="24"/>
        </w:rPr>
        <w:t>ημ</w:t>
      </w:r>
      <w:proofErr w:type="spellEnd"/>
      <w:r w:rsidR="00051180">
        <w:rPr>
          <w:sz w:val="24"/>
        </w:rPr>
        <w:t>(</w:t>
      </w:r>
      <w:r w:rsidRPr="00184C6C">
        <w:rPr>
          <w:sz w:val="24"/>
        </w:rPr>
        <w:t>1000t</w:t>
      </w:r>
      <w:r w:rsidR="00F72FFB">
        <w:rPr>
          <w:sz w:val="24"/>
        </w:rPr>
        <w:t>-</w:t>
      </w:r>
      <w:r w:rsidR="00051180">
        <w:rPr>
          <w:sz w:val="24"/>
        </w:rPr>
        <w:t>90</w:t>
      </w:r>
      <w:r w:rsidR="00051180" w:rsidRPr="00051180">
        <w:rPr>
          <w:sz w:val="24"/>
          <w:vertAlign w:val="superscript"/>
        </w:rPr>
        <w:t>ο</w:t>
      </w:r>
      <w:r w:rsidR="00051180">
        <w:rPr>
          <w:sz w:val="24"/>
        </w:rPr>
        <w:t xml:space="preserve"> )</w:t>
      </w:r>
      <w:r w:rsidRPr="00184C6C">
        <w:rPr>
          <w:sz w:val="24"/>
        </w:rPr>
        <w:t xml:space="preserve">  εφαρμόζεται σε</w:t>
      </w:r>
      <w:r w:rsidR="00F72FFB">
        <w:rPr>
          <w:sz w:val="24"/>
        </w:rPr>
        <w:t xml:space="preserve"> πυκνωτή</w:t>
      </w:r>
      <w:r w:rsidR="00051180">
        <w:rPr>
          <w:sz w:val="24"/>
        </w:rPr>
        <w:t xml:space="preserve"> με </w:t>
      </w:r>
      <w:r w:rsidR="00F72FFB">
        <w:rPr>
          <w:sz w:val="24"/>
        </w:rPr>
        <w:t xml:space="preserve">   </w:t>
      </w:r>
      <w:r w:rsidR="00F72FFB">
        <w:rPr>
          <w:sz w:val="24"/>
        </w:rPr>
        <w:br/>
        <w:t xml:space="preserve">       χωρητική αντίσταση</w:t>
      </w:r>
      <w:r w:rsidR="00051180">
        <w:rPr>
          <w:sz w:val="24"/>
        </w:rPr>
        <w:t xml:space="preserve"> </w:t>
      </w:r>
      <w:r>
        <w:rPr>
          <w:sz w:val="24"/>
        </w:rPr>
        <w:t xml:space="preserve"> </w:t>
      </w:r>
      <w:r w:rsidR="00051180">
        <w:rPr>
          <w:sz w:val="24"/>
          <w:lang w:val="en-US"/>
        </w:rPr>
        <w:t>X</w:t>
      </w:r>
      <w:r w:rsidR="00F72FFB">
        <w:rPr>
          <w:sz w:val="24"/>
          <w:vertAlign w:val="subscript"/>
          <w:lang w:val="en-US"/>
        </w:rPr>
        <w:t>c</w:t>
      </w:r>
      <w:bookmarkStart w:id="0" w:name="_GoBack"/>
      <w:bookmarkEnd w:id="0"/>
      <w:r w:rsidRPr="00184C6C">
        <w:rPr>
          <w:sz w:val="24"/>
        </w:rPr>
        <w:t>=20Ω Ζητούνται</w:t>
      </w:r>
      <w:r>
        <w:rPr>
          <w:sz w:val="24"/>
        </w:rPr>
        <w:t>:</w:t>
      </w:r>
    </w:p>
    <w:p w:rsid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α) Η </w:t>
      </w:r>
      <w:r>
        <w:rPr>
          <w:sz w:val="24"/>
        </w:rPr>
        <w:t>κυκλική συχνότητα</w:t>
      </w:r>
      <w:r w:rsidRPr="00184C6C">
        <w:rPr>
          <w:sz w:val="24"/>
        </w:rPr>
        <w:t xml:space="preserve"> </w:t>
      </w:r>
      <w:r>
        <w:rPr>
          <w:sz w:val="24"/>
        </w:rPr>
        <w:t>ω</w:t>
      </w:r>
      <w:r w:rsidR="003742B7">
        <w:rPr>
          <w:sz w:val="24"/>
        </w:rPr>
        <w:t xml:space="preserve">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4</w:t>
      </w:r>
    </w:p>
    <w:p w:rsidR="00184C6C" w:rsidRPr="003742B7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β) </w:t>
      </w:r>
      <w:r>
        <w:rPr>
          <w:sz w:val="24"/>
        </w:rPr>
        <w:t xml:space="preserve">μέγιστη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0</w:t>
      </w:r>
      <w:r w:rsidR="003742B7">
        <w:rPr>
          <w:sz w:val="24"/>
          <w:vertAlign w:val="subscript"/>
        </w:rPr>
        <w:t xml:space="preserve">                                                   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4</w:t>
      </w:r>
    </w:p>
    <w:p w:rsid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γ</w:t>
      </w:r>
      <w:r>
        <w:rPr>
          <w:sz w:val="24"/>
        </w:rPr>
        <w:t xml:space="preserve">) ενεργός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εν</w:t>
      </w:r>
      <w:r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3742B7">
        <w:rPr>
          <w:b/>
          <w:sz w:val="24"/>
        </w:rPr>
        <w:t>7</w:t>
      </w:r>
    </w:p>
    <w:p w:rsidR="00AE2564" w:rsidRP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δ) Η στιγμιαία τιμή της έντασης του ρεύματος </w:t>
      </w:r>
      <w:r w:rsidR="003742B7">
        <w:rPr>
          <w:sz w:val="24"/>
        </w:rPr>
        <w:t xml:space="preserve">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10</w:t>
      </w:r>
    </w:p>
    <w:sectPr w:rsidR="00AE2564" w:rsidRPr="00184C6C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051180"/>
    <w:rsid w:val="00184C6C"/>
    <w:rsid w:val="001C71C5"/>
    <w:rsid w:val="003742B7"/>
    <w:rsid w:val="004B7E9A"/>
    <w:rsid w:val="005870D8"/>
    <w:rsid w:val="00863195"/>
    <w:rsid w:val="00AE2564"/>
    <w:rsid w:val="00F7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6D65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2023-02-14T18:43:00Z</cp:lastPrinted>
  <dcterms:created xsi:type="dcterms:W3CDTF">2023-02-14T19:21:00Z</dcterms:created>
  <dcterms:modified xsi:type="dcterms:W3CDTF">2023-02-14T19:22:00Z</dcterms:modified>
</cp:coreProperties>
</file>