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37EDCC" w14:textId="306025F7" w:rsidR="00373D09" w:rsidRDefault="00373D09" w:rsidP="00373D09">
      <w:pPr>
        <w:rPr>
          <w:rFonts w:eastAsia="Arial Unicode MS" w:cs="Arial Unicode MS"/>
          <w:b/>
          <w:bCs/>
          <w:lang w:val="el-GR"/>
        </w:rPr>
      </w:pPr>
      <w:r w:rsidRPr="00373D09">
        <w:rPr>
          <w:rFonts w:eastAsia="Arial Unicode MS" w:cs="Arial Unicode MS"/>
          <w:b/>
          <w:bCs/>
        </w:rPr>
        <w:t xml:space="preserve">ΘΕΜΑ </w:t>
      </w:r>
      <w:r w:rsidR="00F742B6">
        <w:rPr>
          <w:rFonts w:eastAsia="Arial Unicode MS" w:cs="Arial Unicode MS"/>
          <w:b/>
          <w:bCs/>
          <w:lang w:val="el-GR"/>
        </w:rPr>
        <w:t>2</w:t>
      </w:r>
    </w:p>
    <w:p w14:paraId="739D36D0" w14:textId="35F68CF6" w:rsidR="00E92ED2" w:rsidRPr="00373D09" w:rsidRDefault="00E92ED2" w:rsidP="00373D09">
      <w:pPr>
        <w:rPr>
          <w:b/>
          <w:bCs/>
        </w:rPr>
      </w:pPr>
      <w:r>
        <w:rPr>
          <w:rFonts w:eastAsia="Arial Unicode MS" w:cs="Arial Unicode MS"/>
          <w:b/>
          <w:bCs/>
          <w:lang w:val="el-GR"/>
        </w:rPr>
        <w:t xml:space="preserve">2.1 </w:t>
      </w:r>
      <w:r>
        <w:rPr>
          <w:rFonts w:eastAsia="Arial Unicode MS" w:cs="Arial Unicode MS"/>
          <w:lang w:val="el-GR"/>
        </w:rPr>
        <w:tab/>
        <w:t>Τι εννοούμε με τον όρο επίχρισμα; (10 Μονάδες)</w:t>
      </w:r>
    </w:p>
    <w:p w14:paraId="79795779" w14:textId="6FA988AD" w:rsidR="000270E1" w:rsidRPr="00F742B6" w:rsidRDefault="00F742B6" w:rsidP="00275E1A">
      <w:pPr>
        <w:rPr>
          <w:rFonts w:eastAsia="Arial Unicode MS" w:cs="Arial Unicode MS"/>
          <w:lang w:val="el-GR"/>
        </w:rPr>
      </w:pPr>
      <w:r>
        <w:rPr>
          <w:rFonts w:eastAsia="Arial Unicode MS" w:cs="Arial Unicode MS"/>
          <w:b/>
          <w:bCs/>
          <w:lang w:val="el-GR"/>
        </w:rPr>
        <w:t>2</w:t>
      </w:r>
      <w:r w:rsidR="00373D09" w:rsidRPr="00373D09">
        <w:rPr>
          <w:rFonts w:eastAsia="Arial Unicode MS" w:cs="Arial Unicode MS"/>
          <w:b/>
          <w:bCs/>
          <w:lang w:val="el-GR"/>
        </w:rPr>
        <w:t>.</w:t>
      </w:r>
      <w:r w:rsidR="00C80CB8">
        <w:rPr>
          <w:rFonts w:eastAsia="Arial Unicode MS" w:cs="Arial Unicode MS"/>
          <w:b/>
          <w:bCs/>
          <w:lang w:val="el-GR"/>
        </w:rPr>
        <w:t>2</w:t>
      </w:r>
      <w:r w:rsidR="00373D09" w:rsidRPr="00F742B6">
        <w:rPr>
          <w:rFonts w:eastAsia="Arial Unicode MS" w:cs="Arial Unicode MS"/>
          <w:b/>
          <w:bCs/>
          <w:lang w:val="el-GR"/>
        </w:rPr>
        <w:tab/>
      </w:r>
      <w:r w:rsidR="00BA7B52">
        <w:rPr>
          <w:rFonts w:eastAsia="Arial Unicode MS" w:cs="Arial Unicode MS"/>
          <w:lang w:val="el-GR"/>
        </w:rPr>
        <w:t>Να περιγράψετε τα πατητά επιχρίσματα</w:t>
      </w:r>
      <w:r w:rsidR="004A207D">
        <w:rPr>
          <w:rFonts w:eastAsia="Arial Unicode MS" w:cs="Arial Unicode MS"/>
          <w:lang w:val="el-GR"/>
        </w:rPr>
        <w:t>.</w:t>
      </w:r>
      <w:r w:rsidRPr="00F742B6">
        <w:rPr>
          <w:rFonts w:eastAsia="Arial Unicode MS" w:cs="Arial Unicode MS"/>
          <w:lang w:val="el-GR"/>
        </w:rPr>
        <w:t xml:space="preserve"> (</w:t>
      </w:r>
      <w:r w:rsidR="00E92ED2">
        <w:rPr>
          <w:rFonts w:eastAsia="Arial Unicode MS" w:cs="Arial Unicode MS"/>
          <w:lang w:val="el-GR"/>
        </w:rPr>
        <w:t>1</w:t>
      </w:r>
      <w:r w:rsidR="00922BCC">
        <w:rPr>
          <w:rFonts w:eastAsia="Arial Unicode MS" w:cs="Arial Unicode MS"/>
          <w:lang w:val="el-GR"/>
        </w:rPr>
        <w:t>5</w:t>
      </w:r>
      <w:r w:rsidRPr="00F742B6">
        <w:rPr>
          <w:rFonts w:eastAsia="Arial Unicode MS" w:cs="Arial Unicode MS"/>
          <w:lang w:val="el-GR"/>
        </w:rPr>
        <w:t xml:space="preserve"> Μονάδες)</w:t>
      </w:r>
    </w:p>
    <w:p w14:paraId="6F11CC20" w14:textId="225B0789" w:rsidR="000270E1" w:rsidRDefault="000270E1" w:rsidP="000270E1">
      <w:pPr>
        <w:jc w:val="center"/>
        <w:rPr>
          <w:rFonts w:eastAsia="Arial Unicode MS" w:cs="Arial Unicode MS"/>
        </w:rPr>
      </w:pPr>
    </w:p>
    <w:p w14:paraId="6CEA3BE2" w14:textId="77777777" w:rsidR="00373D09" w:rsidRPr="000270E1" w:rsidRDefault="00373D09" w:rsidP="00373D09">
      <w:pPr>
        <w:rPr>
          <w:rFonts w:eastAsia="Arial Unicode MS" w:cs="Arial Unicode MS"/>
          <w:sz w:val="28"/>
          <w:lang w:val="el-GR"/>
        </w:rPr>
      </w:pPr>
    </w:p>
    <w:p w14:paraId="4085A046" w14:textId="29CE67A3" w:rsidR="00373D09" w:rsidRPr="000270E1" w:rsidRDefault="00373D09" w:rsidP="00854A8F">
      <w:pPr>
        <w:jc w:val="center"/>
        <w:rPr>
          <w:rFonts w:eastAsia="Arial Unicode MS" w:cs="Arial Unicode MS"/>
          <w:sz w:val="28"/>
          <w:lang w:val="el-GR"/>
        </w:rPr>
      </w:pPr>
    </w:p>
    <w:p w14:paraId="3BC43339" w14:textId="77777777" w:rsidR="00A91C7C" w:rsidRDefault="00A91C7C" w:rsidP="00373D09"/>
    <w:sectPr w:rsidR="00A91C7C" w:rsidSect="00373D09"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ACFF" w:usb2="00000009" w:usb3="00000000" w:csb0="000001FF" w:csb1="00000000"/>
  </w:font>
  <w:font w:name="Times New Roman (Body CS)">
    <w:altName w:val="Times New Roman"/>
    <w:panose1 w:val="02020603050405020304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7791467"/>
    <w:multiLevelType w:val="hybridMultilevel"/>
    <w:tmpl w:val="2B06EE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D09"/>
    <w:rsid w:val="000270E1"/>
    <w:rsid w:val="000D07A4"/>
    <w:rsid w:val="00130267"/>
    <w:rsid w:val="00211AEC"/>
    <w:rsid w:val="00275E1A"/>
    <w:rsid w:val="002C102F"/>
    <w:rsid w:val="002D4934"/>
    <w:rsid w:val="00317B4F"/>
    <w:rsid w:val="00373D09"/>
    <w:rsid w:val="004910CE"/>
    <w:rsid w:val="004A207D"/>
    <w:rsid w:val="006827F2"/>
    <w:rsid w:val="00695C25"/>
    <w:rsid w:val="0076101F"/>
    <w:rsid w:val="00854A8F"/>
    <w:rsid w:val="00922BCC"/>
    <w:rsid w:val="00A354CC"/>
    <w:rsid w:val="00A91368"/>
    <w:rsid w:val="00A91C7C"/>
    <w:rsid w:val="00B37F29"/>
    <w:rsid w:val="00BA7B52"/>
    <w:rsid w:val="00C80CB8"/>
    <w:rsid w:val="00DC260A"/>
    <w:rsid w:val="00E92ED2"/>
    <w:rsid w:val="00EC1CCF"/>
    <w:rsid w:val="00F742B6"/>
    <w:rsid w:val="00FE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24E60A"/>
  <w15:chartTrackingRefBased/>
  <w15:docId w15:val="{5CE1FE10-658E-A64A-8B5D-1BCDF6457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3D09"/>
    <w:pPr>
      <w:spacing w:line="360" w:lineRule="auto"/>
      <w:contextualSpacing/>
      <w:jc w:val="both"/>
    </w:pPr>
    <w:rPr>
      <w:rFonts w:cs="Times New Roman (Body CS)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20</Words>
  <Characters>98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ΣΗ</dc:creator>
  <cp:keywords/>
  <dc:description/>
  <cp:lastModifiedBy>ΣΤΡΕΠΕΛΙΑΣ ΗΛΙΑΣ</cp:lastModifiedBy>
  <cp:revision>16</cp:revision>
  <dcterms:created xsi:type="dcterms:W3CDTF">2023-01-10T15:15:00Z</dcterms:created>
  <dcterms:modified xsi:type="dcterms:W3CDTF">2023-03-12T14:20:00Z</dcterms:modified>
  <cp:category/>
</cp:coreProperties>
</file>