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1EC" w:rsidRDefault="00AE61EC" w:rsidP="00AE61EC">
      <w:pPr>
        <w:shd w:val="clear" w:color="auto" w:fill="FFFFFF"/>
        <w:jc w:val="center"/>
        <w:textAlignment w:val="baseline"/>
        <w:rPr>
          <w:rFonts w:cs="Calibri"/>
          <w:color w:val="242424"/>
          <w:sz w:val="24"/>
          <w:szCs w:val="24"/>
        </w:rPr>
      </w:pPr>
      <w:bookmarkStart w:id="0" w:name="_GoBack"/>
      <w:bookmarkEnd w:id="0"/>
      <w:r>
        <w:rPr>
          <w:rFonts w:cs="Calibri"/>
          <w:b/>
          <w:bCs/>
          <w:color w:val="242424"/>
          <w:sz w:val="24"/>
          <w:szCs w:val="24"/>
        </w:rPr>
        <w:t>ΙΣΤΟΡΙΑ Γ΄</w:t>
      </w:r>
      <w:r w:rsidR="005534D9" w:rsidRPr="008B24DC">
        <w:rPr>
          <w:rFonts w:cs="Calibri"/>
          <w:b/>
          <w:bCs/>
          <w:color w:val="242424"/>
          <w:sz w:val="24"/>
          <w:szCs w:val="24"/>
        </w:rPr>
        <w:t xml:space="preserve"> </w:t>
      </w:r>
      <w:r w:rsidR="00C858B5">
        <w:rPr>
          <w:rFonts w:cs="Calibri"/>
          <w:b/>
          <w:bCs/>
          <w:color w:val="242424"/>
          <w:sz w:val="24"/>
          <w:szCs w:val="24"/>
        </w:rPr>
        <w:t>ΤΑΞΗΣ ΛΥΚΕΙΩΝ</w:t>
      </w:r>
      <w:r>
        <w:rPr>
          <w:rFonts w:cs="Calibri"/>
          <w:b/>
          <w:bCs/>
          <w:color w:val="242424"/>
          <w:sz w:val="24"/>
          <w:szCs w:val="24"/>
        </w:rPr>
        <w:t xml:space="preserve"> Ε</w:t>
      </w:r>
      <w:r w:rsidR="00ED5324">
        <w:rPr>
          <w:rFonts w:cs="Calibri"/>
          <w:b/>
          <w:bCs/>
          <w:color w:val="242424"/>
          <w:sz w:val="24"/>
          <w:szCs w:val="24"/>
        </w:rPr>
        <w:t>.</w:t>
      </w:r>
      <w:r>
        <w:rPr>
          <w:rFonts w:cs="Calibri"/>
          <w:b/>
          <w:bCs/>
          <w:color w:val="242424"/>
          <w:sz w:val="24"/>
          <w:szCs w:val="24"/>
        </w:rPr>
        <w:t>Α</w:t>
      </w:r>
      <w:r w:rsidR="00ED5324">
        <w:rPr>
          <w:rFonts w:cs="Calibri"/>
          <w:b/>
          <w:bCs/>
          <w:color w:val="242424"/>
          <w:sz w:val="24"/>
          <w:szCs w:val="24"/>
        </w:rPr>
        <w:t>.</w:t>
      </w:r>
      <w:r>
        <w:rPr>
          <w:rFonts w:cs="Calibri"/>
          <w:b/>
          <w:bCs/>
          <w:color w:val="242424"/>
          <w:sz w:val="24"/>
          <w:szCs w:val="24"/>
        </w:rPr>
        <w:t>Ε</w:t>
      </w:r>
    </w:p>
    <w:p w:rsidR="00AC0C8C" w:rsidRDefault="00AE61EC" w:rsidP="00AE61EC">
      <w:pPr>
        <w:spacing w:after="0" w:line="360" w:lineRule="auto"/>
        <w:jc w:val="center"/>
        <w:rPr>
          <w:rFonts w:cstheme="minorBidi"/>
          <w:b/>
          <w:bCs/>
          <w:sz w:val="24"/>
          <w:szCs w:val="24"/>
        </w:rPr>
      </w:pPr>
      <w:r>
        <w:rPr>
          <w:rFonts w:cs="Calibri"/>
          <w:b/>
          <w:bCs/>
          <w:color w:val="242424"/>
          <w:sz w:val="24"/>
          <w:szCs w:val="24"/>
        </w:rPr>
        <w:t>(ΓΕΝΙΚΗΣ ΠΑΙΔΕΙΑΣ)</w:t>
      </w:r>
      <w:r w:rsidR="00AC0C8C" w:rsidRPr="3F7F7945">
        <w:rPr>
          <w:rFonts w:cstheme="minorBidi"/>
          <w:b/>
          <w:bCs/>
          <w:sz w:val="24"/>
          <w:szCs w:val="24"/>
        </w:rPr>
        <w:t xml:space="preserve"> </w:t>
      </w:r>
    </w:p>
    <w:p w:rsidR="00AC0C8C" w:rsidRPr="001A7602" w:rsidRDefault="00AC0C8C" w:rsidP="00AC0C8C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b/>
          <w:bCs/>
          <w:sz w:val="24"/>
          <w:szCs w:val="24"/>
        </w:rPr>
      </w:pPr>
      <w:r w:rsidRPr="001A7602">
        <w:rPr>
          <w:rFonts w:cstheme="minorBidi"/>
          <w:b/>
          <w:bCs/>
          <w:sz w:val="24"/>
          <w:szCs w:val="24"/>
        </w:rPr>
        <w:t>3</w:t>
      </w:r>
      <w:r w:rsidRPr="001A7602">
        <w:rPr>
          <w:rFonts w:cstheme="minorBidi"/>
          <w:b/>
          <w:bCs/>
          <w:sz w:val="24"/>
          <w:szCs w:val="24"/>
          <w:vertAlign w:val="superscript"/>
        </w:rPr>
        <w:t>ο</w:t>
      </w:r>
      <w:r w:rsidRPr="001A7602">
        <w:rPr>
          <w:rFonts w:cstheme="minorBidi"/>
          <w:b/>
          <w:bCs/>
          <w:sz w:val="24"/>
          <w:szCs w:val="24"/>
        </w:rPr>
        <w:t xml:space="preserve"> ΘΕΜΑ</w:t>
      </w:r>
    </w:p>
    <w:p w:rsidR="00AC0C8C" w:rsidRDefault="00AC0C8C" w:rsidP="00AC0C8C">
      <w:pPr>
        <w:spacing w:after="0" w:line="360" w:lineRule="auto"/>
        <w:jc w:val="both"/>
        <w:rPr>
          <w:rFonts w:cstheme="minorBidi"/>
          <w:bCs/>
          <w:sz w:val="24"/>
          <w:szCs w:val="24"/>
        </w:rPr>
      </w:pPr>
      <w:r w:rsidRPr="001A7602">
        <w:rPr>
          <w:rFonts w:cstheme="minorBidi"/>
          <w:bCs/>
          <w:sz w:val="24"/>
          <w:szCs w:val="24"/>
          <w:lang w:val="en-US"/>
        </w:rPr>
        <w:t>A</w:t>
      </w:r>
      <w:proofErr w:type="spellStart"/>
      <w:r w:rsidRPr="001A7602">
        <w:rPr>
          <w:rFonts w:cstheme="minorBidi"/>
          <w:bCs/>
          <w:sz w:val="24"/>
          <w:szCs w:val="24"/>
        </w:rPr>
        <w:t>ντλώντας</w:t>
      </w:r>
      <w:proofErr w:type="spellEnd"/>
      <w:r w:rsidRPr="001A7602">
        <w:rPr>
          <w:rFonts w:cstheme="minorBidi"/>
          <w:bCs/>
          <w:sz w:val="24"/>
          <w:szCs w:val="24"/>
        </w:rPr>
        <w:t xml:space="preserve"> πληροφορίες από το παρακάτω κείμενο και βασιζόμενοι στις γνώσεις σας:</w:t>
      </w:r>
    </w:p>
    <w:p w:rsidR="00AC0C8C" w:rsidRPr="00725ACF" w:rsidRDefault="00AC0C8C" w:rsidP="00AC0C8C">
      <w:pPr>
        <w:spacing w:after="0" w:line="360" w:lineRule="auto"/>
        <w:jc w:val="both"/>
        <w:rPr>
          <w:rFonts w:cstheme="minorBidi"/>
          <w:bCs/>
          <w:sz w:val="24"/>
          <w:szCs w:val="24"/>
        </w:rPr>
      </w:pPr>
      <w:r w:rsidRPr="001A7602">
        <w:rPr>
          <w:rFonts w:cstheme="minorBidi"/>
          <w:b/>
          <w:bCs/>
          <w:sz w:val="24"/>
          <w:szCs w:val="24"/>
        </w:rPr>
        <w:t>α.</w:t>
      </w:r>
      <w:r w:rsidRPr="001A7602">
        <w:rPr>
          <w:rFonts w:cstheme="minorBidi"/>
          <w:bCs/>
          <w:sz w:val="24"/>
          <w:szCs w:val="24"/>
        </w:rPr>
        <w:t xml:space="preserve"> να </w:t>
      </w:r>
      <w:r>
        <w:rPr>
          <w:rFonts w:cstheme="minorBidi"/>
          <w:bCs/>
          <w:sz w:val="24"/>
          <w:szCs w:val="24"/>
        </w:rPr>
        <w:t xml:space="preserve">περιγράψετε τι συνέβη στην Αθήνα στις 3 Σεπτεμβρίου 1843                       </w:t>
      </w:r>
    </w:p>
    <w:p w:rsidR="00AC0C8C" w:rsidRPr="001A7602" w:rsidRDefault="00AC0C8C" w:rsidP="00AC0C8C">
      <w:pPr>
        <w:spacing w:after="0" w:line="360" w:lineRule="auto"/>
        <w:jc w:val="right"/>
        <w:rPr>
          <w:rFonts w:cstheme="minorBidi"/>
          <w:bCs/>
          <w:sz w:val="24"/>
          <w:szCs w:val="24"/>
        </w:rPr>
      </w:pPr>
      <w:r w:rsidRPr="00AC0C8C">
        <w:rPr>
          <w:rFonts w:cstheme="minorBidi"/>
          <w:bCs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>
        <w:rPr>
          <w:rFonts w:cstheme="minorBidi"/>
          <w:bCs/>
          <w:sz w:val="24"/>
          <w:szCs w:val="24"/>
        </w:rPr>
        <w:t>(μονάδες 12</w:t>
      </w:r>
      <w:r w:rsidRPr="001A7602">
        <w:rPr>
          <w:rFonts w:cstheme="minorBidi"/>
          <w:bCs/>
          <w:sz w:val="24"/>
          <w:szCs w:val="24"/>
        </w:rPr>
        <w:t xml:space="preserve">) </w:t>
      </w:r>
    </w:p>
    <w:p w:rsidR="00AC0C8C" w:rsidRDefault="00AC0C8C" w:rsidP="00AC0C8C">
      <w:pPr>
        <w:spacing w:after="0" w:line="360" w:lineRule="auto"/>
        <w:rPr>
          <w:rFonts w:cstheme="minorBidi"/>
          <w:bCs/>
          <w:sz w:val="24"/>
          <w:szCs w:val="24"/>
        </w:rPr>
      </w:pPr>
      <w:r w:rsidRPr="001A7602">
        <w:rPr>
          <w:rFonts w:cstheme="minorBidi"/>
          <w:b/>
          <w:bCs/>
          <w:sz w:val="24"/>
          <w:szCs w:val="24"/>
        </w:rPr>
        <w:t>β.</w:t>
      </w:r>
      <w:r w:rsidRPr="001A7602">
        <w:rPr>
          <w:rFonts w:cstheme="minorBidi"/>
          <w:bCs/>
          <w:sz w:val="24"/>
          <w:szCs w:val="24"/>
        </w:rPr>
        <w:t xml:space="preserve"> να </w:t>
      </w:r>
      <w:r>
        <w:rPr>
          <w:rFonts w:cstheme="minorBidi"/>
          <w:bCs/>
          <w:sz w:val="24"/>
          <w:szCs w:val="24"/>
        </w:rPr>
        <w:t xml:space="preserve">παρουσιάσετε το κύριο αίτημα των επαναστατών και να το αιτιολογήσετε. </w:t>
      </w:r>
    </w:p>
    <w:p w:rsidR="00AC0C8C" w:rsidRPr="001A7602" w:rsidRDefault="00AC0C8C" w:rsidP="00AC0C8C">
      <w:pPr>
        <w:spacing w:after="0" w:line="360" w:lineRule="auto"/>
        <w:ind w:left="6480" w:firstLine="720"/>
        <w:jc w:val="right"/>
        <w:rPr>
          <w:rFonts w:cstheme="minorBidi"/>
          <w:bCs/>
          <w:sz w:val="24"/>
          <w:szCs w:val="24"/>
        </w:rPr>
      </w:pPr>
      <w:r>
        <w:rPr>
          <w:rFonts w:cstheme="minorBidi"/>
          <w:bCs/>
          <w:sz w:val="24"/>
          <w:szCs w:val="24"/>
        </w:rPr>
        <w:t>(μονάδες 13</w:t>
      </w:r>
      <w:r w:rsidRPr="001A7602">
        <w:rPr>
          <w:rFonts w:cstheme="minorBidi"/>
          <w:bCs/>
          <w:sz w:val="24"/>
          <w:szCs w:val="24"/>
        </w:rPr>
        <w:t>)</w:t>
      </w:r>
    </w:p>
    <w:p w:rsidR="00AC0C8C" w:rsidRPr="001A7602" w:rsidRDefault="00AC0C8C" w:rsidP="00AC0C8C">
      <w:pPr>
        <w:spacing w:after="0" w:line="360" w:lineRule="auto"/>
        <w:jc w:val="right"/>
        <w:rPr>
          <w:rFonts w:cstheme="minorBidi"/>
          <w:b/>
          <w:bCs/>
          <w:sz w:val="24"/>
          <w:szCs w:val="24"/>
        </w:rPr>
      </w:pPr>
      <w:r w:rsidRPr="001A7602">
        <w:rPr>
          <w:rFonts w:cstheme="minorBidi"/>
          <w:b/>
          <w:bCs/>
          <w:sz w:val="24"/>
          <w:szCs w:val="24"/>
        </w:rPr>
        <w:t>Μονάδες 25</w:t>
      </w:r>
    </w:p>
    <w:p w:rsidR="00AC0C8C" w:rsidRPr="001A7602" w:rsidRDefault="00AC0C8C" w:rsidP="00AC0C8C">
      <w:pPr>
        <w:spacing w:after="0" w:line="360" w:lineRule="auto"/>
        <w:jc w:val="center"/>
        <w:rPr>
          <w:rFonts w:cstheme="minorBidi"/>
          <w:b/>
          <w:bCs/>
          <w:sz w:val="24"/>
          <w:szCs w:val="24"/>
        </w:rPr>
      </w:pPr>
      <w:r w:rsidRPr="001A7602">
        <w:rPr>
          <w:rFonts w:cstheme="minorBidi"/>
          <w:b/>
          <w:bCs/>
          <w:sz w:val="24"/>
          <w:szCs w:val="24"/>
        </w:rPr>
        <w:t>ΚΕΙΜΕΝΟ</w:t>
      </w:r>
    </w:p>
    <w:p w:rsidR="00AC0C8C" w:rsidRDefault="00AC0C8C" w:rsidP="00AC0C8C">
      <w:pPr>
        <w:spacing w:after="0" w:line="360" w:lineRule="auto"/>
        <w:jc w:val="center"/>
        <w:rPr>
          <w:rFonts w:cstheme="minorBidi"/>
          <w:bCs/>
          <w:sz w:val="24"/>
          <w:szCs w:val="24"/>
        </w:rPr>
      </w:pPr>
      <w:r>
        <w:rPr>
          <w:rFonts w:cstheme="minorBidi"/>
          <w:bCs/>
          <w:sz w:val="24"/>
          <w:szCs w:val="24"/>
        </w:rPr>
        <w:t>1843, 3 Σεπτεμβρίου</w:t>
      </w:r>
    </w:p>
    <w:p w:rsidR="00AC0C8C" w:rsidRDefault="00AC0C8C" w:rsidP="00AC0C8C">
      <w:pPr>
        <w:spacing w:after="0" w:line="360" w:lineRule="auto"/>
        <w:jc w:val="both"/>
        <w:rPr>
          <w:rFonts w:cstheme="minorBidi"/>
          <w:bCs/>
          <w:sz w:val="24"/>
          <w:szCs w:val="24"/>
        </w:rPr>
      </w:pPr>
      <w:r>
        <w:rPr>
          <w:rFonts w:cstheme="minorBidi"/>
          <w:bCs/>
          <w:sz w:val="24"/>
          <w:szCs w:val="24"/>
        </w:rPr>
        <w:t>Τη νύχτα ξυπνήσαμε όλοι από φοβερούς αλαλαγμούς χιλιάδων ανθρώπων. Στην αρχή νομίσαμε ότι έρχονταν από το γερμανικό σύλλογο «Φιλαδέλφεια»</w:t>
      </w:r>
      <w:r w:rsidRPr="00AC0C8C">
        <w:rPr>
          <w:rFonts w:cstheme="minorBidi"/>
          <w:bCs/>
          <w:sz w:val="24"/>
          <w:szCs w:val="24"/>
        </w:rPr>
        <w:t xml:space="preserve">. […] </w:t>
      </w:r>
      <w:r>
        <w:rPr>
          <w:rFonts w:cstheme="minorBidi"/>
          <w:bCs/>
          <w:sz w:val="24"/>
          <w:szCs w:val="24"/>
        </w:rPr>
        <w:t xml:space="preserve">Όταν όμως κοιτάξαμε καλύτερα είδαμε </w:t>
      </w:r>
      <w:r w:rsidRPr="00AC0C8C">
        <w:rPr>
          <w:rFonts w:cstheme="minorBidi"/>
          <w:bCs/>
          <w:sz w:val="24"/>
          <w:szCs w:val="24"/>
        </w:rPr>
        <w:t>[</w:t>
      </w:r>
      <w:r>
        <w:rPr>
          <w:rFonts w:cstheme="minorBidi"/>
          <w:bCs/>
          <w:sz w:val="24"/>
          <w:szCs w:val="24"/>
        </w:rPr>
        <w:t>…</w:t>
      </w:r>
      <w:r w:rsidRPr="00AC0C8C">
        <w:rPr>
          <w:rFonts w:cstheme="minorBidi"/>
          <w:bCs/>
          <w:sz w:val="24"/>
          <w:szCs w:val="24"/>
        </w:rPr>
        <w:t xml:space="preserve">] </w:t>
      </w:r>
      <w:r>
        <w:rPr>
          <w:rFonts w:cstheme="minorBidi"/>
          <w:bCs/>
          <w:sz w:val="24"/>
          <w:szCs w:val="24"/>
        </w:rPr>
        <w:t xml:space="preserve">ότι όλη η πλατεία του παλατιού ήταν γεμάτη στρατιώτες και πολίτες που κραύγαζαν «Ζήτω το Σύνταγμα». Δεν ήταν καθόλου ευχάριστα </w:t>
      </w:r>
      <w:proofErr w:type="spellStart"/>
      <w:r>
        <w:rPr>
          <w:rFonts w:cstheme="minorBidi"/>
          <w:bCs/>
          <w:sz w:val="24"/>
          <w:szCs w:val="24"/>
        </w:rPr>
        <w:t>όλ</w:t>
      </w:r>
      <w:proofErr w:type="spellEnd"/>
      <w:r>
        <w:rPr>
          <w:rFonts w:cstheme="minorBidi"/>
          <w:bCs/>
          <w:sz w:val="24"/>
          <w:szCs w:val="24"/>
        </w:rPr>
        <w:t xml:space="preserve">’ αυτά. Είχαμε βέβαια ακούσει κάτι ψίθυρους για στρατιωτική επανάσταση, </w:t>
      </w:r>
      <w:proofErr w:type="spellStart"/>
      <w:r>
        <w:rPr>
          <w:rFonts w:cstheme="minorBidi"/>
          <w:bCs/>
          <w:sz w:val="24"/>
          <w:szCs w:val="24"/>
        </w:rPr>
        <w:t>αλλ</w:t>
      </w:r>
      <w:proofErr w:type="spellEnd"/>
      <w:r>
        <w:rPr>
          <w:rFonts w:cstheme="minorBidi"/>
          <w:bCs/>
          <w:sz w:val="24"/>
          <w:szCs w:val="24"/>
        </w:rPr>
        <w:t xml:space="preserve">’ είπαμε ότι θα’ </w:t>
      </w:r>
      <w:proofErr w:type="spellStart"/>
      <w:r>
        <w:rPr>
          <w:rFonts w:cstheme="minorBidi"/>
          <w:bCs/>
          <w:sz w:val="24"/>
          <w:szCs w:val="24"/>
        </w:rPr>
        <w:t>ταν</w:t>
      </w:r>
      <w:proofErr w:type="spellEnd"/>
      <w:r>
        <w:rPr>
          <w:rFonts w:cstheme="minorBidi"/>
          <w:bCs/>
          <w:sz w:val="24"/>
          <w:szCs w:val="24"/>
        </w:rPr>
        <w:t xml:space="preserve"> απλές διαδόσεις. </w:t>
      </w:r>
      <w:r w:rsidRPr="00AC0C8C">
        <w:rPr>
          <w:rFonts w:cstheme="minorBidi"/>
          <w:bCs/>
          <w:sz w:val="24"/>
          <w:szCs w:val="24"/>
        </w:rPr>
        <w:t>[</w:t>
      </w:r>
      <w:r>
        <w:rPr>
          <w:rFonts w:cstheme="minorBidi"/>
          <w:bCs/>
          <w:sz w:val="24"/>
          <w:szCs w:val="24"/>
        </w:rPr>
        <w:t>…</w:t>
      </w:r>
      <w:r w:rsidRPr="00AC0C8C">
        <w:rPr>
          <w:rFonts w:cstheme="minorBidi"/>
          <w:bCs/>
          <w:sz w:val="24"/>
          <w:szCs w:val="24"/>
        </w:rPr>
        <w:t xml:space="preserve">] </w:t>
      </w:r>
      <w:r>
        <w:rPr>
          <w:rFonts w:cstheme="minorBidi"/>
          <w:bCs/>
          <w:sz w:val="24"/>
          <w:szCs w:val="24"/>
          <w:lang w:val="en-US"/>
        </w:rPr>
        <w:t>T</w:t>
      </w:r>
      <w:r>
        <w:rPr>
          <w:rFonts w:cstheme="minorBidi"/>
          <w:bCs/>
          <w:sz w:val="24"/>
          <w:szCs w:val="24"/>
        </w:rPr>
        <w:t>α πράγματα ήταν πολύ σοβαρά, γιατί τα κανόνια είχαν μεταφερθεί ως το παλάτι, με γυρισμένη την μπούκα τους προς την είσοδό του</w:t>
      </w:r>
      <w:r w:rsidRPr="00AC0C8C">
        <w:rPr>
          <w:rFonts w:cstheme="minorBidi"/>
          <w:bCs/>
          <w:sz w:val="24"/>
          <w:szCs w:val="24"/>
        </w:rPr>
        <w:t>.</w:t>
      </w:r>
      <w:r>
        <w:rPr>
          <w:rFonts w:cstheme="minorBidi"/>
          <w:bCs/>
          <w:sz w:val="24"/>
          <w:szCs w:val="24"/>
        </w:rPr>
        <w:t xml:space="preserve"> </w:t>
      </w:r>
      <w:r w:rsidRPr="00AC0C8C">
        <w:rPr>
          <w:rFonts w:cstheme="minorBidi"/>
          <w:bCs/>
          <w:sz w:val="24"/>
          <w:szCs w:val="24"/>
        </w:rPr>
        <w:t>[</w:t>
      </w:r>
      <w:r>
        <w:rPr>
          <w:rFonts w:cstheme="minorBidi"/>
          <w:bCs/>
          <w:sz w:val="24"/>
          <w:szCs w:val="24"/>
        </w:rPr>
        <w:t>…</w:t>
      </w:r>
      <w:r w:rsidRPr="00AC0C8C">
        <w:rPr>
          <w:rFonts w:cstheme="minorBidi"/>
          <w:bCs/>
          <w:sz w:val="24"/>
          <w:szCs w:val="24"/>
        </w:rPr>
        <w:t xml:space="preserve">] </w:t>
      </w:r>
      <w:r>
        <w:rPr>
          <w:rFonts w:cstheme="minorBidi"/>
          <w:bCs/>
          <w:sz w:val="24"/>
          <w:szCs w:val="24"/>
        </w:rPr>
        <w:t xml:space="preserve">Κανένας μας δεν έπρεπε να βγει έξω. Ο λαός ήταν έξαλλος και απαιτούσε </w:t>
      </w:r>
      <w:r w:rsidRPr="00AC0C8C">
        <w:rPr>
          <w:rFonts w:cstheme="minorBidi"/>
          <w:bCs/>
          <w:sz w:val="24"/>
          <w:szCs w:val="24"/>
        </w:rPr>
        <w:t xml:space="preserve"> [</w:t>
      </w:r>
      <w:r>
        <w:rPr>
          <w:rFonts w:cstheme="minorBidi"/>
          <w:bCs/>
          <w:sz w:val="24"/>
          <w:szCs w:val="24"/>
        </w:rPr>
        <w:t>…</w:t>
      </w:r>
      <w:r w:rsidRPr="00AE61EC">
        <w:rPr>
          <w:rFonts w:cstheme="minorBidi"/>
          <w:bCs/>
          <w:sz w:val="24"/>
          <w:szCs w:val="24"/>
        </w:rPr>
        <w:t xml:space="preserve">] </w:t>
      </w:r>
      <w:r>
        <w:rPr>
          <w:rFonts w:cstheme="minorBidi"/>
          <w:bCs/>
          <w:sz w:val="24"/>
          <w:szCs w:val="24"/>
        </w:rPr>
        <w:t>να δοθεί Σύνταγμα. Αν ο βασιλιάς δεν δεχόταν, θα τους έσφαζαν όλους μέσα στο παλάτι. Ο βασιλιάς ήταν πολύ αναποφάσιστος και δίσταζε μέχρι το μεσημέρι στις 12, οπότε αποφάσισε επιτέλους να υπογράψει</w:t>
      </w:r>
      <w:r w:rsidRPr="00AC0C8C">
        <w:rPr>
          <w:rFonts w:cstheme="minorBidi"/>
          <w:bCs/>
          <w:sz w:val="24"/>
          <w:szCs w:val="24"/>
        </w:rPr>
        <w:t xml:space="preserve">. </w:t>
      </w:r>
      <w:r w:rsidRPr="00AE61EC">
        <w:rPr>
          <w:rFonts w:cstheme="minorBidi"/>
          <w:bCs/>
          <w:sz w:val="24"/>
          <w:szCs w:val="24"/>
        </w:rPr>
        <w:t xml:space="preserve">[…] </w:t>
      </w:r>
      <w:r>
        <w:rPr>
          <w:rFonts w:cstheme="minorBidi"/>
          <w:bCs/>
          <w:sz w:val="24"/>
          <w:szCs w:val="24"/>
        </w:rPr>
        <w:t xml:space="preserve">Έτσι η Ελλάδα απόχτησε Σύνταγμα. </w:t>
      </w:r>
      <w:r w:rsidRPr="00AC0C8C">
        <w:rPr>
          <w:rFonts w:cstheme="minorBidi"/>
          <w:bCs/>
          <w:sz w:val="24"/>
          <w:szCs w:val="24"/>
        </w:rPr>
        <w:t>[</w:t>
      </w:r>
      <w:r>
        <w:rPr>
          <w:rFonts w:cstheme="minorBidi"/>
          <w:bCs/>
          <w:sz w:val="24"/>
          <w:szCs w:val="24"/>
        </w:rPr>
        <w:t>…</w:t>
      </w:r>
      <w:r w:rsidRPr="00AC0C8C">
        <w:rPr>
          <w:rFonts w:cstheme="minorBidi"/>
          <w:bCs/>
          <w:sz w:val="24"/>
          <w:szCs w:val="24"/>
        </w:rPr>
        <w:t xml:space="preserve">] </w:t>
      </w:r>
      <w:r>
        <w:rPr>
          <w:rFonts w:cstheme="minorBidi"/>
          <w:bCs/>
          <w:sz w:val="24"/>
          <w:szCs w:val="24"/>
        </w:rPr>
        <w:t>Το βράδυ που καθόμαστε έξω στην αυλή, τα βόλια σφύριζαν στ’ αυτιά μας και καταλάβαμε ότι ο κόσμος ήταν οπλισμένος, τη φορά όμως τούτη πυροβολούσε από χαρά και ενθουσιασμό. […]</w:t>
      </w:r>
    </w:p>
    <w:p w:rsidR="00AC0C8C" w:rsidRDefault="00AC0C8C" w:rsidP="00AC0C8C">
      <w:pPr>
        <w:spacing w:after="0" w:line="360" w:lineRule="auto"/>
        <w:jc w:val="both"/>
        <w:rPr>
          <w:rFonts w:cstheme="minorBidi"/>
          <w:bCs/>
          <w:sz w:val="24"/>
          <w:szCs w:val="24"/>
        </w:rPr>
      </w:pPr>
    </w:p>
    <w:p w:rsidR="00AC0C8C" w:rsidRDefault="00AC0C8C" w:rsidP="00AC0C8C">
      <w:pPr>
        <w:spacing w:after="0" w:line="360" w:lineRule="auto"/>
        <w:jc w:val="both"/>
        <w:rPr>
          <w:rFonts w:cstheme="minorBidi"/>
          <w:bCs/>
          <w:sz w:val="24"/>
          <w:szCs w:val="24"/>
        </w:rPr>
      </w:pPr>
      <w:proofErr w:type="spellStart"/>
      <w:r>
        <w:rPr>
          <w:rFonts w:cstheme="minorBidi"/>
          <w:bCs/>
          <w:sz w:val="24"/>
          <w:szCs w:val="24"/>
        </w:rPr>
        <w:t>Λυτ</w:t>
      </w:r>
      <w:proofErr w:type="spellEnd"/>
      <w:r>
        <w:rPr>
          <w:rFonts w:cstheme="minorBidi"/>
          <w:bCs/>
          <w:sz w:val="24"/>
          <w:szCs w:val="24"/>
        </w:rPr>
        <w:t xml:space="preserve">, Χ. (1981). </w:t>
      </w:r>
      <w:r w:rsidRPr="009619AB">
        <w:rPr>
          <w:rFonts w:cstheme="minorBidi"/>
          <w:bCs/>
          <w:i/>
          <w:sz w:val="24"/>
          <w:szCs w:val="24"/>
        </w:rPr>
        <w:t xml:space="preserve">Μια </w:t>
      </w:r>
      <w:proofErr w:type="spellStart"/>
      <w:r w:rsidRPr="009619AB">
        <w:rPr>
          <w:rFonts w:cstheme="minorBidi"/>
          <w:bCs/>
          <w:i/>
          <w:sz w:val="24"/>
          <w:szCs w:val="24"/>
        </w:rPr>
        <w:t>Δανέζα</w:t>
      </w:r>
      <w:proofErr w:type="spellEnd"/>
      <w:r w:rsidRPr="009619AB">
        <w:rPr>
          <w:rFonts w:cstheme="minorBidi"/>
          <w:bCs/>
          <w:i/>
          <w:sz w:val="24"/>
          <w:szCs w:val="24"/>
        </w:rPr>
        <w:t xml:space="preserve"> στην Αυλή του </w:t>
      </w:r>
      <w:proofErr w:type="spellStart"/>
      <w:r w:rsidRPr="009619AB">
        <w:rPr>
          <w:rFonts w:cstheme="minorBidi"/>
          <w:bCs/>
          <w:i/>
          <w:sz w:val="24"/>
          <w:szCs w:val="24"/>
        </w:rPr>
        <w:t>Όθωνα</w:t>
      </w:r>
      <w:proofErr w:type="spellEnd"/>
      <w:r w:rsidRPr="009619AB">
        <w:rPr>
          <w:rFonts w:cstheme="minorBidi"/>
          <w:bCs/>
          <w:i/>
          <w:sz w:val="24"/>
          <w:szCs w:val="24"/>
        </w:rPr>
        <w:t>, Μαρτυρία της εποχής.</w:t>
      </w:r>
      <w:r w:rsidRPr="00725ACF">
        <w:rPr>
          <w:rFonts w:cstheme="minorBidi"/>
          <w:bCs/>
          <w:sz w:val="24"/>
          <w:szCs w:val="24"/>
        </w:rPr>
        <w:t xml:space="preserve"> </w:t>
      </w:r>
      <w:r w:rsidRPr="00725ACF">
        <w:rPr>
          <w:rFonts w:cstheme="minorBidi"/>
          <w:bCs/>
          <w:i/>
          <w:sz w:val="24"/>
          <w:szCs w:val="24"/>
        </w:rPr>
        <w:t>Σημειωματάριο, Ημερολόγιο, Γράμματα.</w:t>
      </w:r>
      <w:r>
        <w:rPr>
          <w:rFonts w:cstheme="minorBidi"/>
          <w:bCs/>
          <w:sz w:val="24"/>
          <w:szCs w:val="24"/>
        </w:rPr>
        <w:t xml:space="preserve"> Μετάφραση-Επιμέλεια-Σχόλια: </w:t>
      </w:r>
      <w:proofErr w:type="spellStart"/>
      <w:r>
        <w:rPr>
          <w:rFonts w:cstheme="minorBidi"/>
          <w:bCs/>
          <w:sz w:val="24"/>
          <w:szCs w:val="24"/>
        </w:rPr>
        <w:t>Κρίστενσεν</w:t>
      </w:r>
      <w:proofErr w:type="spellEnd"/>
      <w:r>
        <w:rPr>
          <w:rFonts w:cstheme="minorBidi"/>
          <w:bCs/>
          <w:sz w:val="24"/>
          <w:szCs w:val="24"/>
        </w:rPr>
        <w:t xml:space="preserve"> Παπανικολάου Α. Αθήνα: Ερμής, σ. 99-100.</w:t>
      </w:r>
    </w:p>
    <w:p w:rsidR="00AC0C8C" w:rsidRPr="001A7602" w:rsidRDefault="00AC0C8C" w:rsidP="00AC0C8C">
      <w:pPr>
        <w:spacing w:after="0" w:line="360" w:lineRule="auto"/>
        <w:jc w:val="both"/>
        <w:rPr>
          <w:b/>
          <w:bCs/>
          <w:sz w:val="24"/>
          <w:szCs w:val="24"/>
        </w:rPr>
      </w:pPr>
    </w:p>
    <w:p w:rsidR="00990C2E" w:rsidRDefault="00990C2E"/>
    <w:sectPr w:rsidR="00990C2E" w:rsidSect="00AE61E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C8C"/>
    <w:rsid w:val="005534D9"/>
    <w:rsid w:val="005718B6"/>
    <w:rsid w:val="008B24DC"/>
    <w:rsid w:val="00990C2E"/>
    <w:rsid w:val="00AC0C8C"/>
    <w:rsid w:val="00AE61EC"/>
    <w:rsid w:val="00C858B5"/>
    <w:rsid w:val="00D64610"/>
    <w:rsid w:val="00ED5324"/>
    <w:rsid w:val="00EE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C8C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C8C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40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Aspasia</dc:creator>
  <cp:lastModifiedBy>Aspasia</cp:lastModifiedBy>
  <cp:revision>4</cp:revision>
  <cp:lastPrinted>2023-03-14T16:34:00Z</cp:lastPrinted>
  <dcterms:created xsi:type="dcterms:W3CDTF">2023-03-14T16:34:00Z</dcterms:created>
  <dcterms:modified xsi:type="dcterms:W3CDTF">2023-03-14T16:34:00Z</dcterms:modified>
</cp:coreProperties>
</file>