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D0096" w14:textId="77777777" w:rsidR="00BD37B6" w:rsidRDefault="003C7CA6" w:rsidP="003C7CA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bookmarkStart w:id="0" w:name="bookmark0"/>
      <w:bookmarkStart w:id="1" w:name="bookmark1"/>
      <w:bookmarkStart w:id="2" w:name="_Hlk113792072"/>
      <w:r w:rsidRPr="003C7CA6">
        <w:rPr>
          <w:rStyle w:val="normaltextrun"/>
          <w:rFonts w:ascii="Calibri" w:hAnsi="Calibri" w:cs="Calibri"/>
          <w:b/>
          <w:bCs/>
          <w:lang w:val="el-GR"/>
        </w:rPr>
        <w:t>ΙΣΤΟΡΙΑ ΣΥΓΧΡΟΝΗΣ ΤΕΧΝΗΣ</w:t>
      </w:r>
    </w:p>
    <w:p w14:paraId="7D719E41" w14:textId="4BCA5CCD" w:rsidR="003C7CA6" w:rsidRPr="003C7CA6" w:rsidRDefault="00BD37B6" w:rsidP="003C7CA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>
        <w:rPr>
          <w:rStyle w:val="normaltextrun"/>
          <w:rFonts w:ascii="Calibri" w:hAnsi="Calibri" w:cs="Calibri"/>
          <w:b/>
          <w:bCs/>
          <w:lang w:val="el-GR"/>
        </w:rPr>
        <w:t>Γ΄ ΤΑΞΗ</w:t>
      </w:r>
      <w:r w:rsidR="003C7CA6" w:rsidRPr="003C7CA6">
        <w:rPr>
          <w:rStyle w:val="normaltextrun"/>
          <w:rFonts w:ascii="Calibri" w:hAnsi="Calibri" w:cs="Calibri"/>
          <w:b/>
          <w:bCs/>
          <w:lang w:val="el-GR"/>
        </w:rPr>
        <w:t xml:space="preserve"> ΕΝ.Ε.Ε.ΓΥ.-Λ.</w:t>
      </w:r>
    </w:p>
    <w:p w14:paraId="152F710D" w14:textId="77777777" w:rsidR="003C7CA6" w:rsidRPr="003C7CA6" w:rsidRDefault="003C7CA6" w:rsidP="003C7CA6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3C7CA6">
        <w:rPr>
          <w:rFonts w:ascii="Calibri" w:hAnsi="Calibri" w:cs="Calibri"/>
          <w:b/>
          <w:sz w:val="24"/>
          <w:szCs w:val="24"/>
        </w:rPr>
        <w:t>4</w:t>
      </w:r>
      <w:r w:rsidRPr="002C4266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3C7CA6">
        <w:rPr>
          <w:rFonts w:ascii="Calibri" w:hAnsi="Calibri" w:cs="Calibri"/>
          <w:b/>
          <w:sz w:val="24"/>
          <w:szCs w:val="24"/>
        </w:rPr>
        <w:t xml:space="preserve"> ΘΕΜΑ</w:t>
      </w:r>
      <w:bookmarkEnd w:id="0"/>
      <w:bookmarkEnd w:id="1"/>
    </w:p>
    <w:p w14:paraId="648A0916" w14:textId="2381A7F1" w:rsidR="001976A8" w:rsidRPr="003C7CA6" w:rsidRDefault="001976A8" w:rsidP="003C7CA6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3C7CA6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049A351B" wp14:editId="355AEFE2">
            <wp:extent cx="4702045" cy="3600000"/>
            <wp:effectExtent l="0" t="0" r="3810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045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E81D6" w14:textId="1E2C1999" w:rsidR="001D45ED" w:rsidRDefault="002C4266" w:rsidP="00BD37B6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proofErr w:type="spellStart"/>
      <w:r w:rsidRPr="003C7CA6">
        <w:rPr>
          <w:rFonts w:ascii="Calibri" w:hAnsi="Calibri" w:cs="Calibri"/>
          <w:sz w:val="24"/>
          <w:szCs w:val="24"/>
        </w:rPr>
        <w:t>Κάσπαρ</w:t>
      </w:r>
      <w:proofErr w:type="spellEnd"/>
      <w:r w:rsidRPr="003C7CA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C7CA6">
        <w:rPr>
          <w:rFonts w:ascii="Calibri" w:hAnsi="Calibri" w:cs="Calibri"/>
          <w:sz w:val="24"/>
          <w:szCs w:val="24"/>
        </w:rPr>
        <w:t>Ντάβιντ</w:t>
      </w:r>
      <w:proofErr w:type="spellEnd"/>
      <w:r w:rsidRPr="003C7CA6">
        <w:rPr>
          <w:rFonts w:ascii="Calibri" w:hAnsi="Calibri" w:cs="Calibri"/>
          <w:sz w:val="24"/>
          <w:szCs w:val="24"/>
        </w:rPr>
        <w:t xml:space="preserve"> Φρίντριχ</w:t>
      </w:r>
      <w:r w:rsidR="00BD37B6">
        <w:rPr>
          <w:rFonts w:ascii="Calibri" w:hAnsi="Calibri" w:cs="Calibri"/>
          <w:sz w:val="24"/>
          <w:szCs w:val="24"/>
        </w:rPr>
        <w:t xml:space="preserve"> </w:t>
      </w:r>
      <w:r w:rsidR="00BD37B6" w:rsidRPr="003C7CA6">
        <w:rPr>
          <w:rFonts w:ascii="Calibri" w:hAnsi="Calibri" w:cs="Calibri"/>
          <w:sz w:val="24"/>
          <w:szCs w:val="24"/>
          <w:lang w:eastAsia="el-GR" w:bidi="el-GR"/>
        </w:rPr>
        <w:t>«Ανατολή της σελήνης πάνω από τη θάλασσα»</w:t>
      </w:r>
      <w:r w:rsidR="00BD37B6">
        <w:rPr>
          <w:rFonts w:ascii="Calibri" w:hAnsi="Calibri" w:cs="Calibri"/>
          <w:sz w:val="24"/>
          <w:szCs w:val="24"/>
          <w:lang w:eastAsia="el-GR" w:bidi="el-GR"/>
        </w:rPr>
        <w:t xml:space="preserve"> </w:t>
      </w:r>
      <w:r w:rsidR="00BD37B6">
        <w:rPr>
          <w:rFonts w:ascii="Calibri" w:hAnsi="Calibri" w:cs="Calibri"/>
          <w:sz w:val="24"/>
          <w:szCs w:val="24"/>
        </w:rPr>
        <w:t>(</w:t>
      </w:r>
      <w:r w:rsidR="00BD37B6">
        <w:rPr>
          <w:rFonts w:ascii="Calibri" w:hAnsi="Calibri" w:cs="Calibri"/>
          <w:sz w:val="24"/>
          <w:szCs w:val="24"/>
          <w:lang w:eastAsia="el-GR" w:bidi="el-GR"/>
        </w:rPr>
        <w:t>1822)</w:t>
      </w:r>
    </w:p>
    <w:p w14:paraId="1DE813D7" w14:textId="77777777" w:rsidR="00BD37B6" w:rsidRDefault="00BD37B6" w:rsidP="003C7CA6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69F52C2" w14:textId="77777777" w:rsidR="00BD37B6" w:rsidRDefault="00BD37B6" w:rsidP="00BD37B6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4.1.</w:t>
      </w:r>
    </w:p>
    <w:p w14:paraId="75149C36" w14:textId="7FE77DFE" w:rsidR="001D45ED" w:rsidRPr="002C4266" w:rsidRDefault="001D45ED" w:rsidP="002C426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C4266">
        <w:rPr>
          <w:rFonts w:ascii="Calibri" w:hAnsi="Calibri" w:cs="Calibri"/>
          <w:sz w:val="24"/>
          <w:szCs w:val="24"/>
        </w:rPr>
        <w:t>Ταιριάζει ο τίτλος</w:t>
      </w:r>
      <w:bookmarkStart w:id="3" w:name="_GoBack"/>
      <w:bookmarkEnd w:id="3"/>
      <w:r w:rsidRPr="002C4266">
        <w:rPr>
          <w:rFonts w:ascii="Calibri" w:hAnsi="Calibri" w:cs="Calibri"/>
          <w:sz w:val="24"/>
          <w:szCs w:val="24"/>
        </w:rPr>
        <w:t xml:space="preserve"> του έργου με αυτό που εσύ βλέπεις;</w:t>
      </w:r>
      <w:r w:rsidR="00BD37B6" w:rsidRPr="002C4266">
        <w:rPr>
          <w:rFonts w:ascii="Calibri" w:hAnsi="Calibri" w:cs="Calibri"/>
          <w:sz w:val="24"/>
          <w:szCs w:val="24"/>
        </w:rPr>
        <w:t xml:space="preserve"> </w:t>
      </w:r>
      <w:r w:rsidRPr="002C4266">
        <w:rPr>
          <w:rFonts w:ascii="Calibri" w:hAnsi="Calibri" w:cs="Calibri"/>
          <w:sz w:val="24"/>
          <w:szCs w:val="24"/>
        </w:rPr>
        <w:t>(μονάδες 5)</w:t>
      </w:r>
    </w:p>
    <w:p w14:paraId="648441E3" w14:textId="57543396" w:rsidR="003518FC" w:rsidRPr="002C4266" w:rsidRDefault="003518FC" w:rsidP="002C426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2C4266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Τι </w:t>
      </w:r>
      <w:r w:rsidR="001D45ED" w:rsidRPr="002C4266">
        <w:rPr>
          <w:rFonts w:ascii="Calibri" w:eastAsia="Times New Roman" w:hAnsi="Calibri" w:cs="Calibri"/>
          <w:sz w:val="24"/>
          <w:szCs w:val="24"/>
          <w:lang w:eastAsia="el-GR" w:bidi="el-GR"/>
        </w:rPr>
        <w:t>προσπαθεί να αποτυπώσει στο έργο του ο κάθε ζωγράφος;</w:t>
      </w:r>
      <w:r w:rsidR="00BD37B6" w:rsidRPr="002C4266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1D45ED" w:rsidRPr="002C4266">
        <w:rPr>
          <w:rFonts w:ascii="Calibri" w:eastAsia="Times New Roman" w:hAnsi="Calibri" w:cs="Calibri"/>
          <w:sz w:val="24"/>
          <w:szCs w:val="24"/>
          <w:lang w:eastAsia="el-GR" w:bidi="el-GR"/>
        </w:rPr>
        <w:t>(μονάδες 5</w:t>
      </w:r>
      <w:r w:rsidRPr="002C4266">
        <w:rPr>
          <w:rFonts w:ascii="Calibri" w:eastAsia="Times New Roman" w:hAnsi="Calibri" w:cs="Calibri"/>
          <w:sz w:val="24"/>
          <w:szCs w:val="24"/>
          <w:lang w:eastAsia="el-GR" w:bidi="el-GR"/>
        </w:rPr>
        <w:t>)</w:t>
      </w:r>
    </w:p>
    <w:p w14:paraId="5CC4F777" w14:textId="7881A5C6" w:rsidR="001D45ED" w:rsidRPr="001D45ED" w:rsidRDefault="001D45ED" w:rsidP="001D45ED">
      <w:pPr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  <w:r w:rsidRPr="001D45ED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Μονάδες 10</w:t>
      </w:r>
    </w:p>
    <w:p w14:paraId="3EA4B3E0" w14:textId="77777777" w:rsidR="001D45ED" w:rsidRDefault="001D45ED" w:rsidP="003C7CA6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</w:p>
    <w:p w14:paraId="037B3D5D" w14:textId="0CAA2C40" w:rsidR="001D45ED" w:rsidRDefault="001D45ED" w:rsidP="001D45E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4.2</w:t>
      </w:r>
      <w:r w:rsidR="003518FC" w:rsidRPr="003C7CA6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.</w:t>
      </w:r>
      <w:r w:rsidR="003518FC" w:rsidRPr="003C7CA6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Τι συμβολίζουν για τον Φρίντριχ τα βράχια, τα καράβια, </w:t>
      </w:r>
      <w:r w:rsidR="005D059E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ο ορίζοντας και ο ουρανός στον συγκεκριμένο πίνακα; Υπάρχουν άλλοι </w:t>
      </w:r>
      <w:r>
        <w:rPr>
          <w:rFonts w:ascii="Calibri" w:hAnsi="Calibri" w:cs="Calibri"/>
          <w:sz w:val="24"/>
          <w:szCs w:val="24"/>
        </w:rPr>
        <w:t xml:space="preserve">συμβολισμοί </w:t>
      </w:r>
      <w:r w:rsidR="005D059E">
        <w:rPr>
          <w:rFonts w:ascii="Calibri" w:hAnsi="Calibri" w:cs="Calibri"/>
          <w:sz w:val="24"/>
          <w:szCs w:val="24"/>
        </w:rPr>
        <w:t>στο</w:t>
      </w:r>
      <w:r>
        <w:rPr>
          <w:rFonts w:ascii="Calibri" w:hAnsi="Calibri" w:cs="Calibri"/>
          <w:sz w:val="24"/>
          <w:szCs w:val="24"/>
        </w:rPr>
        <w:t xml:space="preserve"> έργο;</w:t>
      </w:r>
    </w:p>
    <w:p w14:paraId="7D9FD871" w14:textId="70EC2359" w:rsidR="00EE4212" w:rsidRPr="001D45ED" w:rsidRDefault="00D162D2" w:rsidP="001D45ED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3C7CA6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bookmarkEnd w:id="2"/>
      <w:r w:rsidR="001D45ED">
        <w:rPr>
          <w:rFonts w:ascii="Calibri" w:hAnsi="Calibri" w:cs="Calibri"/>
          <w:b/>
          <w:bCs/>
          <w:sz w:val="24"/>
          <w:szCs w:val="24"/>
        </w:rPr>
        <w:t>15</w:t>
      </w:r>
    </w:p>
    <w:sectPr w:rsidR="00EE4212" w:rsidRPr="001D45ED" w:rsidSect="00387C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58A9"/>
    <w:multiLevelType w:val="hybridMultilevel"/>
    <w:tmpl w:val="252EBB74"/>
    <w:lvl w:ilvl="0" w:tplc="F82EC89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D2"/>
    <w:rsid w:val="00052E7C"/>
    <w:rsid w:val="001976A8"/>
    <w:rsid w:val="001D45ED"/>
    <w:rsid w:val="002C4266"/>
    <w:rsid w:val="002C7793"/>
    <w:rsid w:val="003518FC"/>
    <w:rsid w:val="003C7783"/>
    <w:rsid w:val="003C7CA6"/>
    <w:rsid w:val="00514FF2"/>
    <w:rsid w:val="005D059E"/>
    <w:rsid w:val="007F6919"/>
    <w:rsid w:val="00845FD3"/>
    <w:rsid w:val="00881C79"/>
    <w:rsid w:val="008C07BF"/>
    <w:rsid w:val="008C674E"/>
    <w:rsid w:val="00902B6A"/>
    <w:rsid w:val="00A24D37"/>
    <w:rsid w:val="00AF46D7"/>
    <w:rsid w:val="00BD37B6"/>
    <w:rsid w:val="00D162D2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6A53"/>
  <w15:chartTrackingRefBased/>
  <w15:docId w15:val="{645F8AB2-029F-4C78-BE76-FE978A5D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sid w:val="003C7CA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3"/>
    <w:rsid w:val="003C7CA6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paragraph">
    <w:name w:val="paragraph"/>
    <w:basedOn w:val="a"/>
    <w:rsid w:val="003C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0"/>
    <w:rsid w:val="003C7CA6"/>
  </w:style>
  <w:style w:type="paragraph" w:styleId="a4">
    <w:name w:val="List Paragraph"/>
    <w:basedOn w:val="a"/>
    <w:uiPriority w:val="34"/>
    <w:qFormat/>
    <w:rsid w:val="002C4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8</cp:revision>
  <dcterms:created xsi:type="dcterms:W3CDTF">2022-09-11T13:16:00Z</dcterms:created>
  <dcterms:modified xsi:type="dcterms:W3CDTF">2023-04-25T11:45:00Z</dcterms:modified>
</cp:coreProperties>
</file>