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2C42B" w14:textId="6436AD91" w:rsidR="00BD42A3" w:rsidRPr="00BD42A3" w:rsidRDefault="00BD42A3" w:rsidP="00BD42A3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4"/>
          <w:szCs w:val="24"/>
        </w:rPr>
      </w:pPr>
      <w:r w:rsidRPr="00BD42A3">
        <w:rPr>
          <w:rFonts w:ascii="Calibri" w:hAnsi="Calibri" w:cs="Calibri"/>
          <w:b/>
          <w:bCs/>
          <w:sz w:val="24"/>
          <w:szCs w:val="24"/>
        </w:rPr>
        <w:t>ΙΣΤΟΡΙΑ Β΄</w:t>
      </w:r>
      <w:r w:rsidR="007A1E6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D42A3">
        <w:rPr>
          <w:rFonts w:ascii="Calibri" w:hAnsi="Calibri" w:cs="Calibri"/>
          <w:b/>
          <w:bCs/>
          <w:sz w:val="24"/>
          <w:szCs w:val="24"/>
        </w:rPr>
        <w:t>ΤΑΞΗΣ ΛΥΚΕΙΩΝ Ε.Α.Ε</w:t>
      </w:r>
      <w:r w:rsidR="007A1E6F">
        <w:rPr>
          <w:rFonts w:ascii="Calibri" w:hAnsi="Calibri" w:cs="Calibri"/>
          <w:b/>
          <w:sz w:val="24"/>
          <w:szCs w:val="24"/>
        </w:rPr>
        <w:t>.</w:t>
      </w:r>
    </w:p>
    <w:p w14:paraId="33B7FB64" w14:textId="7A9481F3" w:rsidR="008D6FEF" w:rsidRPr="00BD42A3" w:rsidRDefault="008D6FEF" w:rsidP="008D6FEF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BD42A3">
        <w:rPr>
          <w:rFonts w:asciiTheme="minorHAnsi" w:hAnsiTheme="minorHAnsi" w:cstheme="minorHAnsi"/>
          <w:b/>
          <w:bCs/>
          <w:szCs w:val="24"/>
        </w:rPr>
        <w:t>1</w:t>
      </w:r>
      <w:r w:rsidRPr="00BD42A3">
        <w:rPr>
          <w:rFonts w:asciiTheme="minorHAnsi" w:hAnsiTheme="minorHAnsi" w:cstheme="minorHAnsi"/>
          <w:b/>
          <w:bCs/>
          <w:szCs w:val="24"/>
          <w:vertAlign w:val="superscript"/>
        </w:rPr>
        <w:t>ο</w:t>
      </w:r>
      <w:r w:rsidRPr="00BD42A3">
        <w:rPr>
          <w:rFonts w:asciiTheme="minorHAnsi" w:hAnsiTheme="minorHAnsi" w:cstheme="minorHAnsi"/>
          <w:b/>
          <w:bCs/>
          <w:szCs w:val="24"/>
        </w:rPr>
        <w:t xml:space="preserve"> ΘΕΜΑ</w:t>
      </w:r>
    </w:p>
    <w:p w14:paraId="0AF6F993" w14:textId="312E8A84" w:rsidR="00426C8A" w:rsidRPr="00BD42A3" w:rsidRDefault="008D6FEF" w:rsidP="008D6FEF">
      <w:pPr>
        <w:pStyle w:val="1"/>
        <w:rPr>
          <w:rFonts w:asciiTheme="minorHAnsi" w:hAnsiTheme="minorHAnsi" w:cstheme="minorHAnsi"/>
          <w:szCs w:val="24"/>
        </w:rPr>
      </w:pPr>
      <w:r w:rsidRPr="00BD42A3">
        <w:rPr>
          <w:rFonts w:asciiTheme="minorHAnsi" w:hAnsiTheme="minorHAnsi" w:cstheme="minorHAnsi"/>
          <w:b/>
          <w:bCs/>
          <w:szCs w:val="24"/>
        </w:rPr>
        <w:t>1</w:t>
      </w:r>
      <w:r w:rsidR="00870803" w:rsidRPr="00BD42A3">
        <w:rPr>
          <w:rFonts w:asciiTheme="minorHAnsi" w:hAnsiTheme="minorHAnsi" w:cstheme="minorHAnsi"/>
          <w:b/>
          <w:bCs/>
          <w:szCs w:val="24"/>
        </w:rPr>
        <w:t>.</w:t>
      </w:r>
      <w:r w:rsidRPr="00BD42A3">
        <w:rPr>
          <w:rFonts w:asciiTheme="minorHAnsi" w:hAnsiTheme="minorHAnsi" w:cstheme="minorHAnsi"/>
          <w:b/>
          <w:bCs/>
          <w:szCs w:val="24"/>
        </w:rPr>
        <w:t>α</w:t>
      </w:r>
      <w:r w:rsidR="00870803" w:rsidRPr="00BD42A3">
        <w:rPr>
          <w:rFonts w:asciiTheme="minorHAnsi" w:hAnsiTheme="minorHAnsi" w:cstheme="minorHAnsi"/>
          <w:b/>
          <w:bCs/>
          <w:szCs w:val="24"/>
        </w:rPr>
        <w:t>.</w:t>
      </w:r>
      <w:r w:rsidR="00426C8A" w:rsidRPr="00BD42A3">
        <w:rPr>
          <w:rFonts w:asciiTheme="minorHAnsi" w:hAnsiTheme="minorHAnsi" w:cstheme="minorHAnsi"/>
          <w:b/>
          <w:bCs/>
          <w:szCs w:val="24"/>
        </w:rPr>
        <w:t xml:space="preserve"> </w:t>
      </w:r>
      <w:r w:rsidR="00426C8A" w:rsidRPr="00BD42A3">
        <w:rPr>
          <w:rFonts w:asciiTheme="minorHAnsi" w:hAnsiTheme="minorHAnsi" w:cstheme="minorHAnsi"/>
          <w:szCs w:val="24"/>
        </w:rPr>
        <w:t>1</w:t>
      </w:r>
      <w:r w:rsidR="007B23A8">
        <w:rPr>
          <w:rFonts w:asciiTheme="minorHAnsi" w:hAnsiTheme="minorHAnsi" w:cstheme="minorHAnsi"/>
          <w:szCs w:val="24"/>
        </w:rPr>
        <w:t>Λ</w:t>
      </w:r>
      <w:r w:rsidR="002404E0" w:rsidRPr="00BD42A3">
        <w:rPr>
          <w:rFonts w:asciiTheme="minorHAnsi" w:hAnsiTheme="minorHAnsi" w:cstheme="minorHAnsi"/>
          <w:szCs w:val="24"/>
        </w:rPr>
        <w:t xml:space="preserve">, </w:t>
      </w:r>
      <w:r w:rsidR="00426C8A" w:rsidRPr="00BD42A3">
        <w:rPr>
          <w:rFonts w:asciiTheme="minorHAnsi" w:hAnsiTheme="minorHAnsi" w:cstheme="minorHAnsi"/>
          <w:szCs w:val="24"/>
        </w:rPr>
        <w:t>2Σ</w:t>
      </w:r>
      <w:r w:rsidR="002404E0" w:rsidRPr="00BD42A3">
        <w:rPr>
          <w:rFonts w:asciiTheme="minorHAnsi" w:hAnsiTheme="minorHAnsi" w:cstheme="minorHAnsi"/>
          <w:szCs w:val="24"/>
        </w:rPr>
        <w:t xml:space="preserve">, </w:t>
      </w:r>
      <w:r w:rsidR="00426C8A" w:rsidRPr="00BD42A3">
        <w:rPr>
          <w:rFonts w:asciiTheme="minorHAnsi" w:hAnsiTheme="minorHAnsi" w:cstheme="minorHAnsi"/>
          <w:szCs w:val="24"/>
        </w:rPr>
        <w:t>3</w:t>
      </w:r>
      <w:r w:rsidR="007B23A8">
        <w:rPr>
          <w:rFonts w:asciiTheme="minorHAnsi" w:hAnsiTheme="minorHAnsi" w:cstheme="minorHAnsi"/>
          <w:szCs w:val="24"/>
        </w:rPr>
        <w:t>Σ</w:t>
      </w:r>
      <w:r w:rsidR="002404E0" w:rsidRPr="00BD42A3">
        <w:rPr>
          <w:rFonts w:asciiTheme="minorHAnsi" w:hAnsiTheme="minorHAnsi" w:cstheme="minorHAnsi"/>
          <w:szCs w:val="24"/>
        </w:rPr>
        <w:t xml:space="preserve">, </w:t>
      </w:r>
      <w:r w:rsidR="00426C8A" w:rsidRPr="00BD42A3">
        <w:rPr>
          <w:rFonts w:asciiTheme="minorHAnsi" w:hAnsiTheme="minorHAnsi" w:cstheme="minorHAnsi"/>
          <w:szCs w:val="24"/>
        </w:rPr>
        <w:t>4Σ</w:t>
      </w:r>
      <w:r w:rsidR="002404E0" w:rsidRPr="00BD42A3">
        <w:rPr>
          <w:rFonts w:asciiTheme="minorHAnsi" w:hAnsiTheme="minorHAnsi" w:cstheme="minorHAnsi"/>
          <w:szCs w:val="24"/>
        </w:rPr>
        <w:t xml:space="preserve">, </w:t>
      </w:r>
      <w:r w:rsidR="00426C8A" w:rsidRPr="00BD42A3">
        <w:rPr>
          <w:rFonts w:asciiTheme="minorHAnsi" w:hAnsiTheme="minorHAnsi" w:cstheme="minorHAnsi"/>
          <w:szCs w:val="24"/>
        </w:rPr>
        <w:t>5</w:t>
      </w:r>
      <w:r w:rsidR="007B23A8">
        <w:rPr>
          <w:rFonts w:asciiTheme="minorHAnsi" w:hAnsiTheme="minorHAnsi" w:cstheme="minorHAnsi"/>
          <w:szCs w:val="24"/>
        </w:rPr>
        <w:t>Λ</w:t>
      </w:r>
    </w:p>
    <w:p w14:paraId="03E61208" w14:textId="481A047C" w:rsidR="002404E0" w:rsidRPr="00BD42A3" w:rsidRDefault="002404E0" w:rsidP="008D6FEF">
      <w:pPr>
        <w:pStyle w:val="1"/>
        <w:rPr>
          <w:rFonts w:asciiTheme="minorHAnsi" w:hAnsiTheme="minorHAnsi" w:cstheme="minorHAnsi"/>
          <w:szCs w:val="24"/>
        </w:rPr>
      </w:pPr>
      <w:r w:rsidRPr="00BD42A3">
        <w:rPr>
          <w:rFonts w:asciiTheme="minorHAnsi" w:hAnsiTheme="minorHAnsi" w:cstheme="minorHAnsi"/>
          <w:b/>
          <w:bCs/>
          <w:szCs w:val="24"/>
        </w:rPr>
        <w:t>1</w:t>
      </w:r>
      <w:r w:rsidR="00870803" w:rsidRPr="00BD42A3">
        <w:rPr>
          <w:rFonts w:asciiTheme="minorHAnsi" w:hAnsiTheme="minorHAnsi" w:cstheme="minorHAnsi"/>
          <w:b/>
          <w:bCs/>
          <w:szCs w:val="24"/>
        </w:rPr>
        <w:t>.</w:t>
      </w:r>
      <w:r w:rsidRPr="00BD42A3">
        <w:rPr>
          <w:rFonts w:asciiTheme="minorHAnsi" w:hAnsiTheme="minorHAnsi" w:cstheme="minorHAnsi"/>
          <w:b/>
          <w:bCs/>
          <w:szCs w:val="24"/>
        </w:rPr>
        <w:t>β</w:t>
      </w:r>
      <w:r w:rsidR="00870803" w:rsidRPr="00BD42A3">
        <w:rPr>
          <w:rFonts w:asciiTheme="minorHAnsi" w:hAnsiTheme="minorHAnsi" w:cstheme="minorHAnsi"/>
          <w:b/>
          <w:bCs/>
          <w:szCs w:val="24"/>
        </w:rPr>
        <w:t>.</w:t>
      </w:r>
      <w:r w:rsidR="006B198D" w:rsidRPr="00BD42A3">
        <w:rPr>
          <w:rFonts w:asciiTheme="minorHAnsi" w:hAnsiTheme="minorHAnsi" w:cstheme="minorHAnsi"/>
          <w:b/>
          <w:bCs/>
          <w:szCs w:val="24"/>
        </w:rPr>
        <w:t xml:space="preserve"> </w:t>
      </w:r>
      <w:r w:rsidR="006B198D" w:rsidRPr="00BD42A3">
        <w:rPr>
          <w:rFonts w:asciiTheme="minorHAnsi" w:hAnsiTheme="minorHAnsi" w:cstheme="minorHAnsi"/>
          <w:i/>
          <w:iCs/>
          <w:szCs w:val="24"/>
        </w:rPr>
        <w:t>Χαλίφης</w:t>
      </w:r>
      <w:r w:rsidR="00336C44" w:rsidRPr="00BD42A3">
        <w:rPr>
          <w:rFonts w:asciiTheme="minorHAnsi" w:hAnsiTheme="minorHAnsi" w:cstheme="minorHAnsi"/>
          <w:szCs w:val="24"/>
        </w:rPr>
        <w:t>:</w:t>
      </w:r>
      <w:r w:rsidRPr="00BD42A3">
        <w:rPr>
          <w:rFonts w:asciiTheme="minorHAnsi" w:hAnsiTheme="minorHAnsi" w:cstheme="minorHAnsi"/>
          <w:i/>
          <w:iCs/>
          <w:szCs w:val="24"/>
        </w:rPr>
        <w:t xml:space="preserve"> </w:t>
      </w:r>
      <w:r w:rsidR="00336C44" w:rsidRPr="00BD42A3">
        <w:rPr>
          <w:rFonts w:asciiTheme="minorHAnsi" w:hAnsiTheme="minorHAnsi" w:cstheme="minorHAnsi"/>
          <w:szCs w:val="24"/>
        </w:rPr>
        <w:t xml:space="preserve">Κεφάλαιο 1, </w:t>
      </w:r>
      <w:r w:rsidR="006B198D" w:rsidRPr="00BD42A3">
        <w:rPr>
          <w:rFonts w:asciiTheme="minorHAnsi" w:hAnsiTheme="minorHAnsi" w:cstheme="minorHAnsi"/>
          <w:szCs w:val="24"/>
        </w:rPr>
        <w:t>3</w:t>
      </w:r>
      <w:r w:rsidR="00336C44" w:rsidRPr="00BD42A3">
        <w:rPr>
          <w:rFonts w:asciiTheme="minorHAnsi" w:hAnsiTheme="minorHAnsi" w:cstheme="minorHAnsi"/>
          <w:szCs w:val="24"/>
        </w:rPr>
        <w:t xml:space="preserve">. </w:t>
      </w:r>
      <w:r w:rsidR="00336C44" w:rsidRPr="00BD42A3">
        <w:rPr>
          <w:rFonts w:asciiTheme="minorHAnsi" w:hAnsiTheme="minorHAnsi" w:cstheme="minorHAnsi"/>
          <w:szCs w:val="24"/>
          <w:lang w:val="en-US"/>
        </w:rPr>
        <w:t>H</w:t>
      </w:r>
      <w:r w:rsidR="00336C44" w:rsidRPr="00BD42A3">
        <w:rPr>
          <w:rFonts w:asciiTheme="minorHAnsi" w:hAnsiTheme="minorHAnsi" w:cstheme="minorHAnsi"/>
          <w:szCs w:val="24"/>
        </w:rPr>
        <w:t xml:space="preserve"> </w:t>
      </w:r>
      <w:r w:rsidR="006B198D" w:rsidRPr="00BD42A3">
        <w:rPr>
          <w:rFonts w:asciiTheme="minorHAnsi" w:hAnsiTheme="minorHAnsi" w:cstheme="minorHAnsi"/>
          <w:szCs w:val="24"/>
        </w:rPr>
        <w:t>εμφάνιση του Ισλάμ</w:t>
      </w:r>
      <w:r w:rsidR="00336C44" w:rsidRPr="00BD42A3">
        <w:rPr>
          <w:rFonts w:asciiTheme="minorHAnsi" w:hAnsiTheme="minorHAnsi" w:cstheme="minorHAnsi"/>
          <w:szCs w:val="24"/>
        </w:rPr>
        <w:t xml:space="preserve">, β. </w:t>
      </w:r>
      <w:r w:rsidR="006B198D" w:rsidRPr="00BD42A3">
        <w:rPr>
          <w:rFonts w:asciiTheme="minorHAnsi" w:hAnsiTheme="minorHAnsi" w:cstheme="minorHAnsi"/>
          <w:szCs w:val="24"/>
        </w:rPr>
        <w:t>Η οργάνωση των Αράβων</w:t>
      </w:r>
      <w:r w:rsidR="00336C44" w:rsidRPr="00BD42A3">
        <w:rPr>
          <w:rFonts w:asciiTheme="minorHAnsi" w:hAnsiTheme="minorHAnsi" w:cstheme="minorHAnsi"/>
          <w:szCs w:val="24"/>
        </w:rPr>
        <w:t xml:space="preserve"> «</w:t>
      </w:r>
      <w:r w:rsidR="007A1E6F">
        <w:rPr>
          <w:rFonts w:asciiTheme="minorHAnsi" w:hAnsiTheme="minorHAnsi" w:cstheme="minorHAnsi"/>
          <w:szCs w:val="24"/>
        </w:rPr>
        <w:t xml:space="preserve"> </w:t>
      </w:r>
      <w:r w:rsidR="00336C44" w:rsidRPr="00BD42A3">
        <w:rPr>
          <w:rFonts w:asciiTheme="minorHAnsi" w:hAnsiTheme="minorHAnsi" w:cstheme="minorHAnsi"/>
          <w:szCs w:val="24"/>
        </w:rPr>
        <w:t xml:space="preserve">[…] </w:t>
      </w:r>
      <w:r w:rsidR="006B198D" w:rsidRPr="00BD42A3">
        <w:rPr>
          <w:rFonts w:asciiTheme="minorHAnsi" w:hAnsiTheme="minorHAnsi" w:cstheme="minorHAnsi"/>
          <w:szCs w:val="24"/>
        </w:rPr>
        <w:t>Μετά τον θάνατο</w:t>
      </w:r>
      <w:r w:rsidR="00336C44" w:rsidRPr="00BD42A3">
        <w:rPr>
          <w:rFonts w:asciiTheme="minorHAnsi" w:hAnsiTheme="minorHAnsi" w:cstheme="minorHAnsi"/>
          <w:szCs w:val="24"/>
        </w:rPr>
        <w:t xml:space="preserve"> … </w:t>
      </w:r>
      <w:r w:rsidR="006B198D" w:rsidRPr="00BD42A3">
        <w:rPr>
          <w:rFonts w:asciiTheme="minorHAnsi" w:hAnsiTheme="minorHAnsi" w:cstheme="minorHAnsi"/>
          <w:szCs w:val="24"/>
        </w:rPr>
        <w:t>του Κορανίου</w:t>
      </w:r>
      <w:r w:rsidR="00336C44" w:rsidRPr="00BD42A3">
        <w:rPr>
          <w:rFonts w:asciiTheme="minorHAnsi" w:hAnsiTheme="minorHAnsi" w:cstheme="minorHAnsi"/>
          <w:szCs w:val="24"/>
        </w:rPr>
        <w:t xml:space="preserve"> […]»</w:t>
      </w:r>
      <w:r w:rsidR="00682001" w:rsidRPr="00BD42A3">
        <w:rPr>
          <w:rFonts w:asciiTheme="minorHAnsi" w:hAnsiTheme="minorHAnsi" w:cstheme="minorHAnsi"/>
          <w:szCs w:val="24"/>
        </w:rPr>
        <w:t>.</w:t>
      </w:r>
      <w:bookmarkStart w:id="0" w:name="_GoBack"/>
      <w:bookmarkEnd w:id="0"/>
    </w:p>
    <w:p w14:paraId="2607ED4E" w14:textId="7FB2C7D8" w:rsidR="002404E0" w:rsidRPr="00BD42A3" w:rsidRDefault="007B23A8" w:rsidP="008D6FEF">
      <w:pPr>
        <w:pStyle w:val="1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i/>
          <w:iCs/>
          <w:szCs w:val="24"/>
        </w:rPr>
        <w:t>α</w:t>
      </w:r>
      <w:r w:rsidR="006B198D" w:rsidRPr="00BD42A3">
        <w:rPr>
          <w:rFonts w:asciiTheme="minorHAnsi" w:hAnsiTheme="minorHAnsi" w:cstheme="minorHAnsi"/>
          <w:i/>
          <w:iCs/>
          <w:szCs w:val="24"/>
        </w:rPr>
        <w:t>λληλέγγυο</w:t>
      </w:r>
      <w:r>
        <w:rPr>
          <w:rFonts w:asciiTheme="minorHAnsi" w:hAnsiTheme="minorHAnsi" w:cstheme="minorHAnsi"/>
          <w:i/>
          <w:iCs/>
          <w:szCs w:val="24"/>
        </w:rPr>
        <w:t>ν</w:t>
      </w:r>
      <w:proofErr w:type="spellEnd"/>
      <w:r w:rsidR="00336C44" w:rsidRPr="00BD42A3">
        <w:rPr>
          <w:rFonts w:asciiTheme="minorHAnsi" w:hAnsiTheme="minorHAnsi" w:cstheme="minorHAnsi"/>
          <w:szCs w:val="24"/>
        </w:rPr>
        <w:t xml:space="preserve">: Κεφάλαιο 2, </w:t>
      </w:r>
      <w:r w:rsidR="006B198D" w:rsidRPr="00BD42A3">
        <w:rPr>
          <w:rFonts w:asciiTheme="minorHAnsi" w:hAnsiTheme="minorHAnsi" w:cstheme="minorHAnsi"/>
          <w:szCs w:val="24"/>
        </w:rPr>
        <w:t>3</w:t>
      </w:r>
      <w:r w:rsidR="00336C44" w:rsidRPr="00BD42A3">
        <w:rPr>
          <w:rFonts w:asciiTheme="minorHAnsi" w:hAnsiTheme="minorHAnsi" w:cstheme="minorHAnsi"/>
          <w:szCs w:val="24"/>
        </w:rPr>
        <w:t xml:space="preserve">. </w:t>
      </w:r>
      <w:r w:rsidR="006B198D" w:rsidRPr="00BD42A3">
        <w:rPr>
          <w:rFonts w:asciiTheme="minorHAnsi" w:hAnsiTheme="minorHAnsi" w:cstheme="minorHAnsi"/>
          <w:szCs w:val="24"/>
        </w:rPr>
        <w:t>Κοινωνία</w:t>
      </w:r>
      <w:r w:rsidR="00336C44" w:rsidRPr="00BD42A3">
        <w:rPr>
          <w:rFonts w:asciiTheme="minorHAnsi" w:hAnsiTheme="minorHAnsi" w:cstheme="minorHAnsi"/>
          <w:szCs w:val="24"/>
        </w:rPr>
        <w:t xml:space="preserve">, </w:t>
      </w:r>
      <w:r w:rsidR="006B198D" w:rsidRPr="00BD42A3">
        <w:rPr>
          <w:rFonts w:asciiTheme="minorHAnsi" w:hAnsiTheme="minorHAnsi" w:cstheme="minorHAnsi"/>
          <w:szCs w:val="24"/>
        </w:rPr>
        <w:t>γ</w:t>
      </w:r>
      <w:r w:rsidR="00336C44" w:rsidRPr="00BD42A3">
        <w:rPr>
          <w:rFonts w:asciiTheme="minorHAnsi" w:hAnsiTheme="minorHAnsi" w:cstheme="minorHAnsi"/>
          <w:szCs w:val="24"/>
        </w:rPr>
        <w:t xml:space="preserve">. </w:t>
      </w:r>
      <w:r w:rsidR="006B198D" w:rsidRPr="00BD42A3">
        <w:rPr>
          <w:rFonts w:asciiTheme="minorHAnsi" w:hAnsiTheme="minorHAnsi" w:cstheme="minorHAnsi"/>
          <w:szCs w:val="24"/>
        </w:rPr>
        <w:t>Η κοινωνία του χωριού και η πάλη κατά των δυνατών</w:t>
      </w:r>
      <w:r w:rsidR="00336C44" w:rsidRPr="00BD42A3">
        <w:rPr>
          <w:rFonts w:asciiTheme="minorHAnsi" w:hAnsiTheme="minorHAnsi" w:cstheme="minorHAnsi"/>
          <w:szCs w:val="24"/>
        </w:rPr>
        <w:t xml:space="preserve">, «[…] </w:t>
      </w:r>
      <w:r w:rsidR="006B198D" w:rsidRPr="00BD42A3">
        <w:rPr>
          <w:rFonts w:asciiTheme="minorHAnsi" w:hAnsiTheme="minorHAnsi" w:cstheme="minorHAnsi"/>
          <w:szCs w:val="24"/>
        </w:rPr>
        <w:t>Το μεγαλύτερο πλήγμα</w:t>
      </w:r>
      <w:r w:rsidR="00336C44" w:rsidRPr="00BD42A3">
        <w:rPr>
          <w:rFonts w:asciiTheme="minorHAnsi" w:hAnsiTheme="minorHAnsi" w:cstheme="minorHAnsi"/>
          <w:szCs w:val="24"/>
        </w:rPr>
        <w:t xml:space="preserve"> … </w:t>
      </w:r>
      <w:r w:rsidR="006B198D" w:rsidRPr="00BD42A3">
        <w:rPr>
          <w:rFonts w:asciiTheme="minorHAnsi" w:hAnsiTheme="minorHAnsi" w:cstheme="minorHAnsi"/>
          <w:szCs w:val="24"/>
        </w:rPr>
        <w:t>της κοινότητας</w:t>
      </w:r>
      <w:r w:rsidR="00336C44" w:rsidRPr="00BD42A3">
        <w:rPr>
          <w:rFonts w:asciiTheme="minorHAnsi" w:hAnsiTheme="minorHAnsi" w:cstheme="minorHAnsi"/>
          <w:szCs w:val="24"/>
        </w:rPr>
        <w:t xml:space="preserve"> […]»</w:t>
      </w:r>
      <w:r w:rsidR="00870803" w:rsidRPr="00BD42A3">
        <w:rPr>
          <w:rFonts w:asciiTheme="minorHAnsi" w:hAnsiTheme="minorHAnsi" w:cstheme="minorHAnsi"/>
          <w:szCs w:val="24"/>
        </w:rPr>
        <w:t>.</w:t>
      </w:r>
    </w:p>
    <w:p w14:paraId="309C97E2" w14:textId="7C0953A9" w:rsidR="00426C8A" w:rsidRDefault="00426C8A" w:rsidP="008D6FEF">
      <w:pPr>
        <w:pStyle w:val="1"/>
        <w:rPr>
          <w:rFonts w:asciiTheme="minorHAnsi" w:hAnsiTheme="minorHAnsi" w:cstheme="minorHAnsi"/>
        </w:rPr>
      </w:pPr>
    </w:p>
    <w:sectPr w:rsidR="00426C8A" w:rsidSect="000E0CA8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EF"/>
    <w:rsid w:val="000E0CA8"/>
    <w:rsid w:val="002404E0"/>
    <w:rsid w:val="00292B36"/>
    <w:rsid w:val="00336C44"/>
    <w:rsid w:val="00395C36"/>
    <w:rsid w:val="00396370"/>
    <w:rsid w:val="003B0BF6"/>
    <w:rsid w:val="00426C8A"/>
    <w:rsid w:val="00550B4C"/>
    <w:rsid w:val="00682001"/>
    <w:rsid w:val="006B198D"/>
    <w:rsid w:val="007A1E6F"/>
    <w:rsid w:val="007B23A8"/>
    <w:rsid w:val="007C18A9"/>
    <w:rsid w:val="007F2A5D"/>
    <w:rsid w:val="00870803"/>
    <w:rsid w:val="008D6FEF"/>
    <w:rsid w:val="008F5832"/>
    <w:rsid w:val="009B64AF"/>
    <w:rsid w:val="00A52B63"/>
    <w:rsid w:val="00BD42A3"/>
    <w:rsid w:val="00BF7593"/>
    <w:rsid w:val="00C33094"/>
    <w:rsid w:val="00CC451F"/>
    <w:rsid w:val="00CD75AC"/>
    <w:rsid w:val="00E02173"/>
    <w:rsid w:val="00E1438B"/>
    <w:rsid w:val="00E2040E"/>
    <w:rsid w:val="00EB7235"/>
    <w:rsid w:val="00F91562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C190"/>
  <w15:chartTrackingRefBased/>
  <w15:docId w15:val="{9FE3D2E4-A51B-44F8-8194-7E402E4D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2B091-8388-4C68-954D-C33836AEA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711F59-488C-42C9-AEC1-71EB2B6EC3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3C29C4-F5DF-4FE5-8BBA-A2DC55A52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Kerasia</cp:lastModifiedBy>
  <cp:revision>4</cp:revision>
  <cp:lastPrinted>2022-02-02T16:20:00Z</cp:lastPrinted>
  <dcterms:created xsi:type="dcterms:W3CDTF">2023-03-05T22:08:00Z</dcterms:created>
  <dcterms:modified xsi:type="dcterms:W3CDTF">2023-03-13T21:04:00Z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