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5E" w:rsidRPr="0041252B" w:rsidRDefault="0067375E" w:rsidP="0067375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67375E" w:rsidRPr="0041252B" w:rsidTr="00096D95">
        <w:trPr>
          <w:jc w:val="center"/>
        </w:trPr>
        <w:tc>
          <w:tcPr>
            <w:tcW w:w="1821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1776" w:type="dxa"/>
          </w:tcPr>
          <w:p w:rsidR="0067375E" w:rsidRPr="002270D2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67375E" w:rsidRPr="0041252B" w:rsidRDefault="0067375E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67375E" w:rsidRDefault="0067375E" w:rsidP="0067375E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67375E" w:rsidRPr="0041252B" w:rsidRDefault="0067375E" w:rsidP="0067375E">
      <w:pPr>
        <w:spacing w:line="24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67375E" w:rsidRPr="0041252B" w:rsidRDefault="0067375E" w:rsidP="0067375E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67375E" w:rsidRPr="0041252B" w:rsidRDefault="0067375E" w:rsidP="0067375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F249C" wp14:editId="57DC3F99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67375E" w:rsidRPr="0041252B" w:rsidRDefault="0067375E" w:rsidP="0067375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1.200-1.000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67375E" w:rsidRPr="0041252B" w:rsidRDefault="0067375E" w:rsidP="0067375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0C300" wp14:editId="61C5987C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67375E" w:rsidRPr="0041252B" w:rsidRDefault="0067375E" w:rsidP="0067375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1.000-500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225-100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67375E" w:rsidRPr="0041252B" w:rsidRDefault="0067375E" w:rsidP="0067375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7C3CE" wp14:editId="319FB238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67375E" w:rsidRPr="0041252B" w:rsidRDefault="0067375E" w:rsidP="0067375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325-225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</w:p>
    <w:p w:rsidR="0067375E" w:rsidRDefault="0067375E" w:rsidP="0067375E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67375E" w:rsidRPr="0041252B" w:rsidRDefault="0067375E" w:rsidP="0067375E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7375E" w:rsidRPr="0041252B" w:rsidRDefault="0067375E" w:rsidP="0067375E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  <w:r w:rsidRPr="0041252B">
        <w:rPr>
          <w:rFonts w:cstheme="minorHAnsi"/>
          <w:sz w:val="24"/>
          <w:szCs w:val="24"/>
        </w:rPr>
        <w:t xml:space="preserve"> Καμπύλη Παραγωγικών Δυνατοτήτων (Κ.Π.Δ.)  </w:t>
      </w:r>
    </w:p>
    <w:p w:rsidR="0067375E" w:rsidRPr="0041252B" w:rsidRDefault="0067375E" w:rsidP="0067375E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67375E" w:rsidRPr="0041252B" w:rsidRDefault="0067375E" w:rsidP="0067375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lastRenderedPageBreak/>
        <w:drawing>
          <wp:inline distT="0" distB="0" distL="0" distR="0" wp14:anchorId="6017BF25" wp14:editId="0A0CE907">
            <wp:extent cx="5274310" cy="3076575"/>
            <wp:effectExtent l="0" t="0" r="215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375E" w:rsidRPr="0041252B" w:rsidRDefault="0067375E" w:rsidP="0067375E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Pr="0041252B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Pr="0041252B">
        <w:rPr>
          <w:rFonts w:cstheme="minorHAnsi"/>
          <w:b/>
          <w:sz w:val="24"/>
          <w:szCs w:val="24"/>
        </w:rPr>
        <w:t>3)</w:t>
      </w:r>
    </w:p>
    <w:p w:rsidR="0067375E" w:rsidRPr="0041252B" w:rsidRDefault="0067375E">
      <w:pPr>
        <w:spacing w:line="360" w:lineRule="auto"/>
        <w:jc w:val="right"/>
        <w:rPr>
          <w:rFonts w:cstheme="minorHAnsi"/>
          <w:b/>
          <w:sz w:val="24"/>
          <w:szCs w:val="24"/>
        </w:rPr>
      </w:pPr>
    </w:p>
    <w:sectPr w:rsidR="0067375E" w:rsidRPr="004125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5E"/>
    <w:rsid w:val="0067375E"/>
    <w:rsid w:val="0075629D"/>
    <w:rsid w:val="007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225</c:v>
                </c:pt>
                <c:pt idx="3">
                  <c:v>325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1200</c:v>
                </c:pt>
                <c:pt idx="1">
                  <c:v>1000</c:v>
                </c:pt>
                <c:pt idx="2">
                  <c:v>500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217008000"/>
        <c:axId val="217029248"/>
      </c:scatterChart>
      <c:valAx>
        <c:axId val="2170080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7029248"/>
        <c:crosses val="autoZero"/>
        <c:crossBetween val="midCat"/>
      </c:valAx>
      <c:valAx>
        <c:axId val="2170292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1.875137124887252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700800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2023-03-13T14:19:00Z</cp:lastPrinted>
  <dcterms:created xsi:type="dcterms:W3CDTF">2023-03-13T14:16:00Z</dcterms:created>
  <dcterms:modified xsi:type="dcterms:W3CDTF">2023-03-13T14:20:00Z</dcterms:modified>
</cp:coreProperties>
</file>