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446489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60228245">
        <w:rPr>
          <w:rFonts w:ascii="Calibri" w:eastAsia="SimSun" w:hAnsi="Calibri" w:cs="Calibri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446489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462C9DF1" w14:textId="54E77E48" w:rsidR="000F78E1" w:rsidRDefault="000F78E1" w:rsidP="00446489">
      <w:pPr>
        <w:spacing w:line="360" w:lineRule="auto"/>
        <w:jc w:val="both"/>
        <w:rPr>
          <w:rFonts w:ascii="Calibri" w:hAnsi="Calibri" w:cs="Calibri"/>
        </w:rPr>
      </w:pPr>
      <w:r w:rsidRPr="547705B3">
        <w:rPr>
          <w:rFonts w:ascii="Calibri" w:hAnsi="Calibri" w:cs="Calibri"/>
        </w:rPr>
        <w:t xml:space="preserve">α. </w:t>
      </w:r>
      <w:r w:rsidR="00A30421" w:rsidRPr="547705B3">
        <w:rPr>
          <w:rFonts w:ascii="Calibri" w:hAnsi="Calibri" w:cs="Calibri"/>
        </w:rPr>
        <w:t xml:space="preserve">Τι είναι </w:t>
      </w:r>
      <w:r w:rsidR="6A3B3536" w:rsidRPr="547705B3">
        <w:rPr>
          <w:rFonts w:ascii="Calibri" w:hAnsi="Calibri" w:cs="Calibri"/>
        </w:rPr>
        <w:t xml:space="preserve">οι </w:t>
      </w:r>
      <w:r w:rsidR="00A30421" w:rsidRPr="547705B3">
        <w:rPr>
          <w:rFonts w:ascii="Calibri" w:hAnsi="Calibri" w:cs="Calibri"/>
        </w:rPr>
        <w:t xml:space="preserve">παραγωγικές δαπάνες </w:t>
      </w:r>
      <w:r w:rsidR="00146773" w:rsidRPr="547705B3">
        <w:rPr>
          <w:rFonts w:ascii="Calibri" w:hAnsi="Calibri" w:cs="Calibri"/>
        </w:rPr>
        <w:t xml:space="preserve">(μονάδες </w:t>
      </w:r>
      <w:r w:rsidR="003E5751" w:rsidRPr="547705B3">
        <w:rPr>
          <w:rFonts w:ascii="Calibri" w:hAnsi="Calibri" w:cs="Calibri"/>
        </w:rPr>
        <w:t>7</w:t>
      </w:r>
      <w:r w:rsidR="006A42DA" w:rsidRPr="547705B3">
        <w:rPr>
          <w:rFonts w:ascii="Calibri" w:hAnsi="Calibri" w:cs="Calibri"/>
        </w:rPr>
        <w:t>)</w:t>
      </w:r>
      <w:r w:rsidR="00077F25" w:rsidRPr="547705B3">
        <w:rPr>
          <w:rFonts w:ascii="Calibri" w:hAnsi="Calibri" w:cs="Calibri"/>
        </w:rPr>
        <w:t>;</w:t>
      </w:r>
    </w:p>
    <w:p w14:paraId="32686D01" w14:textId="40D4F01A" w:rsidR="00A30421" w:rsidRDefault="00A30421" w:rsidP="00446489">
      <w:pPr>
        <w:spacing w:line="360" w:lineRule="auto"/>
        <w:jc w:val="both"/>
        <w:rPr>
          <w:rFonts w:ascii="Calibri" w:hAnsi="Calibri" w:cs="Calibri"/>
        </w:rPr>
      </w:pPr>
      <w:r w:rsidRPr="547705B3">
        <w:rPr>
          <w:rFonts w:ascii="Calibri" w:hAnsi="Calibri" w:cs="Calibri"/>
        </w:rPr>
        <w:t>β</w:t>
      </w:r>
      <w:r w:rsidR="003E5751" w:rsidRPr="547705B3">
        <w:rPr>
          <w:rFonts w:ascii="Calibri" w:hAnsi="Calibri" w:cs="Calibri"/>
        </w:rPr>
        <w:t>.</w:t>
      </w:r>
      <w:r w:rsidR="0DB65DAD" w:rsidRPr="547705B3">
        <w:rPr>
          <w:rFonts w:ascii="Calibri" w:hAnsi="Calibri" w:cs="Calibri"/>
        </w:rPr>
        <w:t xml:space="preserve"> </w:t>
      </w:r>
      <w:r w:rsidR="003E5751" w:rsidRPr="547705B3">
        <w:rPr>
          <w:rFonts w:ascii="Calibri" w:hAnsi="Calibri" w:cs="Calibri"/>
        </w:rPr>
        <w:t>Εκτός από τις δαπάνες του εδάφους, ποιες είναι οι άλλες δύο (2) κατηγορίες  παραγωγικών δαπανών (μονάδες 8);</w:t>
      </w:r>
    </w:p>
    <w:p w14:paraId="519A2D86" w14:textId="3EE36CE9" w:rsidR="00973C1A" w:rsidRDefault="008B1B26" w:rsidP="00973C1A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Μονάδες </w:t>
      </w:r>
      <w:r w:rsidR="003E5751">
        <w:rPr>
          <w:rFonts w:ascii="Calibri" w:hAnsi="Calibri" w:cs="Calibri"/>
          <w:b/>
          <w:bCs/>
        </w:rPr>
        <w:t>15</w:t>
      </w:r>
    </w:p>
    <w:p w14:paraId="57356052" w14:textId="7C036690" w:rsidR="000F78E1" w:rsidRPr="00973C1A" w:rsidRDefault="00975608" w:rsidP="008244DC">
      <w:pPr>
        <w:spacing w:line="360" w:lineRule="auto"/>
        <w:jc w:val="both"/>
        <w:rPr>
          <w:rFonts w:ascii="Calibri" w:hAnsi="Calibri" w:cs="Calibri"/>
          <w:b/>
          <w:bCs/>
        </w:rPr>
      </w:pPr>
      <w:r w:rsidRPr="467EFAFF">
        <w:rPr>
          <w:rFonts w:ascii="Calibri" w:hAnsi="Calibri" w:cs="Calibri"/>
          <w:b/>
          <w:bCs/>
        </w:rPr>
        <w:t>2.2</w:t>
      </w:r>
    </w:p>
    <w:p w14:paraId="389936C3" w14:textId="328DDAC0" w:rsidR="000F78E1" w:rsidRPr="00973C1A" w:rsidRDefault="005A0A40" w:rsidP="008244DC">
      <w:pPr>
        <w:spacing w:line="360" w:lineRule="auto"/>
        <w:jc w:val="both"/>
        <w:rPr>
          <w:rFonts w:ascii="Calibri" w:hAnsi="Calibri" w:cs="Calibri"/>
          <w:b/>
          <w:bCs/>
        </w:rPr>
      </w:pPr>
      <w:r w:rsidRPr="467EFAFF">
        <w:rPr>
          <w:rFonts w:ascii="Calibri" w:hAnsi="Calibri" w:cs="Calibri"/>
        </w:rPr>
        <w:t>Να επιλέξετε τον αρ</w:t>
      </w:r>
      <w:r w:rsidR="005D3AD1" w:rsidRPr="467EFAFF">
        <w:rPr>
          <w:rFonts w:ascii="Calibri" w:hAnsi="Calibri" w:cs="Calibri"/>
        </w:rPr>
        <w:t xml:space="preserve">ιθμό που αντιστοιχεί στη </w:t>
      </w:r>
      <w:r w:rsidR="00C76174" w:rsidRPr="467EFAFF">
        <w:rPr>
          <w:rFonts w:ascii="Calibri" w:hAnsi="Calibri" w:cs="Calibri"/>
        </w:rPr>
        <w:t>λέξη</w:t>
      </w:r>
      <w:r w:rsidR="00800AAC" w:rsidRPr="467EFAFF">
        <w:rPr>
          <w:rFonts w:ascii="Calibri" w:hAnsi="Calibri" w:cs="Calibri"/>
        </w:rPr>
        <w:t xml:space="preserve"> ή φράση</w:t>
      </w:r>
      <w:r w:rsidR="005F6954" w:rsidRPr="467EFAFF">
        <w:rPr>
          <w:rFonts w:ascii="Calibri" w:hAnsi="Calibri" w:cs="Calibri"/>
        </w:rPr>
        <w:t xml:space="preserve"> </w:t>
      </w:r>
      <w:r w:rsidR="005D3AD1" w:rsidRPr="467EFAFF">
        <w:rPr>
          <w:rFonts w:ascii="Calibri" w:hAnsi="Calibri" w:cs="Calibri"/>
        </w:rPr>
        <w:t>που</w:t>
      </w:r>
      <w:r w:rsidRPr="467EFAFF">
        <w:rPr>
          <w:rFonts w:ascii="Calibri" w:hAnsi="Calibri" w:cs="Calibri"/>
        </w:rPr>
        <w:t xml:space="preserve"> συμπληρώνει σωστά</w:t>
      </w:r>
      <w:r w:rsidR="00DE2D92" w:rsidRPr="467EFAFF">
        <w:rPr>
          <w:rFonts w:ascii="Calibri" w:hAnsi="Calibri" w:cs="Calibri"/>
        </w:rPr>
        <w:t xml:space="preserve"> </w:t>
      </w:r>
      <w:r w:rsidR="1C5B6B4E" w:rsidRPr="467EFAFF">
        <w:rPr>
          <w:rFonts w:ascii="Calibri" w:hAnsi="Calibri" w:cs="Calibri"/>
        </w:rPr>
        <w:t>καθεμία</w:t>
      </w:r>
      <w:r w:rsidR="3D08F8B5" w:rsidRPr="467EFAFF">
        <w:rPr>
          <w:rFonts w:ascii="Calibri" w:hAnsi="Calibri" w:cs="Calibri"/>
        </w:rPr>
        <w:t xml:space="preserve"> από τις </w:t>
      </w:r>
      <w:r w:rsidRPr="467EFAFF">
        <w:rPr>
          <w:rFonts w:ascii="Calibri" w:hAnsi="Calibri" w:cs="Calibri"/>
        </w:rPr>
        <w:t xml:space="preserve">παρακάτω </w:t>
      </w:r>
      <w:r w:rsidR="00800AAC" w:rsidRPr="467EFAFF">
        <w:rPr>
          <w:rFonts w:ascii="Calibri" w:hAnsi="Calibri" w:cs="Calibri"/>
        </w:rPr>
        <w:t>ημιτελ</w:t>
      </w:r>
      <w:r w:rsidR="0F4F9FCD" w:rsidRPr="467EFAFF">
        <w:rPr>
          <w:rFonts w:ascii="Calibri" w:hAnsi="Calibri" w:cs="Calibri"/>
        </w:rPr>
        <w:t>είς</w:t>
      </w:r>
      <w:r w:rsidR="00800AAC" w:rsidRPr="467EFAFF">
        <w:rPr>
          <w:rFonts w:ascii="Calibri" w:hAnsi="Calibri" w:cs="Calibri"/>
        </w:rPr>
        <w:t xml:space="preserve"> </w:t>
      </w:r>
      <w:r w:rsidR="624701AA" w:rsidRPr="467EFAFF">
        <w:rPr>
          <w:rFonts w:ascii="Calibri" w:hAnsi="Calibri" w:cs="Calibri"/>
        </w:rPr>
        <w:t>προτάσεις</w:t>
      </w:r>
      <w:r w:rsidR="00800AAC" w:rsidRPr="467EFAFF">
        <w:rPr>
          <w:rFonts w:ascii="Calibri" w:hAnsi="Calibri" w:cs="Calibri"/>
        </w:rPr>
        <w:t xml:space="preserve"> (μονάδες 10)</w:t>
      </w:r>
      <w:r w:rsidR="002928CC" w:rsidRPr="467EFAFF">
        <w:rPr>
          <w:rFonts w:ascii="Calibri" w:hAnsi="Calibri" w:cs="Calibri"/>
        </w:rPr>
        <w:t>.</w:t>
      </w:r>
    </w:p>
    <w:p w14:paraId="39F53D97" w14:textId="55A66E1E" w:rsidR="00800AAC" w:rsidRPr="00800AAC" w:rsidRDefault="7CECE695" w:rsidP="008244DC">
      <w:pPr>
        <w:spacing w:line="360" w:lineRule="auto"/>
        <w:jc w:val="both"/>
        <w:rPr>
          <w:rFonts w:ascii="Calibri" w:hAnsi="Calibri" w:cs="Calibri"/>
        </w:rPr>
      </w:pPr>
      <w:r w:rsidRPr="467EFAFF">
        <w:rPr>
          <w:rFonts w:ascii="Calibri" w:hAnsi="Calibri" w:cs="Calibri"/>
        </w:rPr>
        <w:t xml:space="preserve">α. </w:t>
      </w:r>
      <w:r w:rsidR="00800AAC" w:rsidRPr="467EFAFF">
        <w:rPr>
          <w:rFonts w:ascii="Calibri" w:hAnsi="Calibri" w:cs="Calibri"/>
        </w:rPr>
        <w:t>Η γεωργική παραγωγή ασφαλίζεται σήμερα στη χώρα μας από</w:t>
      </w:r>
    </w:p>
    <w:p w14:paraId="1048977C" w14:textId="61280948" w:rsidR="00800AAC" w:rsidRPr="00800AAC" w:rsidRDefault="32F2018A" w:rsidP="008244DC">
      <w:pPr>
        <w:spacing w:line="360" w:lineRule="auto"/>
        <w:jc w:val="both"/>
        <w:rPr>
          <w:rFonts w:ascii="Calibri" w:hAnsi="Calibri" w:cs="Calibri"/>
        </w:rPr>
      </w:pPr>
      <w:r w:rsidRPr="467EFAFF">
        <w:rPr>
          <w:rFonts w:ascii="Calibri" w:hAnsi="Calibri" w:cs="Calibri"/>
        </w:rPr>
        <w:t xml:space="preserve">    </w:t>
      </w:r>
      <w:r w:rsidR="00800AAC" w:rsidRPr="467EFAFF">
        <w:rPr>
          <w:rFonts w:ascii="Calibri" w:hAnsi="Calibri" w:cs="Calibri"/>
        </w:rPr>
        <w:t>1. την Εθνική Τράπεζα</w:t>
      </w:r>
      <w:r w:rsidR="787B3A0F" w:rsidRPr="467EFAFF">
        <w:rPr>
          <w:rFonts w:ascii="Calibri" w:hAnsi="Calibri" w:cs="Calibri"/>
        </w:rPr>
        <w:t>.</w:t>
      </w:r>
    </w:p>
    <w:p w14:paraId="0A2B2B29" w14:textId="14AD166C" w:rsidR="2F4C61F6" w:rsidRDefault="2F4C61F6" w:rsidP="008244DC">
      <w:pPr>
        <w:spacing w:line="360" w:lineRule="auto"/>
        <w:jc w:val="both"/>
        <w:rPr>
          <w:rFonts w:ascii="Calibri" w:hAnsi="Calibri" w:cs="Calibri"/>
        </w:rPr>
      </w:pPr>
      <w:r w:rsidRPr="547705B3">
        <w:rPr>
          <w:rFonts w:ascii="Calibri" w:hAnsi="Calibri" w:cs="Calibri"/>
        </w:rPr>
        <w:t xml:space="preserve">    </w:t>
      </w:r>
      <w:r w:rsidR="00800AAC" w:rsidRPr="547705B3">
        <w:rPr>
          <w:rFonts w:ascii="Calibri" w:hAnsi="Calibri" w:cs="Calibri"/>
        </w:rPr>
        <w:t xml:space="preserve">2. </w:t>
      </w:r>
      <w:r w:rsidR="3CFAB1E4" w:rsidRPr="547705B3">
        <w:rPr>
          <w:rFonts w:ascii="Calibri" w:hAnsi="Calibri" w:cs="Calibri"/>
        </w:rPr>
        <w:t xml:space="preserve">το </w:t>
      </w:r>
      <w:r w:rsidR="60EEC6CD" w:rsidRPr="547705B3">
        <w:rPr>
          <w:rFonts w:ascii="Calibri" w:hAnsi="Calibri" w:cs="Calibri"/>
        </w:rPr>
        <w:t>Υ</w:t>
      </w:r>
      <w:r w:rsidR="3CFAB1E4" w:rsidRPr="547705B3">
        <w:rPr>
          <w:rFonts w:ascii="Calibri" w:hAnsi="Calibri" w:cs="Calibri"/>
        </w:rPr>
        <w:t>πουργείο Αγροτικής Ανάπτυξης και Τροφίμων.</w:t>
      </w:r>
    </w:p>
    <w:p w14:paraId="24B01175" w14:textId="5651AB97" w:rsidR="00800AAC" w:rsidRPr="00800AAC" w:rsidRDefault="25B64777" w:rsidP="008244DC">
      <w:pPr>
        <w:spacing w:line="360" w:lineRule="auto"/>
        <w:jc w:val="both"/>
        <w:rPr>
          <w:rFonts w:ascii="Calibri" w:hAnsi="Calibri" w:cs="Calibri"/>
        </w:rPr>
      </w:pPr>
      <w:r w:rsidRPr="467EFAFF">
        <w:rPr>
          <w:rFonts w:ascii="Calibri" w:hAnsi="Calibri" w:cs="Calibri"/>
        </w:rPr>
        <w:t xml:space="preserve">    </w:t>
      </w:r>
      <w:r w:rsidR="00800AAC" w:rsidRPr="467EFAFF">
        <w:rPr>
          <w:rFonts w:ascii="Calibri" w:hAnsi="Calibri" w:cs="Calibri"/>
        </w:rPr>
        <w:t xml:space="preserve">3. τον </w:t>
      </w:r>
      <w:r w:rsidR="65CBA905" w:rsidRPr="467EFAFF">
        <w:rPr>
          <w:rFonts w:ascii="Calibri" w:hAnsi="Calibri" w:cs="Calibri"/>
        </w:rPr>
        <w:t>Οργανισμό</w:t>
      </w:r>
      <w:r w:rsidR="00FD73F0">
        <w:rPr>
          <w:rFonts w:ascii="Calibri" w:hAnsi="Calibri" w:cs="Calibri"/>
        </w:rPr>
        <w:t xml:space="preserve"> Ελληνικών</w:t>
      </w:r>
      <w:r w:rsidR="65CBA905" w:rsidRPr="467EFAFF">
        <w:rPr>
          <w:rFonts w:ascii="Calibri" w:hAnsi="Calibri" w:cs="Calibri"/>
        </w:rPr>
        <w:t xml:space="preserve"> Γεωργικών Ασφαλίσεων (</w:t>
      </w:r>
      <w:r w:rsidR="00800AAC" w:rsidRPr="467EFAFF">
        <w:rPr>
          <w:rFonts w:ascii="Calibri" w:hAnsi="Calibri" w:cs="Calibri"/>
        </w:rPr>
        <w:t>ΕΛΓΑ</w:t>
      </w:r>
      <w:r w:rsidR="0959803C" w:rsidRPr="467EFAFF">
        <w:rPr>
          <w:rFonts w:ascii="Calibri" w:hAnsi="Calibri" w:cs="Calibri"/>
        </w:rPr>
        <w:t>)</w:t>
      </w:r>
      <w:r w:rsidR="18357291" w:rsidRPr="467EFAFF">
        <w:rPr>
          <w:rFonts w:ascii="Calibri" w:hAnsi="Calibri" w:cs="Calibri"/>
        </w:rPr>
        <w:t>.</w:t>
      </w:r>
    </w:p>
    <w:p w14:paraId="40D57FE1" w14:textId="23D967AC" w:rsidR="710B62E9" w:rsidRDefault="710B62E9" w:rsidP="008244DC">
      <w:pPr>
        <w:spacing w:line="360" w:lineRule="auto"/>
        <w:jc w:val="both"/>
        <w:rPr>
          <w:rFonts w:ascii="Calibri" w:hAnsi="Calibri" w:cs="Calibri"/>
        </w:rPr>
      </w:pPr>
      <w:r w:rsidRPr="547705B3">
        <w:rPr>
          <w:rFonts w:ascii="Calibri" w:hAnsi="Calibri" w:cs="Calibri"/>
        </w:rPr>
        <w:t>β. Για την αντιμετώπιση ζημιών από κινδύνους (θεομηνίες, φωτιές, ασθένειες, πλημμύ</w:t>
      </w:r>
      <w:r w:rsidR="2D0F9D48" w:rsidRPr="547705B3">
        <w:rPr>
          <w:rFonts w:ascii="Calibri" w:hAnsi="Calibri" w:cs="Calibri"/>
        </w:rPr>
        <w:t>ρες κ</w:t>
      </w:r>
      <w:r w:rsidR="4124671F" w:rsidRPr="547705B3">
        <w:rPr>
          <w:rFonts w:ascii="Calibri" w:hAnsi="Calibri" w:cs="Calibri"/>
        </w:rPr>
        <w:t>. ά.</w:t>
      </w:r>
      <w:r w:rsidR="2D0F9D48" w:rsidRPr="547705B3">
        <w:rPr>
          <w:rFonts w:ascii="Calibri" w:hAnsi="Calibri" w:cs="Calibri"/>
        </w:rPr>
        <w:t>) ο παραγωγός καταβάλλει</w:t>
      </w:r>
      <w:r w:rsidR="1F11A0EB" w:rsidRPr="547705B3">
        <w:rPr>
          <w:rFonts w:ascii="Calibri" w:hAnsi="Calibri" w:cs="Calibri"/>
        </w:rPr>
        <w:t>,</w:t>
      </w:r>
      <w:r w:rsidR="2D0F9D48" w:rsidRPr="547705B3">
        <w:rPr>
          <w:rFonts w:ascii="Calibri" w:hAnsi="Calibri" w:cs="Calibri"/>
        </w:rPr>
        <w:t xml:space="preserve"> κάθε </w:t>
      </w:r>
      <w:bookmarkStart w:id="0" w:name="_GoBack"/>
      <w:bookmarkEnd w:id="0"/>
      <w:r w:rsidR="2D0F9D48" w:rsidRPr="547705B3">
        <w:rPr>
          <w:rFonts w:ascii="Calibri" w:hAnsi="Calibri" w:cs="Calibri"/>
        </w:rPr>
        <w:t>χρόνο</w:t>
      </w:r>
      <w:r w:rsidR="47C6FCE6" w:rsidRPr="547705B3">
        <w:rPr>
          <w:rFonts w:ascii="Calibri" w:hAnsi="Calibri" w:cs="Calibri"/>
        </w:rPr>
        <w:t>, ένα χρηματικό ποσό</w:t>
      </w:r>
    </w:p>
    <w:p w14:paraId="5F99A674" w14:textId="74A3EAC7" w:rsidR="47C6FCE6" w:rsidRDefault="47C6FCE6" w:rsidP="008244DC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467EFAFF">
        <w:rPr>
          <w:rFonts w:ascii="Calibri" w:hAnsi="Calibri" w:cs="Calibri"/>
        </w:rPr>
        <w:t>τον τόκο.</w:t>
      </w:r>
    </w:p>
    <w:p w14:paraId="602C4C75" w14:textId="31F47EA1" w:rsidR="47C6FCE6" w:rsidRDefault="47C6FCE6" w:rsidP="008244DC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547705B3">
        <w:rPr>
          <w:rFonts w:ascii="Calibri" w:hAnsi="Calibri" w:cs="Calibri"/>
        </w:rPr>
        <w:t>το α</w:t>
      </w:r>
      <w:r w:rsidR="194A0588" w:rsidRPr="547705B3">
        <w:rPr>
          <w:rFonts w:ascii="Calibri" w:hAnsi="Calibri" w:cs="Calibri"/>
        </w:rPr>
        <w:t>σ</w:t>
      </w:r>
      <w:r w:rsidRPr="547705B3">
        <w:rPr>
          <w:rFonts w:ascii="Calibri" w:hAnsi="Calibri" w:cs="Calibri"/>
        </w:rPr>
        <w:t>φάλιστρο.</w:t>
      </w:r>
    </w:p>
    <w:p w14:paraId="56A39CAF" w14:textId="18F16FC3" w:rsidR="47C6FCE6" w:rsidRDefault="47C6FCE6" w:rsidP="008244DC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467EFAFF">
        <w:rPr>
          <w:rFonts w:ascii="Calibri" w:hAnsi="Calibri" w:cs="Calibri"/>
        </w:rPr>
        <w:t>το φόρο.</w:t>
      </w:r>
    </w:p>
    <w:p w14:paraId="50C4A7F6" w14:textId="4579E2AB" w:rsidR="47C6FCE6" w:rsidRDefault="47C6FCE6" w:rsidP="008244DC">
      <w:pPr>
        <w:pStyle w:val="a7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467EFAFF">
        <w:rPr>
          <w:rFonts w:ascii="Calibri" w:hAnsi="Calibri" w:cs="Calibri"/>
        </w:rPr>
        <w:t>την απόσβεση</w:t>
      </w:r>
      <w:r w:rsidR="51D280BE" w:rsidRPr="467EFAFF">
        <w:rPr>
          <w:rFonts w:ascii="Calibri" w:hAnsi="Calibri" w:cs="Calibri"/>
        </w:rPr>
        <w:t>.</w:t>
      </w:r>
    </w:p>
    <w:p w14:paraId="672A6659" w14:textId="2E55F7F2" w:rsidR="00861B70" w:rsidRPr="00800AAC" w:rsidRDefault="00973B83" w:rsidP="00800AAC">
      <w:pPr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Μονάδες 1</w:t>
      </w:r>
      <w:r w:rsidR="00800AAC">
        <w:rPr>
          <w:rFonts w:ascii="Calibri" w:hAnsi="Calibri" w:cs="Calibri"/>
          <w:b/>
          <w:bCs/>
        </w:rPr>
        <w:t>0</w:t>
      </w:r>
    </w:p>
    <w:p w14:paraId="308A5725" w14:textId="204F1D6E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4EE31063"/>
  <w15:commentEx w15:done="0" w15:paraId="10DAA7FB"/>
  <w15:commentEx w15:done="0" w15:paraId="3D105880"/>
  <w15:commentEx w15:done="0" w15:paraId="23F00658"/>
  <w15:commentEx w15:done="0" w15:paraId="4029D04A" w15:paraIdParent="3D10588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404CE8A7" w16cex:dateUtc="2023-03-06T23:25:13.21Z"/>
  <w16cex:commentExtensible w16cex:durableId="7BD54189" w16cex:dateUtc="2023-03-12T06:24:22.841Z"/>
  <w16cex:commentExtensible w16cex:durableId="634CEF61" w16cex:dateUtc="2023-03-12T06:28:21.159Z"/>
  <w16cex:commentExtensible w16cex:durableId="3DD7548D" w16cex:dateUtc="2023-03-12T06:31:36.365Z"/>
  <w16cex:commentExtensible w16cex:durableId="4CE4C7AD" w16cex:dateUtc="2023-03-12T08:38:05.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4EE31063" w16cid:durableId="404CE8A7"/>
  <w16cid:commentId w16cid:paraId="10DAA7FB" w16cid:durableId="7BD54189"/>
  <w16cid:commentId w16cid:paraId="3D105880" w16cid:durableId="634CEF61"/>
  <w16cid:commentId w16cid:paraId="23F00658" w16cid:durableId="3DD7548D"/>
  <w16cid:commentId w16cid:paraId="4029D04A" w16cid:durableId="4CE4C7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73D19"/>
    <w:multiLevelType w:val="hybridMultilevel"/>
    <w:tmpl w:val="43C8E060"/>
    <w:lvl w:ilvl="0" w:tplc="5F220A9E">
      <w:start w:val="1"/>
      <w:numFmt w:val="decimal"/>
      <w:lvlText w:val="%1."/>
      <w:lvlJc w:val="left"/>
      <w:pPr>
        <w:ind w:left="644" w:hanging="360"/>
      </w:pPr>
    </w:lvl>
    <w:lvl w:ilvl="1" w:tplc="8C2E5EBE">
      <w:start w:val="1"/>
      <w:numFmt w:val="lowerLetter"/>
      <w:lvlText w:val="%2."/>
      <w:lvlJc w:val="left"/>
      <w:pPr>
        <w:ind w:left="1364" w:hanging="360"/>
      </w:pPr>
    </w:lvl>
    <w:lvl w:ilvl="2" w:tplc="2F2E4E22">
      <w:start w:val="1"/>
      <w:numFmt w:val="lowerRoman"/>
      <w:lvlText w:val="%3."/>
      <w:lvlJc w:val="right"/>
      <w:pPr>
        <w:ind w:left="2084" w:hanging="180"/>
      </w:pPr>
    </w:lvl>
    <w:lvl w:ilvl="3" w:tplc="DB20FF36">
      <w:start w:val="1"/>
      <w:numFmt w:val="decimal"/>
      <w:lvlText w:val="%4."/>
      <w:lvlJc w:val="left"/>
      <w:pPr>
        <w:ind w:left="2804" w:hanging="360"/>
      </w:pPr>
    </w:lvl>
    <w:lvl w:ilvl="4" w:tplc="75FCBB0C">
      <w:start w:val="1"/>
      <w:numFmt w:val="lowerLetter"/>
      <w:lvlText w:val="%5."/>
      <w:lvlJc w:val="left"/>
      <w:pPr>
        <w:ind w:left="3524" w:hanging="360"/>
      </w:pPr>
    </w:lvl>
    <w:lvl w:ilvl="5" w:tplc="3574226C">
      <w:start w:val="1"/>
      <w:numFmt w:val="lowerRoman"/>
      <w:lvlText w:val="%6."/>
      <w:lvlJc w:val="right"/>
      <w:pPr>
        <w:ind w:left="4244" w:hanging="180"/>
      </w:pPr>
    </w:lvl>
    <w:lvl w:ilvl="6" w:tplc="E606116A">
      <w:start w:val="1"/>
      <w:numFmt w:val="decimal"/>
      <w:lvlText w:val="%7."/>
      <w:lvlJc w:val="left"/>
      <w:pPr>
        <w:ind w:left="4964" w:hanging="360"/>
      </w:pPr>
    </w:lvl>
    <w:lvl w:ilvl="7" w:tplc="8222DFB4">
      <w:start w:val="1"/>
      <w:numFmt w:val="lowerLetter"/>
      <w:lvlText w:val="%8."/>
      <w:lvlJc w:val="left"/>
      <w:pPr>
        <w:ind w:left="5684" w:hanging="360"/>
      </w:pPr>
    </w:lvl>
    <w:lvl w:ilvl="8" w:tplc="AE568BA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0F34B09"/>
    <w:multiLevelType w:val="hybridMultilevel"/>
    <w:tmpl w:val="C24A24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10C3A"/>
    <w:rsid w:val="00056983"/>
    <w:rsid w:val="00077F25"/>
    <w:rsid w:val="00084940"/>
    <w:rsid w:val="000E43FB"/>
    <w:rsid w:val="000F78E1"/>
    <w:rsid w:val="0013343A"/>
    <w:rsid w:val="00146773"/>
    <w:rsid w:val="001A3D4C"/>
    <w:rsid w:val="00243310"/>
    <w:rsid w:val="0027524A"/>
    <w:rsid w:val="002928CC"/>
    <w:rsid w:val="002D4547"/>
    <w:rsid w:val="002F3810"/>
    <w:rsid w:val="0038751D"/>
    <w:rsid w:val="003C45B1"/>
    <w:rsid w:val="003E5751"/>
    <w:rsid w:val="004259F9"/>
    <w:rsid w:val="00446489"/>
    <w:rsid w:val="00494E15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7C6141"/>
    <w:rsid w:val="00800AAC"/>
    <w:rsid w:val="0081222B"/>
    <w:rsid w:val="00816E24"/>
    <w:rsid w:val="008244DC"/>
    <w:rsid w:val="0082476C"/>
    <w:rsid w:val="00861B70"/>
    <w:rsid w:val="008638D3"/>
    <w:rsid w:val="008A2D48"/>
    <w:rsid w:val="008B1B26"/>
    <w:rsid w:val="009227C0"/>
    <w:rsid w:val="00973B83"/>
    <w:rsid w:val="00973C1A"/>
    <w:rsid w:val="00975608"/>
    <w:rsid w:val="009E6569"/>
    <w:rsid w:val="00A30421"/>
    <w:rsid w:val="00A47BED"/>
    <w:rsid w:val="00AD1441"/>
    <w:rsid w:val="00B409AB"/>
    <w:rsid w:val="00B70238"/>
    <w:rsid w:val="00BD6944"/>
    <w:rsid w:val="00C0350E"/>
    <w:rsid w:val="00C138F1"/>
    <w:rsid w:val="00C209B3"/>
    <w:rsid w:val="00C76174"/>
    <w:rsid w:val="00CA30F1"/>
    <w:rsid w:val="00D27B71"/>
    <w:rsid w:val="00D33553"/>
    <w:rsid w:val="00DB22E0"/>
    <w:rsid w:val="00DB7EE2"/>
    <w:rsid w:val="00DE2D92"/>
    <w:rsid w:val="00E4761E"/>
    <w:rsid w:val="00ED0970"/>
    <w:rsid w:val="00F7668F"/>
    <w:rsid w:val="00FA2790"/>
    <w:rsid w:val="00FD73F0"/>
    <w:rsid w:val="0194EF58"/>
    <w:rsid w:val="01BAD8DD"/>
    <w:rsid w:val="030DE022"/>
    <w:rsid w:val="03709A7B"/>
    <w:rsid w:val="044D2335"/>
    <w:rsid w:val="0471E154"/>
    <w:rsid w:val="063A77A0"/>
    <w:rsid w:val="0888FA0C"/>
    <w:rsid w:val="0959803C"/>
    <w:rsid w:val="09CED36C"/>
    <w:rsid w:val="09EAF4EF"/>
    <w:rsid w:val="09FD9A5D"/>
    <w:rsid w:val="0BF8B4F8"/>
    <w:rsid w:val="0C3B3153"/>
    <w:rsid w:val="0DB65DAD"/>
    <w:rsid w:val="0F4F9FCD"/>
    <w:rsid w:val="0FDC9D00"/>
    <w:rsid w:val="10AFB15E"/>
    <w:rsid w:val="110305B4"/>
    <w:rsid w:val="128AF2DE"/>
    <w:rsid w:val="1366B341"/>
    <w:rsid w:val="146C3B2C"/>
    <w:rsid w:val="1716EDC9"/>
    <w:rsid w:val="1773D236"/>
    <w:rsid w:val="1782F813"/>
    <w:rsid w:val="18357291"/>
    <w:rsid w:val="1859B66B"/>
    <w:rsid w:val="194A0588"/>
    <w:rsid w:val="1C5B6B4E"/>
    <w:rsid w:val="1D12677E"/>
    <w:rsid w:val="1D862F4D"/>
    <w:rsid w:val="1E5E0146"/>
    <w:rsid w:val="1E862B58"/>
    <w:rsid w:val="1F11A0EB"/>
    <w:rsid w:val="1FDF5733"/>
    <w:rsid w:val="2191B7F9"/>
    <w:rsid w:val="21F7F6A1"/>
    <w:rsid w:val="22519ECF"/>
    <w:rsid w:val="22879CE9"/>
    <w:rsid w:val="232C4D80"/>
    <w:rsid w:val="23FA987A"/>
    <w:rsid w:val="24A565F5"/>
    <w:rsid w:val="25699B76"/>
    <w:rsid w:val="259668DB"/>
    <w:rsid w:val="25B64777"/>
    <w:rsid w:val="25CB24BF"/>
    <w:rsid w:val="2704936F"/>
    <w:rsid w:val="289E0F58"/>
    <w:rsid w:val="2B8EE7E9"/>
    <w:rsid w:val="2D0F9D48"/>
    <w:rsid w:val="2DDA344E"/>
    <w:rsid w:val="2E8463B1"/>
    <w:rsid w:val="2F4C61F6"/>
    <w:rsid w:val="30D74A7F"/>
    <w:rsid w:val="32BBACE7"/>
    <w:rsid w:val="32F2018A"/>
    <w:rsid w:val="344D3D75"/>
    <w:rsid w:val="3565BE7B"/>
    <w:rsid w:val="36882707"/>
    <w:rsid w:val="385C3564"/>
    <w:rsid w:val="38D21E6F"/>
    <w:rsid w:val="3957F685"/>
    <w:rsid w:val="3B1D477A"/>
    <w:rsid w:val="3C312B05"/>
    <w:rsid w:val="3C8B7202"/>
    <w:rsid w:val="3CFAB1E4"/>
    <w:rsid w:val="3D08F8B5"/>
    <w:rsid w:val="3DBD6F46"/>
    <w:rsid w:val="3E19251F"/>
    <w:rsid w:val="3E73E91A"/>
    <w:rsid w:val="400FB97B"/>
    <w:rsid w:val="4104EA51"/>
    <w:rsid w:val="410C9DAF"/>
    <w:rsid w:val="4124671F"/>
    <w:rsid w:val="42C0D57B"/>
    <w:rsid w:val="43F55E45"/>
    <w:rsid w:val="44798020"/>
    <w:rsid w:val="44E32A9E"/>
    <w:rsid w:val="45C282DD"/>
    <w:rsid w:val="467EFAFF"/>
    <w:rsid w:val="47C6FCE6"/>
    <w:rsid w:val="48493DD4"/>
    <w:rsid w:val="48BB708D"/>
    <w:rsid w:val="49149F8B"/>
    <w:rsid w:val="49E1A257"/>
    <w:rsid w:val="4BF0DBE0"/>
    <w:rsid w:val="4FA39490"/>
    <w:rsid w:val="51C99B2C"/>
    <w:rsid w:val="51D280BE"/>
    <w:rsid w:val="52D2C443"/>
    <w:rsid w:val="52DB3552"/>
    <w:rsid w:val="52E3527D"/>
    <w:rsid w:val="53FB4CC2"/>
    <w:rsid w:val="54527BD4"/>
    <w:rsid w:val="547705B3"/>
    <w:rsid w:val="5561C409"/>
    <w:rsid w:val="56041A93"/>
    <w:rsid w:val="56EA497C"/>
    <w:rsid w:val="5807D98D"/>
    <w:rsid w:val="58E24EDA"/>
    <w:rsid w:val="599CF2D0"/>
    <w:rsid w:val="59D5E7EB"/>
    <w:rsid w:val="5AD85504"/>
    <w:rsid w:val="5C001E7E"/>
    <w:rsid w:val="5C742565"/>
    <w:rsid w:val="5CB802BB"/>
    <w:rsid w:val="5DF2D303"/>
    <w:rsid w:val="60228245"/>
    <w:rsid w:val="60EEC6CD"/>
    <w:rsid w:val="62413485"/>
    <w:rsid w:val="624701AA"/>
    <w:rsid w:val="658CEA38"/>
    <w:rsid w:val="65CBA905"/>
    <w:rsid w:val="67039474"/>
    <w:rsid w:val="67973FDD"/>
    <w:rsid w:val="681FD93B"/>
    <w:rsid w:val="69B06312"/>
    <w:rsid w:val="6A3B3536"/>
    <w:rsid w:val="6ADED18E"/>
    <w:rsid w:val="6B9C9428"/>
    <w:rsid w:val="6BB13E83"/>
    <w:rsid w:val="6C226553"/>
    <w:rsid w:val="6D2A4980"/>
    <w:rsid w:val="6E615058"/>
    <w:rsid w:val="6EAD0727"/>
    <w:rsid w:val="6F02BF54"/>
    <w:rsid w:val="6F3732C5"/>
    <w:rsid w:val="710B62E9"/>
    <w:rsid w:val="71DD6576"/>
    <w:rsid w:val="74017CF5"/>
    <w:rsid w:val="75CA13BD"/>
    <w:rsid w:val="787B3A0F"/>
    <w:rsid w:val="78957E80"/>
    <w:rsid w:val="7BD33BB0"/>
    <w:rsid w:val="7BEED124"/>
    <w:rsid w:val="7C248870"/>
    <w:rsid w:val="7CECE695"/>
    <w:rsid w:val="7F082DCA"/>
    <w:rsid w:val="7FC9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EF22-FFFE-40EC-995E-EF02DDFE5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F3EF8F-C0FE-460A-8CA1-E16AF9FF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dcterms:created xsi:type="dcterms:W3CDTF">2023-03-13T05:59:00Z</dcterms:created>
  <dcterms:modified xsi:type="dcterms:W3CDTF">2023-03-13T21:43:00Z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