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Default="00F12611" w:rsidP="004A448B">
      <w:pPr>
        <w:ind w:left="6480" w:firstLine="720"/>
        <w:rPr>
          <w:sz w:val="24"/>
          <w:szCs w:val="24"/>
        </w:rPr>
      </w:pPr>
      <w:bookmarkStart w:id="0" w:name="_GoBack"/>
      <w:bookmarkEnd w:id="0"/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4A448B" w:rsidRDefault="004A448B" w:rsidP="004A448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240F94" w:rsidRPr="00C65FB1" w:rsidRDefault="00EC304A" w:rsidP="00EC304A">
      <w:pPr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Η άσκηση θα αξιολογηθεί ως προς τη διατήρηση της ασυμμετρίας, τη συνθετική ενότητα των επιμέρους κοσμημάτων, την απόδοση της πέτρας </w:t>
      </w:r>
      <w:proofErr w:type="spellStart"/>
      <w:r>
        <w:rPr>
          <w:rFonts w:eastAsia="Times New Roman" w:cstheme="minorHAnsi"/>
          <w:sz w:val="24"/>
          <w:szCs w:val="24"/>
          <w:lang w:eastAsia="el-GR"/>
        </w:rPr>
        <w:t>καμποσόν</w:t>
      </w:r>
      <w:proofErr w:type="spellEnd"/>
      <w:r>
        <w:rPr>
          <w:rFonts w:eastAsia="Times New Roman" w:cstheme="minorHAnsi"/>
          <w:sz w:val="24"/>
          <w:szCs w:val="24"/>
          <w:lang w:eastAsia="el-GR"/>
        </w:rPr>
        <w:t xml:space="preserve"> και του </w:t>
      </w:r>
      <w:proofErr w:type="spellStart"/>
      <w:r>
        <w:rPr>
          <w:rFonts w:eastAsia="Times New Roman" w:cstheme="minorHAnsi"/>
          <w:sz w:val="24"/>
          <w:szCs w:val="24"/>
          <w:lang w:eastAsia="el-GR"/>
        </w:rPr>
        <w:t>καστονιού</w:t>
      </w:r>
      <w:proofErr w:type="spellEnd"/>
      <w:r>
        <w:rPr>
          <w:rFonts w:eastAsia="Times New Roman" w:cstheme="minorHAnsi"/>
          <w:sz w:val="24"/>
          <w:szCs w:val="24"/>
          <w:lang w:eastAsia="el-GR"/>
        </w:rPr>
        <w:t>.</w:t>
      </w:r>
    </w:p>
    <w:sectPr w:rsidR="00240F94" w:rsidRPr="00C65FB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0C52AB"/>
    <w:rsid w:val="00240F94"/>
    <w:rsid w:val="00345B6E"/>
    <w:rsid w:val="004A448B"/>
    <w:rsid w:val="006F12D7"/>
    <w:rsid w:val="00984ABF"/>
    <w:rsid w:val="00C65FB1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C093B-66CE-4BDA-A6D3-11A25A56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2023-03-11T18:14:00Z</dcterms:created>
  <dcterms:modified xsi:type="dcterms:W3CDTF">2023-03-11T18:15:00Z</dcterms:modified>
</cp:coreProperties>
</file>