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59FB2" w14:textId="77777777" w:rsidR="0047078B" w:rsidRPr="0069767B" w:rsidRDefault="009B5F45" w:rsidP="00EB4A1C">
      <w:pPr>
        <w:pStyle w:val="1"/>
        <w:spacing w:after="0" w:line="360" w:lineRule="auto"/>
        <w:ind w:left="-5"/>
        <w:rPr>
          <w:rFonts w:asciiTheme="minorHAnsi" w:hAnsiTheme="minorHAnsi" w:cstheme="minorHAnsi"/>
          <w:sz w:val="24"/>
          <w:szCs w:val="24"/>
          <w:u w:val="single"/>
        </w:rPr>
      </w:pPr>
      <w:r w:rsidRPr="68269DAD">
        <w:rPr>
          <w:rFonts w:asciiTheme="minorHAnsi" w:hAnsiTheme="minorHAnsi" w:cstheme="minorBidi"/>
          <w:sz w:val="24"/>
          <w:szCs w:val="24"/>
          <w:u w:val="single"/>
        </w:rPr>
        <w:t>Θέμα 2</w:t>
      </w:r>
      <w:r w:rsidRPr="68269DAD">
        <w:rPr>
          <w:rFonts w:asciiTheme="minorHAnsi" w:hAnsiTheme="minorHAnsi" w:cstheme="minorBidi"/>
          <w:sz w:val="24"/>
          <w:szCs w:val="24"/>
          <w:u w:val="single"/>
          <w:vertAlign w:val="superscript"/>
        </w:rPr>
        <w:t>ο</w:t>
      </w:r>
      <w:r w:rsidRPr="68269DAD">
        <w:rPr>
          <w:rFonts w:asciiTheme="minorHAnsi" w:hAnsiTheme="minorHAnsi" w:cstheme="minorBidi"/>
          <w:sz w:val="24"/>
          <w:szCs w:val="24"/>
          <w:u w:val="single"/>
        </w:rPr>
        <w:t xml:space="preserve"> </w:t>
      </w:r>
      <w:r w:rsidRPr="68269DAD">
        <w:rPr>
          <w:rFonts w:asciiTheme="minorHAnsi" w:hAnsiTheme="minorHAnsi" w:cstheme="minorBidi"/>
          <w:b w:val="0"/>
          <w:sz w:val="24"/>
          <w:szCs w:val="24"/>
          <w:u w:val="single"/>
        </w:rPr>
        <w:t xml:space="preserve"> </w:t>
      </w:r>
    </w:p>
    <w:p w14:paraId="0BC04E41" w14:textId="47BEFF59" w:rsidR="0047078B" w:rsidRDefault="00A703E8" w:rsidP="68269DAD">
      <w:pPr>
        <w:spacing w:after="0" w:line="360" w:lineRule="auto"/>
        <w:ind w:left="0" w:firstLine="0"/>
        <w:rPr>
          <w:rFonts w:asciiTheme="minorHAnsi" w:hAnsiTheme="minorHAnsi" w:cstheme="minorBidi"/>
          <w:sz w:val="24"/>
          <w:szCs w:val="24"/>
        </w:rPr>
      </w:pPr>
      <w:r w:rsidRPr="68269DAD">
        <w:rPr>
          <w:rFonts w:asciiTheme="minorHAnsi" w:hAnsiTheme="minorHAnsi" w:cstheme="minorBidi"/>
          <w:b/>
          <w:bCs/>
          <w:sz w:val="24"/>
          <w:szCs w:val="24"/>
        </w:rPr>
        <w:t>2.1</w:t>
      </w:r>
      <w:r w:rsidR="68269DAD" w:rsidRPr="68269DAD">
        <w:rPr>
          <w:rFonts w:asciiTheme="minorHAnsi" w:hAnsiTheme="minorHAnsi" w:cstheme="minorBidi"/>
          <w:sz w:val="24"/>
          <w:szCs w:val="24"/>
        </w:rPr>
        <w:t xml:space="preserve"> </w:t>
      </w:r>
      <w:r w:rsidR="00ED5A03">
        <w:rPr>
          <w:rFonts w:asciiTheme="minorHAnsi" w:hAnsiTheme="minorHAnsi" w:cstheme="minorBidi"/>
          <w:sz w:val="24"/>
          <w:szCs w:val="24"/>
        </w:rPr>
        <w:t xml:space="preserve">Δίνονται τα στοιχεία </w:t>
      </w:r>
      <w:r w:rsidR="005C2E4C" w:rsidRPr="68269DAD">
        <w:rPr>
          <w:rFonts w:asciiTheme="minorHAnsi" w:hAnsiTheme="minorHAnsi" w:cstheme="minorBidi"/>
          <w:sz w:val="24"/>
          <w:szCs w:val="24"/>
        </w:rPr>
        <w:t>οξυγόνο (</w:t>
      </w:r>
      <w:r w:rsidR="005C2E4C" w:rsidRPr="68269DAD">
        <w:rPr>
          <w:rFonts w:asciiTheme="minorHAnsi" w:hAnsiTheme="minorHAnsi" w:cstheme="minorBidi"/>
          <w:sz w:val="24"/>
          <w:szCs w:val="24"/>
          <w:vertAlign w:val="subscript"/>
        </w:rPr>
        <w:t>8</w:t>
      </w:r>
      <w:r w:rsidR="005C2E4C" w:rsidRPr="68269DAD">
        <w:rPr>
          <w:rFonts w:asciiTheme="minorHAnsi" w:hAnsiTheme="minorHAnsi" w:cstheme="minorBidi"/>
          <w:sz w:val="24"/>
          <w:szCs w:val="24"/>
        </w:rPr>
        <w:t xml:space="preserve">Ο) </w:t>
      </w:r>
      <w:r w:rsidR="00113538" w:rsidRPr="68269DAD">
        <w:rPr>
          <w:rFonts w:asciiTheme="minorHAnsi" w:hAnsiTheme="minorHAnsi" w:cstheme="minorBidi"/>
          <w:sz w:val="24"/>
          <w:szCs w:val="24"/>
        </w:rPr>
        <w:t xml:space="preserve">και </w:t>
      </w:r>
      <w:r w:rsidR="005C2E4C" w:rsidRPr="68269DAD">
        <w:rPr>
          <w:rFonts w:asciiTheme="minorHAnsi" w:hAnsiTheme="minorHAnsi" w:cstheme="minorBidi"/>
          <w:sz w:val="24"/>
          <w:szCs w:val="24"/>
        </w:rPr>
        <w:t>το θείο (</w:t>
      </w:r>
      <w:r w:rsidR="005C2E4C" w:rsidRPr="68269DAD">
        <w:rPr>
          <w:rFonts w:asciiTheme="minorHAnsi" w:hAnsiTheme="minorHAnsi" w:cstheme="minorBidi"/>
          <w:sz w:val="24"/>
          <w:szCs w:val="24"/>
          <w:vertAlign w:val="subscript"/>
        </w:rPr>
        <w:t>16</w:t>
      </w:r>
      <w:r w:rsidR="005C2E4C" w:rsidRPr="68269DAD">
        <w:rPr>
          <w:rFonts w:asciiTheme="minorHAnsi" w:hAnsiTheme="minorHAnsi" w:cstheme="minorBidi"/>
          <w:sz w:val="24"/>
          <w:szCs w:val="24"/>
        </w:rPr>
        <w:t>S)</w:t>
      </w:r>
      <w:r w:rsidR="00ED5A03">
        <w:rPr>
          <w:rFonts w:asciiTheme="minorHAnsi" w:hAnsiTheme="minorHAnsi" w:cstheme="minorBidi"/>
          <w:sz w:val="24"/>
          <w:szCs w:val="24"/>
        </w:rPr>
        <w:t>.</w:t>
      </w:r>
    </w:p>
    <w:p w14:paraId="2DF7DEDD" w14:textId="26A8A12A" w:rsidR="0047078B" w:rsidRPr="00DA2FC1" w:rsidRDefault="009B5F45" w:rsidP="00113538">
      <w:pPr>
        <w:spacing w:after="0" w:line="360" w:lineRule="auto"/>
        <w:ind w:left="567"/>
        <w:rPr>
          <w:rFonts w:asciiTheme="minorHAnsi" w:hAnsiTheme="minorHAnsi" w:cstheme="minorHAnsi"/>
          <w:i/>
          <w:iCs/>
          <w:sz w:val="24"/>
          <w:szCs w:val="24"/>
        </w:rPr>
      </w:pPr>
      <w:r w:rsidRPr="00DA2FC1">
        <w:rPr>
          <w:rFonts w:asciiTheme="minorHAnsi" w:hAnsiTheme="minorHAnsi" w:cstheme="minorHAnsi"/>
          <w:b/>
          <w:sz w:val="24"/>
          <w:szCs w:val="24"/>
        </w:rPr>
        <w:t xml:space="preserve">α) </w:t>
      </w:r>
      <w:r w:rsidR="00113538" w:rsidRPr="00DA2FC1">
        <w:rPr>
          <w:rFonts w:asciiTheme="minorHAnsi" w:hAnsiTheme="minorHAnsi" w:cstheme="minorHAnsi"/>
          <w:sz w:val="24"/>
          <w:szCs w:val="24"/>
        </w:rPr>
        <w:t xml:space="preserve">Να </w:t>
      </w:r>
      <w:r w:rsidR="000F4AC2">
        <w:rPr>
          <w:rFonts w:asciiTheme="minorHAnsi" w:hAnsiTheme="minorHAnsi" w:cstheme="minorHAnsi"/>
          <w:sz w:val="24"/>
          <w:szCs w:val="24"/>
        </w:rPr>
        <w:t>γράψετε την</w:t>
      </w:r>
      <w:r w:rsidR="00113538" w:rsidRPr="00DA2FC1">
        <w:rPr>
          <w:rFonts w:asciiTheme="minorHAnsi" w:hAnsiTheme="minorHAnsi" w:cstheme="minorHAnsi"/>
          <w:sz w:val="24"/>
          <w:szCs w:val="24"/>
        </w:rPr>
        <w:t xml:space="preserve"> </w:t>
      </w:r>
      <w:r w:rsidR="00074B98" w:rsidRPr="00DA2FC1">
        <w:rPr>
          <w:rFonts w:asciiTheme="minorHAnsi" w:hAnsiTheme="minorHAnsi" w:cstheme="minorHAnsi"/>
          <w:sz w:val="24"/>
          <w:szCs w:val="24"/>
        </w:rPr>
        <w:t xml:space="preserve">ηλεκτρονιακή </w:t>
      </w:r>
      <w:r w:rsidR="00113538" w:rsidRPr="00DA2FC1">
        <w:rPr>
          <w:rFonts w:asciiTheme="minorHAnsi" w:hAnsiTheme="minorHAnsi" w:cstheme="minorHAnsi"/>
          <w:sz w:val="24"/>
          <w:szCs w:val="24"/>
        </w:rPr>
        <w:t xml:space="preserve">κατανομή σε υποστιβάδες και στιβάδες </w:t>
      </w:r>
      <w:r w:rsidR="00B07E47">
        <w:rPr>
          <w:rFonts w:asciiTheme="minorHAnsi" w:hAnsiTheme="minorHAnsi" w:cstheme="minorHAnsi"/>
          <w:sz w:val="24"/>
          <w:szCs w:val="24"/>
        </w:rPr>
        <w:t xml:space="preserve">στη θεμελιώδη κατάσταση </w:t>
      </w:r>
      <w:r w:rsidR="00113538" w:rsidRPr="00DA2FC1">
        <w:rPr>
          <w:rFonts w:asciiTheme="minorHAnsi" w:hAnsiTheme="minorHAnsi" w:cstheme="minorHAnsi"/>
          <w:sz w:val="24"/>
          <w:szCs w:val="24"/>
        </w:rPr>
        <w:t>για τ</w:t>
      </w:r>
      <w:r w:rsidR="009B4818">
        <w:rPr>
          <w:rFonts w:asciiTheme="minorHAnsi" w:hAnsiTheme="minorHAnsi" w:cstheme="minorHAnsi"/>
          <w:sz w:val="24"/>
          <w:szCs w:val="24"/>
        </w:rPr>
        <w:t>α</w:t>
      </w:r>
      <w:r w:rsidR="00113538" w:rsidRPr="00DA2FC1">
        <w:rPr>
          <w:rFonts w:asciiTheme="minorHAnsi" w:hAnsiTheme="minorHAnsi" w:cstheme="minorHAnsi"/>
          <w:sz w:val="24"/>
          <w:szCs w:val="24"/>
        </w:rPr>
        <w:t xml:space="preserve"> άτομ</w:t>
      </w:r>
      <w:r w:rsidR="009B4818">
        <w:rPr>
          <w:rFonts w:asciiTheme="minorHAnsi" w:hAnsiTheme="minorHAnsi" w:cstheme="minorHAnsi"/>
          <w:sz w:val="24"/>
          <w:szCs w:val="24"/>
        </w:rPr>
        <w:t>α</w:t>
      </w:r>
      <w:r w:rsidR="00113538" w:rsidRPr="00DA2FC1">
        <w:rPr>
          <w:rFonts w:asciiTheme="minorHAnsi" w:hAnsiTheme="minorHAnsi" w:cstheme="minorHAnsi"/>
          <w:sz w:val="24"/>
          <w:szCs w:val="24"/>
        </w:rPr>
        <w:t xml:space="preserve"> του </w:t>
      </w:r>
      <w:r w:rsidR="005C2E4C" w:rsidRPr="00DA2FC1">
        <w:rPr>
          <w:rFonts w:asciiTheme="minorHAnsi" w:hAnsiTheme="minorHAnsi" w:cstheme="minorHAnsi"/>
          <w:sz w:val="24"/>
          <w:szCs w:val="24"/>
          <w:vertAlign w:val="subscript"/>
        </w:rPr>
        <w:t>8</w:t>
      </w:r>
      <w:r w:rsidR="005C2E4C" w:rsidRPr="00DA2FC1">
        <w:rPr>
          <w:rFonts w:asciiTheme="minorHAnsi" w:hAnsiTheme="minorHAnsi" w:cstheme="minorHAnsi"/>
          <w:sz w:val="24"/>
          <w:szCs w:val="24"/>
        </w:rPr>
        <w:t xml:space="preserve">Ο </w:t>
      </w:r>
      <w:r w:rsidR="00113538" w:rsidRPr="00DA2FC1">
        <w:rPr>
          <w:rFonts w:asciiTheme="minorHAnsi" w:hAnsiTheme="minorHAnsi" w:cstheme="minorHAnsi"/>
          <w:sz w:val="24"/>
          <w:szCs w:val="24"/>
        </w:rPr>
        <w:t xml:space="preserve">και του </w:t>
      </w:r>
      <w:r w:rsidR="005C2E4C" w:rsidRPr="00DA2FC1">
        <w:rPr>
          <w:rFonts w:asciiTheme="minorHAnsi" w:hAnsiTheme="minorHAnsi" w:cstheme="minorHAnsi"/>
          <w:sz w:val="24"/>
          <w:szCs w:val="24"/>
          <w:vertAlign w:val="subscript"/>
        </w:rPr>
        <w:t>16</w:t>
      </w:r>
      <w:r w:rsidR="005C2E4C" w:rsidRPr="00DA2FC1">
        <w:rPr>
          <w:rFonts w:asciiTheme="minorHAnsi" w:hAnsiTheme="minorHAnsi" w:cstheme="minorHAnsi"/>
          <w:sz w:val="24"/>
          <w:szCs w:val="24"/>
        </w:rPr>
        <w:t>S</w:t>
      </w:r>
      <w:r w:rsidR="00113538" w:rsidRPr="00DA2FC1">
        <w:rPr>
          <w:rFonts w:asciiTheme="minorHAnsi" w:hAnsiTheme="minorHAnsi" w:cstheme="minorHAnsi"/>
          <w:sz w:val="24"/>
          <w:szCs w:val="24"/>
        </w:rPr>
        <w:t>.</w:t>
      </w:r>
      <w:r w:rsidRPr="00DA2FC1">
        <w:rPr>
          <w:rFonts w:asciiTheme="minorHAnsi" w:hAnsiTheme="minorHAnsi" w:cstheme="minorHAnsi"/>
          <w:sz w:val="24"/>
          <w:szCs w:val="24"/>
        </w:rPr>
        <w:t xml:space="preserve"> </w:t>
      </w:r>
      <w:r w:rsidRPr="00DA2FC1">
        <w:rPr>
          <w:rFonts w:asciiTheme="minorHAnsi" w:hAnsiTheme="minorHAnsi" w:cstheme="minorHAnsi"/>
          <w:i/>
          <w:iCs/>
          <w:sz w:val="24"/>
          <w:szCs w:val="24"/>
        </w:rPr>
        <w:t xml:space="preserve">(μονάδες </w:t>
      </w:r>
      <w:r w:rsidR="00B441D2" w:rsidRPr="00DA2FC1">
        <w:rPr>
          <w:rFonts w:asciiTheme="minorHAnsi" w:hAnsiTheme="minorHAnsi" w:cstheme="minorHAnsi"/>
          <w:i/>
          <w:iCs/>
          <w:sz w:val="24"/>
          <w:szCs w:val="24"/>
        </w:rPr>
        <w:t>4</w:t>
      </w:r>
      <w:r w:rsidRPr="00DA2FC1">
        <w:rPr>
          <w:rFonts w:asciiTheme="minorHAnsi" w:hAnsiTheme="minorHAnsi" w:cstheme="minorHAnsi"/>
          <w:i/>
          <w:iCs/>
          <w:sz w:val="24"/>
          <w:szCs w:val="24"/>
        </w:rPr>
        <w:t xml:space="preserve">)  </w:t>
      </w:r>
    </w:p>
    <w:p w14:paraId="23C8D984" w14:textId="5DCE01EE" w:rsidR="00013F9C" w:rsidRPr="00DA2FC1" w:rsidRDefault="00013F9C" w:rsidP="68269DAD">
      <w:pPr>
        <w:spacing w:after="0" w:line="360" w:lineRule="auto"/>
        <w:ind w:left="567"/>
        <w:rPr>
          <w:rFonts w:asciiTheme="minorHAnsi" w:hAnsiTheme="minorHAnsi" w:cstheme="minorBidi"/>
          <w:sz w:val="24"/>
          <w:szCs w:val="24"/>
        </w:rPr>
      </w:pPr>
      <w:r w:rsidRPr="72B5C703">
        <w:rPr>
          <w:rFonts w:asciiTheme="minorHAnsi" w:hAnsiTheme="minorHAnsi" w:cstheme="minorBidi"/>
          <w:b/>
          <w:bCs/>
          <w:sz w:val="24"/>
          <w:szCs w:val="24"/>
        </w:rPr>
        <w:t xml:space="preserve">β) </w:t>
      </w:r>
      <w:r w:rsidR="00C74AA8" w:rsidRPr="72B5C703">
        <w:rPr>
          <w:rFonts w:asciiTheme="minorHAnsi" w:hAnsiTheme="minorHAnsi" w:cstheme="minorBidi"/>
          <w:sz w:val="24"/>
          <w:szCs w:val="24"/>
        </w:rPr>
        <w:t xml:space="preserve">Να εξηγήσετε </w:t>
      </w:r>
      <w:r w:rsidR="00CC5868" w:rsidRPr="72B5C703">
        <w:rPr>
          <w:rFonts w:asciiTheme="minorHAnsi" w:hAnsiTheme="minorHAnsi" w:cstheme="minorBidi"/>
          <w:sz w:val="24"/>
          <w:szCs w:val="24"/>
        </w:rPr>
        <w:t xml:space="preserve">σε </w:t>
      </w:r>
      <w:r w:rsidR="00CC5868">
        <w:rPr>
          <w:rFonts w:asciiTheme="minorHAnsi" w:hAnsiTheme="minorHAnsi" w:cstheme="minorBidi"/>
          <w:sz w:val="24"/>
          <w:szCs w:val="24"/>
        </w:rPr>
        <w:t>ποιον τομέα,</w:t>
      </w:r>
      <w:r w:rsidR="00C74AA8" w:rsidRPr="72B5C703">
        <w:rPr>
          <w:rFonts w:asciiTheme="minorHAnsi" w:hAnsiTheme="minorHAnsi" w:cstheme="minorBidi"/>
          <w:sz w:val="24"/>
          <w:szCs w:val="24"/>
        </w:rPr>
        <w:t xml:space="preserve"> ποια περίοδο </w:t>
      </w:r>
      <w:r w:rsidR="00CC5868">
        <w:rPr>
          <w:rFonts w:asciiTheme="minorHAnsi" w:hAnsiTheme="minorHAnsi" w:cstheme="minorBidi"/>
          <w:sz w:val="24"/>
          <w:szCs w:val="24"/>
        </w:rPr>
        <w:t xml:space="preserve">και </w:t>
      </w:r>
      <w:r w:rsidR="00C74AA8" w:rsidRPr="72B5C703">
        <w:rPr>
          <w:rFonts w:asciiTheme="minorHAnsi" w:hAnsiTheme="minorHAnsi" w:cstheme="minorBidi"/>
          <w:sz w:val="24"/>
          <w:szCs w:val="24"/>
        </w:rPr>
        <w:t xml:space="preserve">ποια ομάδα </w:t>
      </w:r>
      <w:r w:rsidR="00281D95" w:rsidRPr="72B5C703">
        <w:rPr>
          <w:rFonts w:asciiTheme="minorHAnsi" w:hAnsiTheme="minorHAnsi" w:cstheme="minorBidi"/>
          <w:sz w:val="24"/>
          <w:szCs w:val="24"/>
        </w:rPr>
        <w:t xml:space="preserve">του Περιοδικού Πίνακα </w:t>
      </w:r>
      <w:r w:rsidR="00C74AA8" w:rsidRPr="72B5C703">
        <w:rPr>
          <w:rFonts w:asciiTheme="minorHAnsi" w:hAnsiTheme="minorHAnsi" w:cstheme="minorBidi"/>
          <w:sz w:val="24"/>
          <w:szCs w:val="24"/>
        </w:rPr>
        <w:t xml:space="preserve">βρίσκεται κάθε ένα από τα παραπάνω στοιχεία. </w:t>
      </w:r>
      <w:r w:rsidR="00C74AA8" w:rsidRPr="72B5C703">
        <w:rPr>
          <w:rFonts w:asciiTheme="minorHAnsi" w:hAnsiTheme="minorHAnsi" w:cstheme="minorBidi"/>
          <w:i/>
          <w:iCs/>
          <w:sz w:val="24"/>
          <w:szCs w:val="24"/>
        </w:rPr>
        <w:t xml:space="preserve">(μονάδες 4)  </w:t>
      </w:r>
    </w:p>
    <w:p w14:paraId="03942045" w14:textId="38A1DBD0" w:rsidR="0047078B" w:rsidRPr="00DA2FC1" w:rsidRDefault="00013F9C" w:rsidP="00C6410F">
      <w:pPr>
        <w:spacing w:after="0" w:line="360" w:lineRule="auto"/>
        <w:ind w:left="567"/>
        <w:rPr>
          <w:rFonts w:asciiTheme="minorHAnsi" w:hAnsiTheme="minorHAnsi" w:cstheme="minorHAnsi"/>
          <w:i/>
          <w:iCs/>
          <w:sz w:val="24"/>
          <w:szCs w:val="24"/>
        </w:rPr>
      </w:pPr>
      <w:bookmarkStart w:id="0" w:name="_Hlk100762648"/>
      <w:r w:rsidRPr="00DA2FC1">
        <w:rPr>
          <w:rFonts w:asciiTheme="minorHAnsi" w:hAnsiTheme="minorHAnsi" w:cstheme="minorHAnsi"/>
          <w:b/>
          <w:sz w:val="24"/>
          <w:szCs w:val="24"/>
        </w:rPr>
        <w:t>γ</w:t>
      </w:r>
      <w:r w:rsidR="009B5F45" w:rsidRPr="00DA2FC1">
        <w:rPr>
          <w:rFonts w:asciiTheme="minorHAnsi" w:hAnsiTheme="minorHAnsi" w:cstheme="minorHAnsi"/>
          <w:b/>
          <w:sz w:val="24"/>
          <w:szCs w:val="24"/>
        </w:rPr>
        <w:t>)</w:t>
      </w:r>
      <w:r w:rsidR="001F4704" w:rsidRPr="00DA2FC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1F4704" w:rsidRPr="00DA2FC1">
        <w:rPr>
          <w:rFonts w:asciiTheme="minorHAnsi" w:hAnsiTheme="minorHAnsi" w:cstheme="minorHAnsi"/>
          <w:bCs/>
          <w:sz w:val="24"/>
          <w:szCs w:val="24"/>
        </w:rPr>
        <w:t>Να αναφέρετε</w:t>
      </w:r>
      <w:bookmarkEnd w:id="0"/>
      <w:r w:rsidR="001F4704" w:rsidRPr="00DA2FC1">
        <w:rPr>
          <w:rFonts w:asciiTheme="minorHAnsi" w:hAnsiTheme="minorHAnsi" w:cstheme="minorHAnsi"/>
          <w:bCs/>
          <w:sz w:val="24"/>
          <w:szCs w:val="24"/>
        </w:rPr>
        <w:t xml:space="preserve"> π</w:t>
      </w:r>
      <w:r w:rsidR="008229F5" w:rsidRPr="00DA2FC1">
        <w:rPr>
          <w:rFonts w:asciiTheme="minorHAnsi" w:hAnsiTheme="minorHAnsi" w:cstheme="minorHAnsi"/>
          <w:bCs/>
          <w:sz w:val="24"/>
          <w:szCs w:val="24"/>
        </w:rPr>
        <w:t>οιο</w:t>
      </w:r>
      <w:r w:rsidR="008229F5" w:rsidRPr="00DA2FC1">
        <w:rPr>
          <w:rFonts w:asciiTheme="minorHAnsi" w:hAnsiTheme="minorHAnsi" w:cstheme="minorHAnsi"/>
          <w:sz w:val="24"/>
          <w:szCs w:val="24"/>
        </w:rPr>
        <w:t xml:space="preserve"> από τα δύο στοιχεία έχ</w:t>
      </w:r>
      <w:r w:rsidR="00C6410F" w:rsidRPr="00DA2FC1">
        <w:rPr>
          <w:rFonts w:asciiTheme="minorHAnsi" w:hAnsiTheme="minorHAnsi" w:cstheme="minorHAnsi"/>
          <w:sz w:val="24"/>
          <w:szCs w:val="24"/>
        </w:rPr>
        <w:t>ει</w:t>
      </w:r>
      <w:r w:rsidR="008229F5" w:rsidRPr="00DA2FC1">
        <w:rPr>
          <w:rFonts w:asciiTheme="minorHAnsi" w:hAnsiTheme="minorHAnsi" w:cstheme="minorHAnsi"/>
          <w:sz w:val="24"/>
          <w:szCs w:val="24"/>
        </w:rPr>
        <w:t xml:space="preserve"> μεγαλύτερη ατομική ακτίνα</w:t>
      </w:r>
      <w:r w:rsidR="001F4704" w:rsidRPr="00DA2FC1">
        <w:rPr>
          <w:rFonts w:asciiTheme="minorHAnsi" w:hAnsiTheme="minorHAnsi" w:cstheme="minorHAnsi"/>
          <w:sz w:val="24"/>
          <w:szCs w:val="24"/>
        </w:rPr>
        <w:t>.</w:t>
      </w:r>
      <w:r w:rsidR="00A740D3" w:rsidRPr="00DA2FC1">
        <w:rPr>
          <w:rFonts w:asciiTheme="minorHAnsi" w:hAnsiTheme="minorHAnsi" w:cstheme="minorHAnsi"/>
          <w:sz w:val="24"/>
          <w:szCs w:val="24"/>
        </w:rPr>
        <w:t xml:space="preserve"> </w:t>
      </w:r>
      <w:r w:rsidR="009B5F45" w:rsidRPr="00DA2FC1">
        <w:rPr>
          <w:rFonts w:asciiTheme="minorHAnsi" w:hAnsiTheme="minorHAnsi" w:cstheme="minorHAnsi"/>
          <w:i/>
          <w:iCs/>
          <w:sz w:val="24"/>
          <w:szCs w:val="24"/>
        </w:rPr>
        <w:t>(μονάδ</w:t>
      </w:r>
      <w:r w:rsidR="00E10DE8">
        <w:rPr>
          <w:rFonts w:asciiTheme="minorHAnsi" w:hAnsiTheme="minorHAnsi" w:cstheme="minorHAnsi"/>
          <w:i/>
          <w:iCs/>
          <w:sz w:val="24"/>
          <w:szCs w:val="24"/>
        </w:rPr>
        <w:t>α</w:t>
      </w:r>
      <w:r w:rsidR="009B5F45" w:rsidRPr="00DA2FC1">
        <w:rPr>
          <w:rFonts w:asciiTheme="minorHAnsi" w:hAnsiTheme="minorHAnsi" w:cstheme="minorHAnsi"/>
          <w:i/>
          <w:iCs/>
          <w:sz w:val="24"/>
          <w:szCs w:val="24"/>
        </w:rPr>
        <w:t xml:space="preserve"> 1)</w:t>
      </w:r>
      <w:r w:rsidR="00C6410F" w:rsidRPr="00DA2FC1">
        <w:rPr>
          <w:rFonts w:asciiTheme="minorHAnsi" w:hAnsiTheme="minorHAnsi" w:cstheme="minorHAnsi"/>
          <w:sz w:val="24"/>
          <w:szCs w:val="24"/>
        </w:rPr>
        <w:t xml:space="preserve">. </w:t>
      </w:r>
      <w:r w:rsidR="00074B98" w:rsidRPr="00DA2FC1">
        <w:rPr>
          <w:rFonts w:asciiTheme="minorHAnsi" w:hAnsiTheme="minorHAnsi" w:cstheme="minorHAnsi"/>
          <w:sz w:val="24"/>
          <w:szCs w:val="24"/>
        </w:rPr>
        <w:t xml:space="preserve">Να αιτιολογήσετε την απάντησή σας. </w:t>
      </w:r>
      <w:r w:rsidR="00074B98" w:rsidRPr="00DA2FC1">
        <w:rPr>
          <w:rFonts w:asciiTheme="minorHAnsi" w:hAnsiTheme="minorHAnsi" w:cstheme="minorHAnsi"/>
          <w:i/>
          <w:iCs/>
          <w:sz w:val="24"/>
          <w:szCs w:val="24"/>
        </w:rPr>
        <w:t xml:space="preserve">(μονάδες </w:t>
      </w:r>
      <w:r w:rsidR="00C74AA8" w:rsidRPr="00DA2FC1">
        <w:rPr>
          <w:rFonts w:asciiTheme="minorHAnsi" w:hAnsiTheme="minorHAnsi" w:cstheme="minorHAnsi"/>
          <w:i/>
          <w:iCs/>
          <w:sz w:val="24"/>
          <w:szCs w:val="24"/>
        </w:rPr>
        <w:t>3</w:t>
      </w:r>
      <w:r w:rsidR="00074B98" w:rsidRPr="00DA2FC1">
        <w:rPr>
          <w:rFonts w:asciiTheme="minorHAnsi" w:hAnsiTheme="minorHAnsi" w:cstheme="minorHAnsi"/>
          <w:i/>
          <w:iCs/>
          <w:sz w:val="24"/>
          <w:szCs w:val="24"/>
        </w:rPr>
        <w:t>)</w:t>
      </w:r>
    </w:p>
    <w:p w14:paraId="718B4395" w14:textId="293A4F15" w:rsidR="002C6607" w:rsidRPr="00DA2FC1" w:rsidRDefault="002C6607" w:rsidP="002C6607">
      <w:pPr>
        <w:spacing w:after="0" w:line="360" w:lineRule="auto"/>
        <w:ind w:left="0" w:firstLine="0"/>
        <w:jc w:val="right"/>
        <w:rPr>
          <w:rFonts w:asciiTheme="minorHAnsi" w:hAnsiTheme="minorHAnsi" w:cstheme="minorHAnsi"/>
          <w:b/>
          <w:i/>
          <w:iCs/>
          <w:sz w:val="24"/>
          <w:szCs w:val="24"/>
        </w:rPr>
      </w:pPr>
      <w:r w:rsidRPr="00DA2FC1">
        <w:rPr>
          <w:rFonts w:asciiTheme="minorHAnsi" w:hAnsiTheme="minorHAnsi" w:cstheme="minorHAnsi"/>
          <w:b/>
          <w:i/>
          <w:iCs/>
          <w:sz w:val="24"/>
          <w:szCs w:val="24"/>
        </w:rPr>
        <w:t>Μονάδες 12</w:t>
      </w:r>
    </w:p>
    <w:p w14:paraId="3CF8994B" w14:textId="77777777" w:rsidR="001F4704" w:rsidRPr="00DA2FC1" w:rsidRDefault="001F4704" w:rsidP="002C6607">
      <w:pPr>
        <w:spacing w:after="0" w:line="360" w:lineRule="auto"/>
        <w:ind w:left="0" w:firstLine="0"/>
        <w:jc w:val="right"/>
        <w:rPr>
          <w:rFonts w:asciiTheme="minorHAnsi" w:hAnsiTheme="minorHAnsi" w:cstheme="minorHAnsi"/>
          <w:b/>
          <w:i/>
          <w:iCs/>
          <w:sz w:val="24"/>
          <w:szCs w:val="24"/>
        </w:rPr>
      </w:pPr>
    </w:p>
    <w:p w14:paraId="5D9E58EC" w14:textId="53DC819A" w:rsidR="00A350C4" w:rsidRDefault="00CD371B" w:rsidP="68269DAD">
      <w:pPr>
        <w:spacing w:after="0" w:line="360" w:lineRule="auto"/>
        <w:ind w:left="0" w:firstLine="0"/>
        <w:rPr>
          <w:rFonts w:asciiTheme="minorHAnsi" w:hAnsiTheme="minorHAnsi" w:cstheme="minorBidi"/>
          <w:sz w:val="24"/>
          <w:szCs w:val="24"/>
        </w:rPr>
      </w:pPr>
      <w:r w:rsidRPr="68269DAD">
        <w:rPr>
          <w:rFonts w:asciiTheme="minorHAnsi" w:hAnsiTheme="minorHAnsi" w:cstheme="minorBidi"/>
          <w:b/>
          <w:bCs/>
          <w:sz w:val="24"/>
          <w:szCs w:val="24"/>
        </w:rPr>
        <w:t xml:space="preserve">2.2 </w:t>
      </w:r>
      <w:r w:rsidR="00ED5A03" w:rsidRPr="00ED5A03">
        <w:rPr>
          <w:rFonts w:asciiTheme="minorHAnsi" w:hAnsiTheme="minorHAnsi" w:cstheme="minorBidi"/>
          <w:sz w:val="24"/>
          <w:szCs w:val="24"/>
        </w:rPr>
        <w:t>Τ</w:t>
      </w:r>
      <w:r w:rsidR="00D62685" w:rsidRPr="72B5C703">
        <w:rPr>
          <w:rFonts w:asciiTheme="minorHAnsi" w:hAnsiTheme="minorHAnsi" w:cstheme="minorBidi"/>
          <w:sz w:val="24"/>
          <w:szCs w:val="24"/>
        </w:rPr>
        <w:t xml:space="preserve">ο </w:t>
      </w:r>
      <w:r w:rsidR="00206EEA" w:rsidRPr="72B5C703">
        <w:rPr>
          <w:rFonts w:asciiTheme="minorHAnsi" w:hAnsiTheme="minorHAnsi" w:cstheme="minorBidi"/>
          <w:sz w:val="24"/>
          <w:szCs w:val="24"/>
        </w:rPr>
        <w:t>Η</w:t>
      </w:r>
      <w:r w:rsidR="00206EEA" w:rsidRPr="72B5C703">
        <w:rPr>
          <w:rFonts w:asciiTheme="minorHAnsi" w:hAnsiTheme="minorHAnsi" w:cstheme="minorBidi"/>
          <w:sz w:val="24"/>
          <w:szCs w:val="24"/>
          <w:vertAlign w:val="subscript"/>
        </w:rPr>
        <w:t>2</w:t>
      </w:r>
      <w:r w:rsidR="00206EEA" w:rsidRPr="72B5C703">
        <w:rPr>
          <w:rFonts w:asciiTheme="minorHAnsi" w:hAnsiTheme="minorHAnsi" w:cstheme="minorBidi"/>
          <w:sz w:val="24"/>
          <w:szCs w:val="24"/>
          <w:lang w:val="en-US"/>
        </w:rPr>
        <w:t>S</w:t>
      </w:r>
      <w:r w:rsidR="00206EEA" w:rsidRPr="72B5C703">
        <w:rPr>
          <w:rFonts w:asciiTheme="minorHAnsi" w:hAnsiTheme="minorHAnsi" w:cstheme="minorBidi"/>
          <w:sz w:val="24"/>
          <w:szCs w:val="24"/>
        </w:rPr>
        <w:t xml:space="preserve"> </w:t>
      </w:r>
      <w:r w:rsidR="00D62685" w:rsidRPr="72B5C703">
        <w:rPr>
          <w:rFonts w:asciiTheme="minorHAnsi" w:hAnsiTheme="minorHAnsi" w:cstheme="minorBidi"/>
          <w:sz w:val="24"/>
          <w:szCs w:val="24"/>
        </w:rPr>
        <w:t>και το</w:t>
      </w:r>
      <w:r w:rsidR="00206EEA" w:rsidRPr="72B5C703">
        <w:rPr>
          <w:rFonts w:asciiTheme="minorHAnsi" w:hAnsiTheme="minorHAnsi" w:cstheme="minorBidi"/>
          <w:sz w:val="24"/>
          <w:szCs w:val="24"/>
        </w:rPr>
        <w:t xml:space="preserve"> </w:t>
      </w:r>
      <w:r w:rsidR="00206EEA" w:rsidRPr="72B5C703">
        <w:rPr>
          <w:rFonts w:asciiTheme="minorHAnsi" w:hAnsiTheme="minorHAnsi" w:cstheme="minorBidi"/>
          <w:sz w:val="24"/>
          <w:szCs w:val="24"/>
          <w:lang w:val="en-US"/>
        </w:rPr>
        <w:t>SO</w:t>
      </w:r>
      <w:r w:rsidR="00206EEA" w:rsidRPr="72B5C703">
        <w:rPr>
          <w:rFonts w:asciiTheme="minorHAnsi" w:hAnsiTheme="minorHAnsi" w:cstheme="minorBidi"/>
          <w:sz w:val="24"/>
          <w:szCs w:val="24"/>
          <w:vertAlign w:val="subscript"/>
        </w:rPr>
        <w:t>2</w:t>
      </w:r>
      <w:r w:rsidR="00ED5A03">
        <w:rPr>
          <w:rFonts w:asciiTheme="minorHAnsi" w:hAnsiTheme="minorHAnsi" w:cstheme="minorBidi"/>
          <w:sz w:val="24"/>
          <w:szCs w:val="24"/>
          <w:vertAlign w:val="subscript"/>
        </w:rPr>
        <w:t xml:space="preserve"> </w:t>
      </w:r>
      <w:r w:rsidR="00ED5A03">
        <w:rPr>
          <w:rFonts w:asciiTheme="minorHAnsi" w:hAnsiTheme="minorHAnsi" w:cstheme="minorBidi"/>
          <w:sz w:val="24"/>
          <w:szCs w:val="24"/>
        </w:rPr>
        <w:t>αντιδρούν σύμφωνα με την αντίδραση που περιγράφεται από τη χημική εξίσωση:</w:t>
      </w:r>
      <w:r w:rsidR="00A350C4" w:rsidRPr="72B5C703">
        <w:rPr>
          <w:rFonts w:asciiTheme="minorHAnsi" w:hAnsiTheme="minorHAnsi" w:cstheme="minorBidi"/>
          <w:sz w:val="24"/>
          <w:szCs w:val="24"/>
        </w:rPr>
        <w:t xml:space="preserve"> </w:t>
      </w:r>
    </w:p>
    <w:p w14:paraId="4F6EF1A1" w14:textId="2CE68413" w:rsidR="00D62685" w:rsidRPr="00A350C4" w:rsidRDefault="00D62685" w:rsidP="00A350C4">
      <w:pPr>
        <w:spacing w:after="0" w:line="360" w:lineRule="auto"/>
        <w:jc w:val="center"/>
        <w:rPr>
          <w:rFonts w:asciiTheme="minorHAnsi" w:hAnsiTheme="minorHAnsi" w:cstheme="minorHAnsi"/>
          <w:sz w:val="24"/>
          <w:szCs w:val="24"/>
          <w:lang w:val="en-US"/>
        </w:rPr>
      </w:pPr>
      <w:r w:rsidRPr="00DA2FC1">
        <w:rPr>
          <w:rFonts w:asciiTheme="minorHAnsi" w:hAnsiTheme="minorHAnsi" w:cstheme="minorHAnsi"/>
          <w:sz w:val="24"/>
          <w:szCs w:val="24"/>
        </w:rPr>
        <w:t>Η</w:t>
      </w:r>
      <w:r w:rsidRPr="00A350C4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2</w:t>
      </w:r>
      <w:r w:rsidRPr="00DA2FC1">
        <w:rPr>
          <w:rFonts w:asciiTheme="minorHAnsi" w:hAnsiTheme="minorHAnsi" w:cstheme="minorHAnsi"/>
          <w:sz w:val="24"/>
          <w:szCs w:val="24"/>
          <w:lang w:val="en-US"/>
        </w:rPr>
        <w:t>S</w:t>
      </w:r>
      <w:r w:rsidR="007C404F" w:rsidRPr="00A350C4">
        <w:rPr>
          <w:rFonts w:asciiTheme="minorHAnsi" w:hAnsiTheme="minorHAnsi" w:cstheme="minorHAnsi"/>
          <w:sz w:val="24"/>
          <w:szCs w:val="24"/>
          <w:lang w:val="en-US"/>
        </w:rPr>
        <w:t>(</w:t>
      </w:r>
      <w:r w:rsidR="007C404F" w:rsidRPr="00DA2FC1">
        <w:rPr>
          <w:rFonts w:asciiTheme="minorHAnsi" w:hAnsiTheme="minorHAnsi" w:cstheme="minorHAnsi"/>
          <w:sz w:val="24"/>
          <w:szCs w:val="24"/>
          <w:lang w:val="en-US"/>
        </w:rPr>
        <w:t>g</w:t>
      </w:r>
      <w:r w:rsidR="007C404F" w:rsidRPr="00A350C4">
        <w:rPr>
          <w:rFonts w:asciiTheme="minorHAnsi" w:hAnsiTheme="minorHAnsi" w:cstheme="minorHAnsi"/>
          <w:sz w:val="24"/>
          <w:szCs w:val="24"/>
          <w:lang w:val="en-US"/>
        </w:rPr>
        <w:t>)</w:t>
      </w:r>
      <w:r w:rsidR="007C404F" w:rsidRPr="00A350C4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 xml:space="preserve"> </w:t>
      </w:r>
      <w:r w:rsidR="00206EEA" w:rsidRPr="00A350C4">
        <w:rPr>
          <w:rFonts w:asciiTheme="minorHAnsi" w:hAnsiTheme="minorHAnsi" w:cstheme="minorHAnsi"/>
          <w:sz w:val="24"/>
          <w:szCs w:val="24"/>
          <w:lang w:val="en-US"/>
        </w:rPr>
        <w:t xml:space="preserve">+ </w:t>
      </w:r>
      <w:r w:rsidR="00206EEA" w:rsidRPr="00DA2FC1">
        <w:rPr>
          <w:rFonts w:asciiTheme="minorHAnsi" w:hAnsiTheme="minorHAnsi" w:cstheme="minorHAnsi"/>
          <w:sz w:val="24"/>
          <w:szCs w:val="24"/>
          <w:lang w:val="en-US"/>
        </w:rPr>
        <w:t>SO</w:t>
      </w:r>
      <w:r w:rsidR="00206EEA" w:rsidRPr="00A350C4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2</w:t>
      </w:r>
      <w:r w:rsidR="00206EEA" w:rsidRPr="00A350C4">
        <w:rPr>
          <w:rFonts w:asciiTheme="minorHAnsi" w:hAnsiTheme="minorHAnsi" w:cstheme="minorHAnsi"/>
          <w:sz w:val="24"/>
          <w:szCs w:val="24"/>
          <w:lang w:val="en-US"/>
        </w:rPr>
        <w:t>(</w:t>
      </w:r>
      <w:r w:rsidR="00206EEA" w:rsidRPr="00DA2FC1">
        <w:rPr>
          <w:rFonts w:asciiTheme="minorHAnsi" w:hAnsiTheme="minorHAnsi" w:cstheme="minorHAnsi"/>
          <w:sz w:val="24"/>
          <w:szCs w:val="24"/>
          <w:lang w:val="en-US"/>
        </w:rPr>
        <w:t>g</w:t>
      </w:r>
      <w:r w:rsidR="00206EEA" w:rsidRPr="00A350C4">
        <w:rPr>
          <w:rFonts w:asciiTheme="minorHAnsi" w:hAnsiTheme="minorHAnsi" w:cstheme="minorHAnsi"/>
          <w:sz w:val="24"/>
          <w:szCs w:val="24"/>
          <w:lang w:val="en-US"/>
        </w:rPr>
        <w:t>)</w:t>
      </w:r>
      <w:r w:rsidR="00206EEA" w:rsidRPr="00A350C4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 xml:space="preserve"> </w:t>
      </w:r>
      <w:r w:rsidR="00123DFF" w:rsidRPr="00123DFF">
        <w:rPr>
          <w:rFonts w:ascii="Cambria Math" w:hAnsi="Cambria Math" w:cs="Cambria Math"/>
          <w:sz w:val="24"/>
          <w:szCs w:val="24"/>
          <w:lang w:val="en-US"/>
        </w:rPr>
        <w:t>⇌</w:t>
      </w:r>
      <w:r w:rsidR="00B56EDF" w:rsidRPr="00B56EDF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DA2FC1">
        <w:rPr>
          <w:rFonts w:asciiTheme="minorHAnsi" w:hAnsiTheme="minorHAnsi" w:cstheme="minorHAnsi"/>
          <w:sz w:val="24"/>
          <w:szCs w:val="24"/>
          <w:lang w:val="en-US"/>
        </w:rPr>
        <w:t>S</w:t>
      </w:r>
      <w:r w:rsidR="00B65E64" w:rsidRPr="00A350C4">
        <w:rPr>
          <w:rFonts w:asciiTheme="minorHAnsi" w:hAnsiTheme="minorHAnsi" w:cstheme="minorHAnsi"/>
          <w:sz w:val="24"/>
          <w:szCs w:val="24"/>
          <w:lang w:val="en-US"/>
        </w:rPr>
        <w:t>(</w:t>
      </w:r>
      <w:r w:rsidR="00B65E64" w:rsidRPr="00DA2FC1">
        <w:rPr>
          <w:rFonts w:asciiTheme="minorHAnsi" w:hAnsiTheme="minorHAnsi" w:cstheme="minorHAnsi"/>
          <w:sz w:val="24"/>
          <w:szCs w:val="24"/>
          <w:lang w:val="en-US"/>
        </w:rPr>
        <w:t>s</w:t>
      </w:r>
      <w:r w:rsidR="00B65E64" w:rsidRPr="00A350C4">
        <w:rPr>
          <w:rFonts w:asciiTheme="minorHAnsi" w:hAnsiTheme="minorHAnsi" w:cstheme="minorHAnsi"/>
          <w:sz w:val="24"/>
          <w:szCs w:val="24"/>
          <w:lang w:val="en-US"/>
        </w:rPr>
        <w:t>)</w:t>
      </w:r>
      <w:r w:rsidRPr="00A350C4">
        <w:rPr>
          <w:rFonts w:asciiTheme="minorHAnsi" w:hAnsiTheme="minorHAnsi" w:cstheme="minorHAnsi"/>
          <w:sz w:val="24"/>
          <w:szCs w:val="24"/>
          <w:lang w:val="en-US"/>
        </w:rPr>
        <w:t xml:space="preserve"> + </w:t>
      </w:r>
      <w:r w:rsidRPr="00DA2FC1">
        <w:rPr>
          <w:rFonts w:asciiTheme="minorHAnsi" w:hAnsiTheme="minorHAnsi" w:cstheme="minorHAnsi"/>
          <w:sz w:val="24"/>
          <w:szCs w:val="24"/>
          <w:lang w:val="en-US"/>
        </w:rPr>
        <w:t>H</w:t>
      </w:r>
      <w:r w:rsidRPr="00A350C4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2</w:t>
      </w:r>
      <w:r w:rsidRPr="00DA2FC1">
        <w:rPr>
          <w:rFonts w:asciiTheme="minorHAnsi" w:hAnsiTheme="minorHAnsi" w:cstheme="minorHAnsi"/>
          <w:sz w:val="24"/>
          <w:szCs w:val="24"/>
          <w:lang w:val="en-US"/>
        </w:rPr>
        <w:t>O</w:t>
      </w:r>
      <w:r w:rsidR="007C404F" w:rsidRPr="00A350C4">
        <w:rPr>
          <w:rFonts w:asciiTheme="minorHAnsi" w:hAnsiTheme="minorHAnsi" w:cstheme="minorHAnsi"/>
          <w:sz w:val="24"/>
          <w:szCs w:val="24"/>
          <w:lang w:val="en-US"/>
        </w:rPr>
        <w:t>(</w:t>
      </w:r>
      <w:r w:rsidR="003C75C7">
        <w:rPr>
          <w:rFonts w:asciiTheme="minorHAnsi" w:hAnsiTheme="minorHAnsi" w:cstheme="minorHAnsi"/>
          <w:sz w:val="24"/>
          <w:szCs w:val="24"/>
          <w:lang w:val="en-US"/>
        </w:rPr>
        <w:t>l</w:t>
      </w:r>
      <w:r w:rsidR="007C404F" w:rsidRPr="00A350C4">
        <w:rPr>
          <w:rFonts w:asciiTheme="minorHAnsi" w:hAnsiTheme="minorHAnsi" w:cstheme="minorHAnsi"/>
          <w:sz w:val="24"/>
          <w:szCs w:val="24"/>
          <w:lang w:val="en-US"/>
        </w:rPr>
        <w:t>)</w:t>
      </w:r>
    </w:p>
    <w:p w14:paraId="0BD8E331" w14:textId="6CEF8798" w:rsidR="00D62685" w:rsidRPr="00DA2FC1" w:rsidRDefault="00D62685" w:rsidP="00D62685">
      <w:pPr>
        <w:spacing w:after="0" w:line="360" w:lineRule="auto"/>
        <w:ind w:left="567"/>
        <w:rPr>
          <w:rFonts w:asciiTheme="minorHAnsi" w:hAnsiTheme="minorHAnsi" w:cstheme="minorHAnsi"/>
          <w:i/>
          <w:iCs/>
          <w:sz w:val="24"/>
          <w:szCs w:val="24"/>
        </w:rPr>
      </w:pPr>
      <w:r w:rsidRPr="00DA2FC1">
        <w:rPr>
          <w:rFonts w:asciiTheme="minorHAnsi" w:hAnsiTheme="minorHAnsi" w:cstheme="minorHAnsi"/>
          <w:b/>
          <w:sz w:val="24"/>
          <w:szCs w:val="24"/>
        </w:rPr>
        <w:t xml:space="preserve">α) </w:t>
      </w:r>
      <w:r w:rsidRPr="00DA2FC1">
        <w:rPr>
          <w:rFonts w:asciiTheme="minorHAnsi" w:hAnsiTheme="minorHAnsi" w:cstheme="minorHAnsi"/>
          <w:bCs/>
          <w:sz w:val="24"/>
          <w:szCs w:val="24"/>
        </w:rPr>
        <w:t>Να συμπληρώσετε τους συντελεστές της παραπάνω χημικής εξίσωσης.</w:t>
      </w:r>
      <w:r w:rsidR="002C6607" w:rsidRPr="00DA2FC1">
        <w:rPr>
          <w:rFonts w:asciiTheme="minorHAnsi" w:hAnsiTheme="minorHAnsi" w:cstheme="minorHAnsi"/>
          <w:i/>
          <w:iCs/>
          <w:sz w:val="24"/>
          <w:szCs w:val="24"/>
        </w:rPr>
        <w:t xml:space="preserve"> (μονάδες </w:t>
      </w:r>
      <w:r w:rsidR="00297DC7">
        <w:rPr>
          <w:rFonts w:asciiTheme="minorHAnsi" w:hAnsiTheme="minorHAnsi" w:cstheme="minorHAnsi"/>
          <w:i/>
          <w:iCs/>
          <w:sz w:val="24"/>
          <w:szCs w:val="24"/>
        </w:rPr>
        <w:t>3</w:t>
      </w:r>
      <w:r w:rsidR="002C6607" w:rsidRPr="00DA2FC1">
        <w:rPr>
          <w:rFonts w:asciiTheme="minorHAnsi" w:hAnsiTheme="minorHAnsi" w:cstheme="minorHAnsi"/>
          <w:i/>
          <w:iCs/>
          <w:sz w:val="24"/>
          <w:szCs w:val="24"/>
        </w:rPr>
        <w:t>)</w:t>
      </w:r>
    </w:p>
    <w:p w14:paraId="213ED688" w14:textId="1FDABE8B" w:rsidR="005D7B98" w:rsidRDefault="005D7B98" w:rsidP="00D62685">
      <w:pPr>
        <w:spacing w:after="0" w:line="360" w:lineRule="auto"/>
        <w:ind w:left="567"/>
        <w:rPr>
          <w:rFonts w:asciiTheme="minorHAnsi" w:hAnsiTheme="minorHAnsi" w:cstheme="minorHAnsi"/>
          <w:i/>
          <w:iCs/>
          <w:sz w:val="24"/>
          <w:szCs w:val="24"/>
        </w:rPr>
      </w:pPr>
      <w:r w:rsidRPr="00DA2FC1">
        <w:rPr>
          <w:rFonts w:asciiTheme="minorHAnsi" w:hAnsiTheme="minorHAnsi" w:cstheme="minorHAnsi"/>
          <w:b/>
          <w:sz w:val="24"/>
          <w:szCs w:val="24"/>
        </w:rPr>
        <w:t xml:space="preserve">β) </w:t>
      </w:r>
      <w:r w:rsidRPr="00DA2FC1">
        <w:rPr>
          <w:rFonts w:asciiTheme="minorHAnsi" w:hAnsiTheme="minorHAnsi" w:cstheme="minorHAnsi"/>
          <w:bCs/>
          <w:sz w:val="24"/>
          <w:szCs w:val="24"/>
        </w:rPr>
        <w:t xml:space="preserve">Να εξηγήσετε ποιο από τα σώματα </w:t>
      </w:r>
      <w:r w:rsidR="0095736A" w:rsidRPr="00DA2FC1">
        <w:rPr>
          <w:rFonts w:asciiTheme="minorHAnsi" w:hAnsiTheme="minorHAnsi" w:cstheme="minorHAnsi"/>
          <w:sz w:val="24"/>
          <w:szCs w:val="24"/>
        </w:rPr>
        <w:t>Η</w:t>
      </w:r>
      <w:r w:rsidR="0095736A" w:rsidRPr="00DA2FC1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="0095736A" w:rsidRPr="00DA2FC1">
        <w:rPr>
          <w:rFonts w:asciiTheme="minorHAnsi" w:hAnsiTheme="minorHAnsi" w:cstheme="minorHAnsi"/>
          <w:sz w:val="24"/>
          <w:szCs w:val="24"/>
          <w:lang w:val="en-US"/>
        </w:rPr>
        <w:t>S</w:t>
      </w:r>
      <w:r w:rsidR="0095736A" w:rsidRPr="00206EEA">
        <w:rPr>
          <w:rFonts w:asciiTheme="minorHAnsi" w:hAnsiTheme="minorHAnsi" w:cstheme="minorHAnsi"/>
          <w:sz w:val="24"/>
          <w:szCs w:val="24"/>
        </w:rPr>
        <w:t xml:space="preserve"> </w:t>
      </w:r>
      <w:r w:rsidR="0095736A" w:rsidRPr="00DA2FC1">
        <w:rPr>
          <w:rFonts w:asciiTheme="minorHAnsi" w:hAnsiTheme="minorHAnsi" w:cstheme="minorHAnsi"/>
          <w:sz w:val="24"/>
          <w:szCs w:val="24"/>
        </w:rPr>
        <w:t>και το</w:t>
      </w:r>
      <w:r w:rsidR="0095736A" w:rsidRPr="00206EEA">
        <w:rPr>
          <w:rFonts w:asciiTheme="minorHAnsi" w:hAnsiTheme="minorHAnsi" w:cstheme="minorHAnsi"/>
          <w:sz w:val="24"/>
          <w:szCs w:val="24"/>
        </w:rPr>
        <w:t xml:space="preserve"> </w:t>
      </w:r>
      <w:r w:rsidR="0095736A" w:rsidRPr="00DA2FC1">
        <w:rPr>
          <w:rFonts w:asciiTheme="minorHAnsi" w:hAnsiTheme="minorHAnsi" w:cstheme="minorHAnsi"/>
          <w:sz w:val="24"/>
          <w:szCs w:val="24"/>
          <w:lang w:val="en-US"/>
        </w:rPr>
        <w:t>SO</w:t>
      </w:r>
      <w:r w:rsidR="0095736A" w:rsidRPr="00DA2FC1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="0095736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DA2FC1">
        <w:rPr>
          <w:rFonts w:asciiTheme="minorHAnsi" w:hAnsiTheme="minorHAnsi" w:cstheme="minorHAnsi"/>
          <w:bCs/>
          <w:sz w:val="24"/>
          <w:szCs w:val="24"/>
        </w:rPr>
        <w:t>είναι το αναγωγικό και ποιο το οξειδωτικό</w:t>
      </w:r>
      <w:r w:rsidR="00660993">
        <w:rPr>
          <w:rFonts w:asciiTheme="minorHAnsi" w:hAnsiTheme="minorHAnsi" w:cstheme="minorHAnsi"/>
          <w:bCs/>
          <w:sz w:val="24"/>
          <w:szCs w:val="24"/>
        </w:rPr>
        <w:t xml:space="preserve"> στην παραπάνω αντίδραση</w:t>
      </w:r>
      <w:r w:rsidRPr="00DA2FC1">
        <w:rPr>
          <w:rFonts w:asciiTheme="minorHAnsi" w:hAnsiTheme="minorHAnsi" w:cstheme="minorHAnsi"/>
          <w:bCs/>
          <w:sz w:val="24"/>
          <w:szCs w:val="24"/>
        </w:rPr>
        <w:t>.</w:t>
      </w:r>
      <w:r w:rsidR="0095521D" w:rsidRPr="00DA2FC1">
        <w:rPr>
          <w:rFonts w:asciiTheme="minorHAnsi" w:hAnsiTheme="minorHAnsi" w:cstheme="minorHAnsi"/>
          <w:i/>
          <w:iCs/>
          <w:sz w:val="24"/>
          <w:szCs w:val="24"/>
        </w:rPr>
        <w:t xml:space="preserve"> (μονάδες </w:t>
      </w:r>
      <w:r w:rsidR="00D40BEB">
        <w:rPr>
          <w:rFonts w:asciiTheme="minorHAnsi" w:hAnsiTheme="minorHAnsi" w:cstheme="minorHAnsi"/>
          <w:i/>
          <w:iCs/>
          <w:sz w:val="24"/>
          <w:szCs w:val="24"/>
        </w:rPr>
        <w:t>4</w:t>
      </w:r>
      <w:r w:rsidR="0095521D" w:rsidRPr="00DA2FC1">
        <w:rPr>
          <w:rFonts w:asciiTheme="minorHAnsi" w:hAnsiTheme="minorHAnsi" w:cstheme="minorHAnsi"/>
          <w:i/>
          <w:iCs/>
          <w:sz w:val="24"/>
          <w:szCs w:val="24"/>
        </w:rPr>
        <w:t>)</w:t>
      </w:r>
    </w:p>
    <w:p w14:paraId="7823C891" w14:textId="3E4678D6" w:rsidR="004C20CC" w:rsidRDefault="00297DC7" w:rsidP="68269DAD">
      <w:pPr>
        <w:spacing w:after="0" w:line="360" w:lineRule="auto"/>
        <w:ind w:left="567"/>
        <w:rPr>
          <w:rFonts w:asciiTheme="minorHAnsi" w:hAnsiTheme="minorHAnsi" w:cstheme="minorBidi"/>
          <w:sz w:val="24"/>
          <w:szCs w:val="24"/>
        </w:rPr>
      </w:pPr>
      <w:r>
        <w:rPr>
          <w:rFonts w:asciiTheme="minorHAnsi" w:hAnsiTheme="minorHAnsi" w:cstheme="minorBidi"/>
          <w:b/>
          <w:bCs/>
          <w:sz w:val="24"/>
          <w:szCs w:val="24"/>
        </w:rPr>
        <w:t>γ</w:t>
      </w:r>
      <w:r w:rsidR="00C763AB" w:rsidRPr="68269DAD">
        <w:rPr>
          <w:rFonts w:asciiTheme="minorHAnsi" w:hAnsiTheme="minorHAnsi" w:cstheme="minorBidi"/>
          <w:b/>
          <w:bCs/>
          <w:sz w:val="24"/>
          <w:szCs w:val="24"/>
        </w:rPr>
        <w:t xml:space="preserve">) </w:t>
      </w:r>
      <w:r w:rsidR="004834EC" w:rsidRPr="68269DAD">
        <w:rPr>
          <w:rFonts w:asciiTheme="minorHAnsi" w:hAnsiTheme="minorHAnsi" w:cstheme="minorBidi"/>
          <w:sz w:val="24"/>
          <w:szCs w:val="24"/>
        </w:rPr>
        <w:t>Δύο σώματα που συμμετέχουν στην παραπάνω αντίδραση είναι το</w:t>
      </w:r>
      <w:r w:rsidR="004834EC" w:rsidRPr="68269DAD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="004834EC" w:rsidRPr="68269DAD">
        <w:rPr>
          <w:rFonts w:asciiTheme="minorHAnsi" w:hAnsiTheme="minorHAnsi" w:cstheme="minorBidi"/>
          <w:sz w:val="24"/>
          <w:szCs w:val="24"/>
        </w:rPr>
        <w:t>Η</w:t>
      </w:r>
      <w:r w:rsidR="004834EC" w:rsidRPr="68269DAD">
        <w:rPr>
          <w:rFonts w:asciiTheme="minorHAnsi" w:hAnsiTheme="minorHAnsi" w:cstheme="minorBidi"/>
          <w:sz w:val="24"/>
          <w:szCs w:val="24"/>
          <w:vertAlign w:val="subscript"/>
        </w:rPr>
        <w:t>2</w:t>
      </w:r>
      <w:r w:rsidR="004834EC" w:rsidRPr="68269DAD">
        <w:rPr>
          <w:rFonts w:asciiTheme="minorHAnsi" w:hAnsiTheme="minorHAnsi" w:cstheme="minorBidi"/>
          <w:sz w:val="24"/>
          <w:szCs w:val="24"/>
          <w:lang w:val="en-US"/>
        </w:rPr>
        <w:t>S</w:t>
      </w:r>
      <w:r w:rsidR="004834EC" w:rsidRPr="68269DAD">
        <w:rPr>
          <w:rFonts w:asciiTheme="minorHAnsi" w:hAnsiTheme="minorHAnsi" w:cstheme="minorBidi"/>
          <w:sz w:val="24"/>
          <w:szCs w:val="24"/>
        </w:rPr>
        <w:t xml:space="preserve"> και το </w:t>
      </w:r>
      <w:r w:rsidR="004834EC" w:rsidRPr="68269DAD">
        <w:rPr>
          <w:rFonts w:asciiTheme="minorHAnsi" w:hAnsiTheme="minorHAnsi" w:cstheme="minorBidi"/>
          <w:sz w:val="24"/>
          <w:szCs w:val="24"/>
          <w:lang w:val="en-US"/>
        </w:rPr>
        <w:t>H</w:t>
      </w:r>
      <w:r w:rsidR="004834EC" w:rsidRPr="68269DAD">
        <w:rPr>
          <w:rFonts w:asciiTheme="minorHAnsi" w:hAnsiTheme="minorHAnsi" w:cstheme="minorBidi"/>
          <w:sz w:val="24"/>
          <w:szCs w:val="24"/>
          <w:vertAlign w:val="subscript"/>
        </w:rPr>
        <w:t>2</w:t>
      </w:r>
      <w:r w:rsidR="004834EC" w:rsidRPr="68269DAD">
        <w:rPr>
          <w:rFonts w:asciiTheme="minorHAnsi" w:hAnsiTheme="minorHAnsi" w:cstheme="minorBidi"/>
          <w:sz w:val="24"/>
          <w:szCs w:val="24"/>
          <w:lang w:val="en-US"/>
        </w:rPr>
        <w:t>O</w:t>
      </w:r>
      <w:r w:rsidR="004834EC" w:rsidRPr="68269DAD">
        <w:rPr>
          <w:rFonts w:asciiTheme="minorHAnsi" w:hAnsiTheme="minorHAnsi" w:cstheme="minorBidi"/>
          <w:sz w:val="24"/>
          <w:szCs w:val="24"/>
        </w:rPr>
        <w:t xml:space="preserve">. </w:t>
      </w:r>
      <w:r w:rsidR="004C20CC">
        <w:rPr>
          <w:rFonts w:asciiTheme="minorHAnsi" w:hAnsiTheme="minorHAnsi" w:cstheme="minorBidi"/>
          <w:sz w:val="24"/>
          <w:szCs w:val="24"/>
        </w:rPr>
        <w:t xml:space="preserve">Τα σημεία βρασμού τους, σε πίεση 1 </w:t>
      </w:r>
      <w:r w:rsidR="004C20CC">
        <w:rPr>
          <w:rFonts w:asciiTheme="minorHAnsi" w:hAnsiTheme="minorHAnsi" w:cstheme="minorBidi"/>
          <w:sz w:val="24"/>
          <w:szCs w:val="24"/>
          <w:lang w:val="en-US"/>
        </w:rPr>
        <w:t>atm</w:t>
      </w:r>
      <w:r w:rsidR="004C20CC">
        <w:rPr>
          <w:rFonts w:asciiTheme="minorHAnsi" w:hAnsiTheme="minorHAnsi" w:cstheme="minorBidi"/>
          <w:sz w:val="24"/>
          <w:szCs w:val="24"/>
        </w:rPr>
        <w:t>,</w:t>
      </w:r>
      <w:r w:rsidR="004C20CC" w:rsidRPr="004C20CC">
        <w:rPr>
          <w:rFonts w:asciiTheme="minorHAnsi" w:hAnsiTheme="minorHAnsi" w:cstheme="minorBidi"/>
          <w:sz w:val="24"/>
          <w:szCs w:val="24"/>
        </w:rPr>
        <w:t xml:space="preserve"> </w:t>
      </w:r>
      <w:r w:rsidR="004C20CC">
        <w:rPr>
          <w:rFonts w:asciiTheme="minorHAnsi" w:hAnsiTheme="minorHAnsi" w:cstheme="minorBidi"/>
          <w:sz w:val="24"/>
          <w:szCs w:val="24"/>
        </w:rPr>
        <w:t>φαίνονται στον παρακάτω πίνακα:</w:t>
      </w:r>
    </w:p>
    <w:tbl>
      <w:tblPr>
        <w:tblStyle w:val="a6"/>
        <w:tblW w:w="0" w:type="auto"/>
        <w:tblInd w:w="2689" w:type="dxa"/>
        <w:tblLook w:val="04A0" w:firstRow="1" w:lastRow="0" w:firstColumn="1" w:lastColumn="0" w:noHBand="0" w:noVBand="1"/>
      </w:tblPr>
      <w:tblGrid>
        <w:gridCol w:w="2116"/>
        <w:gridCol w:w="2561"/>
      </w:tblGrid>
      <w:tr w:rsidR="004C20CC" w14:paraId="0685C84A" w14:textId="77777777" w:rsidTr="004C20CC">
        <w:tc>
          <w:tcPr>
            <w:tcW w:w="2116" w:type="dxa"/>
          </w:tcPr>
          <w:p w14:paraId="3532F7F5" w14:textId="06A00DE4" w:rsidR="004C20CC" w:rsidRPr="004C20CC" w:rsidRDefault="004C20CC" w:rsidP="004C20CC">
            <w:pPr>
              <w:spacing w:after="0" w:line="360" w:lineRule="auto"/>
              <w:ind w:left="0" w:firstLine="0"/>
              <w:jc w:val="center"/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r w:rsidRPr="004C20CC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Χημική Ένωση</w:t>
            </w:r>
          </w:p>
        </w:tc>
        <w:tc>
          <w:tcPr>
            <w:tcW w:w="2561" w:type="dxa"/>
          </w:tcPr>
          <w:p w14:paraId="7F5F4FD0" w14:textId="346F9303" w:rsidR="004C20CC" w:rsidRPr="004C20CC" w:rsidRDefault="004C20CC" w:rsidP="004C20CC">
            <w:pPr>
              <w:spacing w:after="0" w:line="360" w:lineRule="auto"/>
              <w:ind w:left="0" w:firstLine="0"/>
              <w:jc w:val="center"/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r w:rsidRPr="004C20CC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Σημείο βρασμού</w:t>
            </w:r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σε</w:t>
            </w:r>
            <w:r w:rsidRPr="004C20CC">
              <w:rPr>
                <w:rFonts w:asciiTheme="minorHAnsi" w:hAnsiTheme="minorHAnsi" w:cstheme="minorBidi"/>
                <w:b/>
                <w:bCs/>
                <w:sz w:val="24"/>
                <w:szCs w:val="24"/>
                <w:vertAlign w:val="superscript"/>
                <w:lang w:val="en-US"/>
              </w:rPr>
              <w:t xml:space="preserve"> </w:t>
            </w:r>
            <w:r w:rsidRPr="004C20CC">
              <w:rPr>
                <w:rFonts w:asciiTheme="minorHAnsi" w:hAnsiTheme="minorHAnsi" w:cstheme="minorBidi"/>
                <w:b/>
                <w:bCs/>
                <w:sz w:val="24"/>
                <w:szCs w:val="24"/>
                <w:vertAlign w:val="superscript"/>
                <w:lang w:val="en-US"/>
              </w:rPr>
              <w:t>o</w:t>
            </w:r>
            <w:r w:rsidRPr="004C20CC">
              <w:rPr>
                <w:rFonts w:asciiTheme="minorHAnsi" w:hAnsiTheme="minorHAnsi" w:cstheme="minorBidi"/>
                <w:b/>
                <w:bCs/>
                <w:sz w:val="24"/>
                <w:szCs w:val="24"/>
                <w:lang w:val="en-US"/>
              </w:rPr>
              <w:t>C</w:t>
            </w:r>
          </w:p>
        </w:tc>
      </w:tr>
      <w:tr w:rsidR="004C20CC" w14:paraId="6938227D" w14:textId="77777777" w:rsidTr="004C20CC">
        <w:tc>
          <w:tcPr>
            <w:tcW w:w="2116" w:type="dxa"/>
          </w:tcPr>
          <w:p w14:paraId="55617DBF" w14:textId="7BE26ADA" w:rsidR="004C20CC" w:rsidRDefault="004C20CC" w:rsidP="004C20CC">
            <w:pPr>
              <w:spacing w:after="0" w:line="360" w:lineRule="auto"/>
              <w:ind w:left="0" w:firstLine="0"/>
              <w:jc w:val="center"/>
              <w:rPr>
                <w:rFonts w:asciiTheme="minorHAnsi" w:hAnsiTheme="minorHAnsi" w:cstheme="minorBidi"/>
                <w:sz w:val="24"/>
                <w:szCs w:val="24"/>
              </w:rPr>
            </w:pPr>
            <w:r w:rsidRPr="68269DAD">
              <w:rPr>
                <w:rFonts w:asciiTheme="minorHAnsi" w:hAnsiTheme="minorHAnsi" w:cstheme="minorBidi"/>
                <w:sz w:val="24"/>
                <w:szCs w:val="24"/>
              </w:rPr>
              <w:t>Η</w:t>
            </w:r>
            <w:r w:rsidRPr="68269DAD">
              <w:rPr>
                <w:rFonts w:asciiTheme="minorHAnsi" w:hAnsiTheme="minorHAnsi" w:cstheme="minorBidi"/>
                <w:sz w:val="24"/>
                <w:szCs w:val="24"/>
                <w:vertAlign w:val="subscript"/>
              </w:rPr>
              <w:t>2</w:t>
            </w:r>
            <w:r w:rsidRPr="68269DAD">
              <w:rPr>
                <w:rFonts w:asciiTheme="minorHAnsi" w:hAnsiTheme="minorHAnsi" w:cstheme="minorBidi"/>
                <w:sz w:val="24"/>
                <w:szCs w:val="24"/>
                <w:lang w:val="en-US"/>
              </w:rPr>
              <w:t>S</w:t>
            </w:r>
          </w:p>
        </w:tc>
        <w:tc>
          <w:tcPr>
            <w:tcW w:w="2561" w:type="dxa"/>
          </w:tcPr>
          <w:p w14:paraId="1821F170" w14:textId="05F26811" w:rsidR="004C20CC" w:rsidRDefault="004C20CC" w:rsidP="004C20CC">
            <w:pPr>
              <w:spacing w:after="0" w:line="360" w:lineRule="auto"/>
              <w:ind w:left="0" w:firstLine="0"/>
              <w:jc w:val="center"/>
              <w:rPr>
                <w:rFonts w:asciiTheme="minorHAnsi" w:hAnsiTheme="minorHAnsi" w:cstheme="minorBidi"/>
                <w:sz w:val="24"/>
                <w:szCs w:val="24"/>
              </w:rPr>
            </w:pPr>
            <w:r w:rsidRPr="68269DAD">
              <w:rPr>
                <w:rFonts w:asciiTheme="minorHAnsi" w:hAnsiTheme="minorHAnsi" w:cstheme="minorBidi"/>
                <w:sz w:val="24"/>
                <w:szCs w:val="24"/>
              </w:rPr>
              <w:t>-6</w:t>
            </w:r>
            <w:r w:rsidRPr="00AC199C">
              <w:rPr>
                <w:rFonts w:asciiTheme="minorHAnsi" w:hAnsiTheme="minorHAnsi" w:cstheme="minorBidi"/>
                <w:sz w:val="24"/>
                <w:szCs w:val="24"/>
              </w:rPr>
              <w:t>0</w:t>
            </w:r>
          </w:p>
        </w:tc>
      </w:tr>
      <w:tr w:rsidR="004C20CC" w14:paraId="0BCE1DF6" w14:textId="77777777" w:rsidTr="004C20CC">
        <w:tc>
          <w:tcPr>
            <w:tcW w:w="2116" w:type="dxa"/>
          </w:tcPr>
          <w:p w14:paraId="298FF638" w14:textId="1594CCB4" w:rsidR="004C20CC" w:rsidRDefault="004C20CC" w:rsidP="004C20CC">
            <w:pPr>
              <w:spacing w:after="0" w:line="360" w:lineRule="auto"/>
              <w:ind w:left="0" w:firstLine="0"/>
              <w:jc w:val="center"/>
              <w:rPr>
                <w:rFonts w:asciiTheme="minorHAnsi" w:hAnsiTheme="minorHAnsi" w:cstheme="minorBidi"/>
                <w:sz w:val="24"/>
                <w:szCs w:val="24"/>
              </w:rPr>
            </w:pPr>
            <w:r w:rsidRPr="68269DAD">
              <w:rPr>
                <w:rFonts w:asciiTheme="minorHAnsi" w:hAnsiTheme="minorHAnsi" w:cstheme="minorBidi"/>
                <w:sz w:val="24"/>
                <w:szCs w:val="24"/>
                <w:lang w:val="en-US"/>
              </w:rPr>
              <w:t>H</w:t>
            </w:r>
            <w:r w:rsidRPr="68269DAD">
              <w:rPr>
                <w:rFonts w:asciiTheme="minorHAnsi" w:hAnsiTheme="minorHAnsi" w:cstheme="minorBidi"/>
                <w:sz w:val="24"/>
                <w:szCs w:val="24"/>
                <w:vertAlign w:val="subscript"/>
              </w:rPr>
              <w:t>2</w:t>
            </w:r>
            <w:r w:rsidRPr="68269DAD">
              <w:rPr>
                <w:rFonts w:asciiTheme="minorHAnsi" w:hAnsiTheme="minorHAnsi" w:cstheme="minorBidi"/>
                <w:sz w:val="24"/>
                <w:szCs w:val="24"/>
                <w:lang w:val="en-US"/>
              </w:rPr>
              <w:t>O</w:t>
            </w:r>
          </w:p>
        </w:tc>
        <w:tc>
          <w:tcPr>
            <w:tcW w:w="2561" w:type="dxa"/>
          </w:tcPr>
          <w:p w14:paraId="12E58FE6" w14:textId="40BB4487" w:rsidR="004C20CC" w:rsidRDefault="004C20CC" w:rsidP="004C20CC">
            <w:pPr>
              <w:spacing w:after="0" w:line="360" w:lineRule="auto"/>
              <w:ind w:left="0" w:firstLine="0"/>
              <w:jc w:val="center"/>
              <w:rPr>
                <w:rFonts w:asciiTheme="minorHAnsi" w:hAnsiTheme="minorHAnsi" w:cstheme="minorBidi"/>
                <w:sz w:val="24"/>
                <w:szCs w:val="24"/>
              </w:rPr>
            </w:pPr>
            <w:r w:rsidRPr="68269DAD">
              <w:rPr>
                <w:rFonts w:asciiTheme="minorHAnsi" w:hAnsiTheme="minorHAnsi" w:cstheme="minorBidi"/>
                <w:sz w:val="24"/>
                <w:szCs w:val="24"/>
              </w:rPr>
              <w:t>100</w:t>
            </w:r>
          </w:p>
        </w:tc>
      </w:tr>
    </w:tbl>
    <w:p w14:paraId="3A424691" w14:textId="3835042B" w:rsidR="004834EC" w:rsidRDefault="004834EC" w:rsidP="68269DAD">
      <w:pPr>
        <w:spacing w:after="0" w:line="360" w:lineRule="auto"/>
        <w:ind w:left="567"/>
        <w:rPr>
          <w:rFonts w:asciiTheme="minorHAnsi" w:hAnsiTheme="minorHAnsi" w:cstheme="minorBidi"/>
          <w:b/>
          <w:bCs/>
          <w:sz w:val="24"/>
          <w:szCs w:val="24"/>
        </w:rPr>
      </w:pPr>
      <w:r w:rsidRPr="68269DAD">
        <w:rPr>
          <w:rFonts w:asciiTheme="minorHAnsi" w:hAnsiTheme="minorHAnsi" w:cstheme="minorBidi"/>
          <w:sz w:val="24"/>
          <w:szCs w:val="24"/>
        </w:rPr>
        <w:t xml:space="preserve">Να εξηγήσετε γιατί το σημείο βρασμού του </w:t>
      </w:r>
      <w:r w:rsidRPr="68269DAD">
        <w:rPr>
          <w:rFonts w:asciiTheme="minorHAnsi" w:hAnsiTheme="minorHAnsi" w:cstheme="minorBidi"/>
          <w:sz w:val="24"/>
          <w:szCs w:val="24"/>
          <w:lang w:val="en-US"/>
        </w:rPr>
        <w:t>H</w:t>
      </w:r>
      <w:r w:rsidRPr="68269DAD">
        <w:rPr>
          <w:rFonts w:asciiTheme="minorHAnsi" w:hAnsiTheme="minorHAnsi" w:cstheme="minorBidi"/>
          <w:sz w:val="24"/>
          <w:szCs w:val="24"/>
          <w:vertAlign w:val="subscript"/>
        </w:rPr>
        <w:t>2</w:t>
      </w:r>
      <w:r w:rsidRPr="68269DAD">
        <w:rPr>
          <w:rFonts w:asciiTheme="minorHAnsi" w:hAnsiTheme="minorHAnsi" w:cstheme="minorBidi"/>
          <w:sz w:val="24"/>
          <w:szCs w:val="24"/>
          <w:lang w:val="en-US"/>
        </w:rPr>
        <w:t>O</w:t>
      </w:r>
      <w:r w:rsidRPr="68269DAD">
        <w:rPr>
          <w:rFonts w:asciiTheme="minorHAnsi" w:hAnsiTheme="minorHAnsi" w:cstheme="minorBidi"/>
          <w:sz w:val="24"/>
          <w:szCs w:val="24"/>
        </w:rPr>
        <w:t xml:space="preserve"> είναι αρκετά υψηλότερο από το σημείο βρασμού του </w:t>
      </w:r>
      <w:r w:rsidRPr="68269DAD">
        <w:rPr>
          <w:rFonts w:asciiTheme="minorHAnsi" w:hAnsiTheme="minorHAnsi" w:cstheme="minorBidi"/>
          <w:sz w:val="24"/>
          <w:szCs w:val="24"/>
          <w:lang w:val="en-US"/>
        </w:rPr>
        <w:t>H</w:t>
      </w:r>
      <w:r w:rsidRPr="68269DAD">
        <w:rPr>
          <w:rFonts w:asciiTheme="minorHAnsi" w:hAnsiTheme="minorHAnsi" w:cstheme="minorBidi"/>
          <w:sz w:val="24"/>
          <w:szCs w:val="24"/>
          <w:vertAlign w:val="subscript"/>
        </w:rPr>
        <w:t>2</w:t>
      </w:r>
      <w:r w:rsidRPr="68269DAD">
        <w:rPr>
          <w:rFonts w:asciiTheme="minorHAnsi" w:hAnsiTheme="minorHAnsi" w:cstheme="minorBidi"/>
          <w:sz w:val="24"/>
          <w:szCs w:val="24"/>
          <w:lang w:val="en-US"/>
        </w:rPr>
        <w:t>S</w:t>
      </w:r>
      <w:r w:rsidRPr="68269DAD">
        <w:rPr>
          <w:rFonts w:asciiTheme="minorHAnsi" w:hAnsiTheme="minorHAnsi" w:cstheme="minorBidi"/>
          <w:sz w:val="24"/>
          <w:szCs w:val="24"/>
        </w:rPr>
        <w:t xml:space="preserve">. </w:t>
      </w:r>
      <w:r w:rsidRPr="68269DAD">
        <w:rPr>
          <w:rFonts w:asciiTheme="minorHAnsi" w:hAnsiTheme="minorHAnsi" w:cstheme="minorBidi"/>
          <w:i/>
          <w:iCs/>
          <w:sz w:val="24"/>
          <w:szCs w:val="24"/>
        </w:rPr>
        <w:t xml:space="preserve">(μονάδες </w:t>
      </w:r>
      <w:r w:rsidR="00D40BEB">
        <w:rPr>
          <w:rFonts w:asciiTheme="minorHAnsi" w:hAnsiTheme="minorHAnsi" w:cstheme="minorBidi"/>
          <w:i/>
          <w:iCs/>
          <w:sz w:val="24"/>
          <w:szCs w:val="24"/>
        </w:rPr>
        <w:t>6</w:t>
      </w:r>
      <w:r w:rsidRPr="68269DAD">
        <w:rPr>
          <w:rFonts w:asciiTheme="minorHAnsi" w:hAnsiTheme="minorHAnsi" w:cstheme="minorBidi"/>
          <w:i/>
          <w:iCs/>
          <w:sz w:val="24"/>
          <w:szCs w:val="24"/>
        </w:rPr>
        <w:t>)</w:t>
      </w:r>
      <w:r w:rsidRPr="68269DAD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</w:p>
    <w:p w14:paraId="18DED9A8" w14:textId="1B9A0D62" w:rsidR="001F4EF5" w:rsidRPr="00B501AF" w:rsidRDefault="001F4EF5" w:rsidP="004834EC">
      <w:pPr>
        <w:spacing w:after="0" w:line="360" w:lineRule="auto"/>
        <w:ind w:left="567"/>
        <w:jc w:val="right"/>
        <w:rPr>
          <w:rFonts w:asciiTheme="minorHAnsi" w:hAnsiTheme="minorHAnsi" w:cstheme="minorHAnsi"/>
          <w:b/>
          <w:i/>
          <w:iCs/>
          <w:sz w:val="24"/>
          <w:szCs w:val="24"/>
        </w:rPr>
      </w:pPr>
      <w:r w:rsidRPr="00A740D3">
        <w:rPr>
          <w:rFonts w:asciiTheme="minorHAnsi" w:hAnsiTheme="minorHAnsi" w:cstheme="minorHAnsi"/>
          <w:b/>
          <w:i/>
          <w:iCs/>
          <w:sz w:val="24"/>
          <w:szCs w:val="24"/>
        </w:rPr>
        <w:t>Μονάδες</w:t>
      </w:r>
      <w:r w:rsidRPr="00B501AF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</w:t>
      </w:r>
      <w:r w:rsidR="0064584B" w:rsidRPr="00B501AF">
        <w:rPr>
          <w:rFonts w:asciiTheme="minorHAnsi" w:hAnsiTheme="minorHAnsi" w:cstheme="minorHAnsi"/>
          <w:b/>
          <w:i/>
          <w:iCs/>
          <w:sz w:val="24"/>
          <w:szCs w:val="24"/>
        </w:rPr>
        <w:t>13</w:t>
      </w:r>
    </w:p>
    <w:p w14:paraId="2CE50804" w14:textId="77777777" w:rsidR="00757841" w:rsidRPr="00B501AF" w:rsidRDefault="00757841" w:rsidP="00EB4A1C">
      <w:pPr>
        <w:spacing w:after="0" w:line="360" w:lineRule="auto"/>
        <w:ind w:hanging="376"/>
        <w:rPr>
          <w:rFonts w:asciiTheme="minorHAnsi" w:eastAsia="Times New Roman" w:hAnsiTheme="minorHAnsi" w:cstheme="minorHAnsi"/>
          <w:sz w:val="24"/>
          <w:szCs w:val="24"/>
        </w:rPr>
      </w:pPr>
    </w:p>
    <w:p w14:paraId="0FE3C0A8" w14:textId="77777777" w:rsidR="0047078B" w:rsidRPr="00B501AF" w:rsidRDefault="0047078B" w:rsidP="00EB4A1C">
      <w:pPr>
        <w:spacing w:after="0" w:line="36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</w:p>
    <w:sectPr w:rsidR="0047078B" w:rsidRPr="00B501AF" w:rsidSect="0037221C">
      <w:pgSz w:w="11906" w:h="16838"/>
      <w:pgMar w:top="1418" w:right="1418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78B"/>
    <w:rsid w:val="000032E8"/>
    <w:rsid w:val="00013F9C"/>
    <w:rsid w:val="00066FF8"/>
    <w:rsid w:val="00074B98"/>
    <w:rsid w:val="000F4AC2"/>
    <w:rsid w:val="00106BFB"/>
    <w:rsid w:val="00113538"/>
    <w:rsid w:val="00123DFF"/>
    <w:rsid w:val="001321A0"/>
    <w:rsid w:val="00137DE9"/>
    <w:rsid w:val="00177C0E"/>
    <w:rsid w:val="001F4704"/>
    <w:rsid w:val="001F4EF5"/>
    <w:rsid w:val="002017B7"/>
    <w:rsid w:val="00206EEA"/>
    <w:rsid w:val="00281D95"/>
    <w:rsid w:val="00297DC7"/>
    <w:rsid w:val="002B42F7"/>
    <w:rsid w:val="002B53AC"/>
    <w:rsid w:val="002C2DEB"/>
    <w:rsid w:val="002C6607"/>
    <w:rsid w:val="002D1067"/>
    <w:rsid w:val="002E3FDA"/>
    <w:rsid w:val="00334E9F"/>
    <w:rsid w:val="0037221C"/>
    <w:rsid w:val="003C75C7"/>
    <w:rsid w:val="0047078B"/>
    <w:rsid w:val="004834EC"/>
    <w:rsid w:val="004A41D6"/>
    <w:rsid w:val="004B71CB"/>
    <w:rsid w:val="004C20CC"/>
    <w:rsid w:val="004D524F"/>
    <w:rsid w:val="00544C69"/>
    <w:rsid w:val="005C2E4C"/>
    <w:rsid w:val="005D7B98"/>
    <w:rsid w:val="005F36EE"/>
    <w:rsid w:val="0061114B"/>
    <w:rsid w:val="0064584B"/>
    <w:rsid w:val="00653595"/>
    <w:rsid w:val="00653DAE"/>
    <w:rsid w:val="00660993"/>
    <w:rsid w:val="006802C3"/>
    <w:rsid w:val="00696ECE"/>
    <w:rsid w:val="0069767B"/>
    <w:rsid w:val="006A2919"/>
    <w:rsid w:val="006B10CE"/>
    <w:rsid w:val="00721B4F"/>
    <w:rsid w:val="00757841"/>
    <w:rsid w:val="007A5955"/>
    <w:rsid w:val="007B086E"/>
    <w:rsid w:val="007B1C0F"/>
    <w:rsid w:val="007C404F"/>
    <w:rsid w:val="007C700B"/>
    <w:rsid w:val="008229F5"/>
    <w:rsid w:val="0082739E"/>
    <w:rsid w:val="008605AE"/>
    <w:rsid w:val="008A524D"/>
    <w:rsid w:val="008B1D38"/>
    <w:rsid w:val="008B29DD"/>
    <w:rsid w:val="00904749"/>
    <w:rsid w:val="00916CF7"/>
    <w:rsid w:val="009441AE"/>
    <w:rsid w:val="0095521D"/>
    <w:rsid w:val="0095736A"/>
    <w:rsid w:val="009B4818"/>
    <w:rsid w:val="009B5F45"/>
    <w:rsid w:val="009D16CC"/>
    <w:rsid w:val="009E379F"/>
    <w:rsid w:val="00A350C4"/>
    <w:rsid w:val="00A47F15"/>
    <w:rsid w:val="00A56F06"/>
    <w:rsid w:val="00A65347"/>
    <w:rsid w:val="00A668A3"/>
    <w:rsid w:val="00A703E8"/>
    <w:rsid w:val="00A740D3"/>
    <w:rsid w:val="00AA5144"/>
    <w:rsid w:val="00AC191C"/>
    <w:rsid w:val="00AC199C"/>
    <w:rsid w:val="00AE1DD7"/>
    <w:rsid w:val="00B024D1"/>
    <w:rsid w:val="00B06198"/>
    <w:rsid w:val="00B07E47"/>
    <w:rsid w:val="00B376D4"/>
    <w:rsid w:val="00B441D2"/>
    <w:rsid w:val="00B44FE7"/>
    <w:rsid w:val="00B46E91"/>
    <w:rsid w:val="00B501AF"/>
    <w:rsid w:val="00B56EDF"/>
    <w:rsid w:val="00B65E64"/>
    <w:rsid w:val="00BB7508"/>
    <w:rsid w:val="00C203D7"/>
    <w:rsid w:val="00C6271F"/>
    <w:rsid w:val="00C6410F"/>
    <w:rsid w:val="00C74AA8"/>
    <w:rsid w:val="00C763AB"/>
    <w:rsid w:val="00CC5868"/>
    <w:rsid w:val="00CD371B"/>
    <w:rsid w:val="00CE74C0"/>
    <w:rsid w:val="00D045F9"/>
    <w:rsid w:val="00D20F2A"/>
    <w:rsid w:val="00D40BEB"/>
    <w:rsid w:val="00D62685"/>
    <w:rsid w:val="00D9095A"/>
    <w:rsid w:val="00DA2FC1"/>
    <w:rsid w:val="00E07FD3"/>
    <w:rsid w:val="00E10DE8"/>
    <w:rsid w:val="00E41A25"/>
    <w:rsid w:val="00E61AAF"/>
    <w:rsid w:val="00EB4A1C"/>
    <w:rsid w:val="00ED5A03"/>
    <w:rsid w:val="00F253C8"/>
    <w:rsid w:val="00F3261A"/>
    <w:rsid w:val="00F36B00"/>
    <w:rsid w:val="00F619CC"/>
    <w:rsid w:val="00FB1676"/>
    <w:rsid w:val="21FB23AB"/>
    <w:rsid w:val="26D74BA2"/>
    <w:rsid w:val="353B9ED7"/>
    <w:rsid w:val="417AA084"/>
    <w:rsid w:val="4A650A4C"/>
    <w:rsid w:val="4CB0D5A1"/>
    <w:rsid w:val="67487647"/>
    <w:rsid w:val="68269DAD"/>
    <w:rsid w:val="68862071"/>
    <w:rsid w:val="72B5C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213CE"/>
  <w15:docId w15:val="{848DE512-BE2B-4A0D-BC5E-82B89C06A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9" w:line="271" w:lineRule="auto"/>
      <w:ind w:left="10" w:hanging="10"/>
      <w:jc w:val="both"/>
    </w:pPr>
    <w:rPr>
      <w:rFonts w:ascii="Tahoma" w:eastAsia="Tahoma" w:hAnsi="Tahoma" w:cs="Tahoma"/>
      <w:color w:val="000000"/>
    </w:rPr>
  </w:style>
  <w:style w:type="paragraph" w:styleId="1">
    <w:name w:val="heading 1"/>
    <w:next w:val="a"/>
    <w:link w:val="1Char"/>
    <w:uiPriority w:val="9"/>
    <w:qFormat/>
    <w:pPr>
      <w:keepNext/>
      <w:keepLines/>
      <w:spacing w:after="95"/>
      <w:ind w:left="10" w:hanging="10"/>
      <w:outlineLvl w:val="0"/>
    </w:pPr>
    <w:rPr>
      <w:rFonts w:ascii="Tahoma" w:eastAsia="Tahoma" w:hAnsi="Tahoma" w:cs="Tahoma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Pr>
      <w:rFonts w:ascii="Tahoma" w:eastAsia="Tahoma" w:hAnsi="Tahoma" w:cs="Tahoma"/>
      <w:b/>
      <w:color w:val="000000"/>
      <w:sz w:val="28"/>
    </w:rPr>
  </w:style>
  <w:style w:type="character" w:customStyle="1" w:styleId="normaltextrun">
    <w:name w:val="normaltextrun"/>
    <w:basedOn w:val="a0"/>
    <w:rsid w:val="00757841"/>
  </w:style>
  <w:style w:type="character" w:styleId="a3">
    <w:name w:val="annotation reference"/>
    <w:basedOn w:val="a0"/>
    <w:uiPriority w:val="99"/>
    <w:semiHidden/>
    <w:unhideWhenUsed/>
    <w:rsid w:val="00E41A25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E41A25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E41A25"/>
    <w:rPr>
      <w:rFonts w:ascii="Tahoma" w:eastAsia="Tahoma" w:hAnsi="Tahoma" w:cs="Tahoma"/>
      <w:color w:val="000000"/>
      <w:sz w:val="20"/>
      <w:szCs w:val="20"/>
    </w:rPr>
  </w:style>
  <w:style w:type="paragraph" w:styleId="a5">
    <w:name w:val="Revision"/>
    <w:hidden/>
    <w:uiPriority w:val="99"/>
    <w:semiHidden/>
    <w:rsid w:val="00106BFB"/>
    <w:pPr>
      <w:spacing w:after="0" w:line="240" w:lineRule="auto"/>
    </w:pPr>
    <w:rPr>
      <w:rFonts w:ascii="Tahoma" w:eastAsia="Tahoma" w:hAnsi="Tahoma" w:cs="Tahoma"/>
      <w:color w:val="000000"/>
    </w:rPr>
  </w:style>
  <w:style w:type="table" w:styleId="a6">
    <w:name w:val="Table Grid"/>
    <w:basedOn w:val="a1"/>
    <w:uiPriority w:val="39"/>
    <w:rsid w:val="004C2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5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c583b3df32ab611286f2b4a5c069b2f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7973c26ac3044b69dba3688e24a30f13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4FD3D0-F428-4134-BC53-4E9FAD31FB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468749-433E-4E4E-A011-2166D5134E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E8B819-28CB-4D72-AC75-3E39531F125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180</Words>
  <Characters>978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 hro</dc:creator>
  <cp:keywords/>
  <cp:lastModifiedBy>ΜΑΡΙΑ</cp:lastModifiedBy>
  <cp:revision>120</cp:revision>
  <dcterms:created xsi:type="dcterms:W3CDTF">2022-04-11T14:30:00Z</dcterms:created>
  <dcterms:modified xsi:type="dcterms:W3CDTF">2023-03-06T16:03:00Z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