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A2562" w14:textId="4924D1AE" w:rsidR="006477F5" w:rsidRPr="006477F5" w:rsidRDefault="006477F5" w:rsidP="00F856C9">
      <w:pPr>
        <w:spacing w:after="0" w:line="36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477F5">
        <w:rPr>
          <w:rFonts w:asciiTheme="minorHAnsi" w:hAnsiTheme="minorHAnsi" w:cstheme="minorHAnsi"/>
          <w:b/>
          <w:bCs/>
          <w:sz w:val="24"/>
          <w:szCs w:val="24"/>
        </w:rPr>
        <w:t>ΘΕΜΑ 2</w:t>
      </w:r>
    </w:p>
    <w:p w14:paraId="69666352" w14:textId="77777777" w:rsidR="00B70B4C" w:rsidRDefault="006477F5" w:rsidP="00F856C9">
      <w:pPr>
        <w:spacing w:after="0" w:line="360" w:lineRule="auto"/>
        <w:contextualSpacing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52B1D587">
        <w:rPr>
          <w:rFonts w:asciiTheme="minorHAnsi" w:hAnsiTheme="minorHAnsi" w:cstheme="minorBidi"/>
          <w:b/>
          <w:bCs/>
          <w:sz w:val="24"/>
          <w:szCs w:val="24"/>
        </w:rPr>
        <w:t xml:space="preserve">2.1 </w:t>
      </w:r>
    </w:p>
    <w:p w14:paraId="052C9823" w14:textId="4712E6A8" w:rsidR="006477F5" w:rsidRPr="00607AAC" w:rsidRDefault="00B70B4C" w:rsidP="00F856C9">
      <w:pPr>
        <w:spacing w:after="0" w:line="360" w:lineRule="auto"/>
        <w:contextualSpacing/>
        <w:jc w:val="both"/>
        <w:rPr>
          <w:rFonts w:asciiTheme="minorHAnsi" w:hAnsiTheme="minorHAnsi" w:cstheme="minorBidi"/>
          <w:sz w:val="24"/>
          <w:szCs w:val="24"/>
        </w:rPr>
      </w:pPr>
      <w:r w:rsidRPr="7EC2B89F">
        <w:rPr>
          <w:rFonts w:asciiTheme="minorHAnsi" w:hAnsiTheme="minorHAnsi" w:cstheme="minorBidi"/>
          <w:sz w:val="24"/>
          <w:szCs w:val="24"/>
        </w:rPr>
        <w:t>α.</w:t>
      </w:r>
      <w:r w:rsidRPr="7EC2B89F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4914A7C6" w:rsidRPr="7EC2B89F">
        <w:rPr>
          <w:rFonts w:asciiTheme="minorHAnsi" w:hAnsiTheme="minorHAnsi" w:cstheme="minorBidi"/>
          <w:sz w:val="24"/>
          <w:szCs w:val="24"/>
        </w:rPr>
        <w:t>Ποιοι είναι οι</w:t>
      </w:r>
      <w:r w:rsidR="006477F5" w:rsidRPr="7EC2B89F">
        <w:rPr>
          <w:rFonts w:asciiTheme="minorHAnsi" w:hAnsiTheme="minorHAnsi" w:cstheme="minorBidi"/>
          <w:sz w:val="24"/>
          <w:szCs w:val="24"/>
        </w:rPr>
        <w:t xml:space="preserve"> τρεις</w:t>
      </w:r>
      <w:r w:rsidR="0137086A" w:rsidRPr="7EC2B89F">
        <w:rPr>
          <w:rFonts w:asciiTheme="minorHAnsi" w:hAnsiTheme="minorHAnsi" w:cstheme="minorBidi"/>
          <w:sz w:val="24"/>
          <w:szCs w:val="24"/>
        </w:rPr>
        <w:t xml:space="preserve"> (3)</w:t>
      </w:r>
      <w:r w:rsidR="006477F5" w:rsidRPr="7EC2B89F">
        <w:rPr>
          <w:rFonts w:asciiTheme="minorHAnsi" w:hAnsiTheme="minorHAnsi" w:cstheme="minorBidi"/>
          <w:sz w:val="24"/>
          <w:szCs w:val="24"/>
        </w:rPr>
        <w:t xml:space="preserve"> τομείς παραγωγής της οικονομίας</w:t>
      </w:r>
      <w:r w:rsidRPr="7EC2B89F">
        <w:rPr>
          <w:rFonts w:asciiTheme="minorHAnsi" w:hAnsiTheme="minorHAnsi" w:cstheme="minorBidi"/>
          <w:sz w:val="24"/>
          <w:szCs w:val="24"/>
        </w:rPr>
        <w:t xml:space="preserve"> (μονάδες 6)</w:t>
      </w:r>
      <w:r w:rsidR="00607AAC" w:rsidRPr="00607AAC">
        <w:rPr>
          <w:rFonts w:asciiTheme="minorHAnsi" w:hAnsiTheme="minorHAnsi" w:cstheme="minorBidi"/>
          <w:sz w:val="24"/>
          <w:szCs w:val="24"/>
        </w:rPr>
        <w:t>;</w:t>
      </w:r>
    </w:p>
    <w:p w14:paraId="795BD2C5" w14:textId="0AC1DE76" w:rsidR="00B70B4C" w:rsidRPr="009E5BA3" w:rsidRDefault="6CB56FEC" w:rsidP="00F856C9">
      <w:pPr>
        <w:spacing w:after="0" w:line="360" w:lineRule="auto"/>
        <w:contextualSpacing/>
        <w:jc w:val="both"/>
        <w:rPr>
          <w:rFonts w:asciiTheme="minorHAnsi" w:hAnsiTheme="minorHAnsi" w:cstheme="minorBidi"/>
          <w:sz w:val="24"/>
          <w:szCs w:val="24"/>
          <w:lang w:val="en-US"/>
        </w:rPr>
      </w:pPr>
      <w:r w:rsidRPr="7EC2B89F">
        <w:rPr>
          <w:rFonts w:cs="Calibri"/>
          <w:sz w:val="24"/>
          <w:szCs w:val="24"/>
        </w:rPr>
        <w:t xml:space="preserve">β. Να αναφέρετε από ένα παράδειγμα </w:t>
      </w:r>
      <w:r w:rsidR="03DF04ED" w:rsidRPr="7EC2B89F">
        <w:rPr>
          <w:rFonts w:cs="Calibri"/>
          <w:sz w:val="24"/>
          <w:szCs w:val="24"/>
        </w:rPr>
        <w:t xml:space="preserve">γεωργικής </w:t>
      </w:r>
      <w:r w:rsidRPr="7EC2B89F">
        <w:rPr>
          <w:rFonts w:cs="Calibri"/>
          <w:sz w:val="24"/>
          <w:szCs w:val="24"/>
        </w:rPr>
        <w:t xml:space="preserve">επιχείρησης για κάθε τομέα </w:t>
      </w:r>
      <w:r w:rsidR="7D960988" w:rsidRPr="7EC2B89F">
        <w:rPr>
          <w:rFonts w:cs="Calibri"/>
          <w:sz w:val="24"/>
          <w:szCs w:val="24"/>
        </w:rPr>
        <w:t xml:space="preserve">παραγωγής </w:t>
      </w:r>
      <w:r w:rsidRPr="7EC2B89F">
        <w:rPr>
          <w:rFonts w:cs="Calibri"/>
          <w:sz w:val="24"/>
          <w:szCs w:val="24"/>
        </w:rPr>
        <w:t>(μονάδες 9)</w:t>
      </w:r>
      <w:r w:rsidR="00B70B4C" w:rsidRPr="7EC2B89F">
        <w:rPr>
          <w:rFonts w:asciiTheme="minorHAnsi" w:hAnsiTheme="minorHAnsi" w:cstheme="minorBidi"/>
          <w:sz w:val="24"/>
          <w:szCs w:val="24"/>
        </w:rPr>
        <w:t>.</w:t>
      </w:r>
      <w:bookmarkStart w:id="0" w:name="_GoBack"/>
      <w:bookmarkEnd w:id="0"/>
    </w:p>
    <w:p w14:paraId="2FD58B5B" w14:textId="6677C944" w:rsidR="006477F5" w:rsidRPr="006477F5" w:rsidRDefault="006477F5" w:rsidP="00F856C9">
      <w:pPr>
        <w:spacing w:after="0" w:line="360" w:lineRule="auto"/>
        <w:contextualSpacing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6477F5">
        <w:rPr>
          <w:rFonts w:asciiTheme="minorHAnsi" w:hAnsiTheme="minorHAnsi" w:cstheme="minorHAnsi"/>
          <w:b/>
          <w:bCs/>
          <w:sz w:val="24"/>
          <w:szCs w:val="24"/>
        </w:rPr>
        <w:t>Μονάδες 15</w:t>
      </w:r>
    </w:p>
    <w:p w14:paraId="38CF4D11" w14:textId="77777777" w:rsidR="0071380B" w:rsidRDefault="006477F5" w:rsidP="00F856C9">
      <w:pPr>
        <w:spacing w:after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6477F5">
        <w:rPr>
          <w:rFonts w:asciiTheme="minorHAnsi" w:hAnsiTheme="minorHAnsi" w:cstheme="minorHAnsi"/>
          <w:b/>
          <w:bCs/>
          <w:sz w:val="24"/>
          <w:szCs w:val="24"/>
        </w:rPr>
        <w:t>2.2</w:t>
      </w:r>
      <w:r w:rsidRPr="006477F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1FB8E1A" w14:textId="7C97BDBB" w:rsidR="006477F5" w:rsidRPr="006477F5" w:rsidRDefault="006477F5" w:rsidP="00F856C9">
      <w:pPr>
        <w:spacing w:after="0" w:line="360" w:lineRule="auto"/>
        <w:contextualSpacing/>
        <w:jc w:val="both"/>
        <w:rPr>
          <w:rFonts w:asciiTheme="minorHAnsi" w:hAnsiTheme="minorHAnsi" w:cstheme="minorBidi"/>
          <w:sz w:val="24"/>
          <w:szCs w:val="24"/>
        </w:rPr>
      </w:pPr>
      <w:r w:rsidRPr="3E347482">
        <w:rPr>
          <w:rFonts w:asciiTheme="minorHAnsi" w:hAnsiTheme="minorHAnsi" w:cstheme="minorBidi"/>
          <w:sz w:val="24"/>
          <w:szCs w:val="24"/>
        </w:rPr>
        <w:t>Να επιλέξετε τον αριθμό που αντιστοιχεί στη φράση που συμπληρώνει σωστά την</w:t>
      </w:r>
      <w:r w:rsidR="00F856C9">
        <w:rPr>
          <w:rFonts w:asciiTheme="minorHAnsi" w:hAnsiTheme="minorHAnsi" w:cstheme="minorBidi"/>
          <w:sz w:val="24"/>
          <w:szCs w:val="24"/>
        </w:rPr>
        <w:t xml:space="preserve"> </w:t>
      </w:r>
      <w:r w:rsidRPr="3E347482">
        <w:rPr>
          <w:rFonts w:asciiTheme="minorHAnsi" w:hAnsiTheme="minorHAnsi" w:cstheme="minorBidi"/>
          <w:sz w:val="24"/>
          <w:szCs w:val="24"/>
        </w:rPr>
        <w:t>παρακάτω ημιτελή πρόταση (μονάδες 10).</w:t>
      </w:r>
    </w:p>
    <w:p w14:paraId="7C92C48F" w14:textId="4BB866B8" w:rsidR="006477F5" w:rsidRPr="006477F5" w:rsidRDefault="436BDA17" w:rsidP="00F856C9">
      <w:pPr>
        <w:spacing w:after="0" w:line="360" w:lineRule="auto"/>
        <w:contextualSpacing/>
        <w:jc w:val="both"/>
        <w:rPr>
          <w:rFonts w:asciiTheme="minorHAnsi" w:hAnsiTheme="minorHAnsi" w:cstheme="minorBidi"/>
          <w:sz w:val="24"/>
          <w:szCs w:val="24"/>
        </w:rPr>
      </w:pPr>
      <w:r w:rsidRPr="7EC2B89F">
        <w:rPr>
          <w:rFonts w:asciiTheme="minorHAnsi" w:hAnsiTheme="minorHAnsi" w:cstheme="minorBidi"/>
          <w:sz w:val="24"/>
          <w:szCs w:val="24"/>
        </w:rPr>
        <w:t>Α</w:t>
      </w:r>
      <w:r w:rsidR="006477F5" w:rsidRPr="7EC2B89F">
        <w:rPr>
          <w:rFonts w:asciiTheme="minorHAnsi" w:hAnsiTheme="minorHAnsi" w:cstheme="minorBidi"/>
          <w:sz w:val="24"/>
          <w:szCs w:val="24"/>
        </w:rPr>
        <w:t xml:space="preserve">γροτικός χώρος </w:t>
      </w:r>
      <w:r w:rsidR="63EC5B3A" w:rsidRPr="7EC2B89F">
        <w:rPr>
          <w:rFonts w:asciiTheme="minorHAnsi" w:hAnsiTheme="minorHAnsi" w:cstheme="minorBidi"/>
          <w:sz w:val="24"/>
          <w:szCs w:val="24"/>
        </w:rPr>
        <w:t>θεωρείται ο μη αστικός</w:t>
      </w:r>
      <w:r w:rsidR="008E26AA">
        <w:rPr>
          <w:rFonts w:asciiTheme="minorHAnsi" w:hAnsiTheme="minorHAnsi" w:cstheme="minorBidi"/>
          <w:sz w:val="24"/>
          <w:szCs w:val="24"/>
        </w:rPr>
        <w:t xml:space="preserve"> χώρος</w:t>
      </w:r>
      <w:r w:rsidR="63EC5B3A" w:rsidRPr="7EC2B89F">
        <w:rPr>
          <w:rFonts w:asciiTheme="minorHAnsi" w:hAnsiTheme="minorHAnsi" w:cstheme="minorBidi"/>
          <w:sz w:val="24"/>
          <w:szCs w:val="24"/>
        </w:rPr>
        <w:t>, δηλαδή</w:t>
      </w:r>
      <w:r w:rsidR="006477F5" w:rsidRPr="7EC2B89F">
        <w:rPr>
          <w:rFonts w:asciiTheme="minorHAnsi" w:hAnsiTheme="minorHAnsi" w:cstheme="minorBidi"/>
          <w:sz w:val="24"/>
          <w:szCs w:val="24"/>
        </w:rPr>
        <w:t xml:space="preserve"> περιοχές </w:t>
      </w:r>
      <w:r w:rsidR="2E8FDA75" w:rsidRPr="7EC2B89F">
        <w:rPr>
          <w:rFonts w:asciiTheme="minorHAnsi" w:hAnsiTheme="minorHAnsi" w:cstheme="minorBidi"/>
          <w:sz w:val="24"/>
          <w:szCs w:val="24"/>
        </w:rPr>
        <w:t>όπου</w:t>
      </w:r>
    </w:p>
    <w:p w14:paraId="5CC38E4F" w14:textId="37290975" w:rsidR="00737F58" w:rsidRDefault="006477F5" w:rsidP="00F856C9">
      <w:pPr>
        <w:spacing w:after="0" w:line="360" w:lineRule="auto"/>
        <w:contextualSpacing/>
        <w:jc w:val="both"/>
        <w:rPr>
          <w:rFonts w:asciiTheme="minorHAnsi" w:hAnsiTheme="minorHAnsi" w:cstheme="minorBidi"/>
          <w:sz w:val="24"/>
          <w:szCs w:val="24"/>
        </w:rPr>
      </w:pPr>
      <w:r w:rsidRPr="7EC2B89F">
        <w:rPr>
          <w:rFonts w:asciiTheme="minorHAnsi" w:hAnsiTheme="minorHAnsi" w:cstheme="minorBidi"/>
          <w:sz w:val="24"/>
          <w:szCs w:val="24"/>
        </w:rPr>
        <w:t>1.</w:t>
      </w:r>
      <w:r w:rsidR="00737F58" w:rsidRPr="7EC2B89F">
        <w:rPr>
          <w:rFonts w:asciiTheme="minorHAnsi" w:hAnsiTheme="minorHAnsi" w:cstheme="minorBidi"/>
          <w:sz w:val="24"/>
          <w:szCs w:val="24"/>
        </w:rPr>
        <w:t xml:space="preserve"> </w:t>
      </w:r>
      <w:r w:rsidR="3D0543B3" w:rsidRPr="7EC2B89F">
        <w:rPr>
          <w:rFonts w:asciiTheme="minorHAnsi" w:hAnsiTheme="minorHAnsi" w:cstheme="minorBidi"/>
          <w:sz w:val="24"/>
          <w:szCs w:val="24"/>
        </w:rPr>
        <w:t>υπάρχουν</w:t>
      </w:r>
      <w:r w:rsidR="00737F58" w:rsidRPr="7EC2B89F">
        <w:rPr>
          <w:rFonts w:asciiTheme="minorHAnsi" w:hAnsiTheme="minorHAnsi" w:cstheme="minorBidi"/>
          <w:sz w:val="24"/>
          <w:szCs w:val="24"/>
        </w:rPr>
        <w:t xml:space="preserve"> πόλεις</w:t>
      </w:r>
      <w:r w:rsidR="00B21031">
        <w:rPr>
          <w:rFonts w:asciiTheme="minorHAnsi" w:hAnsiTheme="minorHAnsi" w:cstheme="minorBidi"/>
          <w:sz w:val="24"/>
          <w:szCs w:val="24"/>
        </w:rPr>
        <w:t>,</w:t>
      </w:r>
      <w:r w:rsidR="00607AAC">
        <w:rPr>
          <w:rFonts w:asciiTheme="minorHAnsi" w:hAnsiTheme="minorHAnsi" w:cstheme="minorBidi"/>
          <w:sz w:val="24"/>
          <w:szCs w:val="24"/>
        </w:rPr>
        <w:t xml:space="preserve"> </w:t>
      </w:r>
      <w:r w:rsidR="00737F58" w:rsidRPr="7EC2B89F">
        <w:rPr>
          <w:rFonts w:asciiTheme="minorHAnsi" w:hAnsiTheme="minorHAnsi" w:cstheme="minorBidi"/>
          <w:sz w:val="24"/>
          <w:szCs w:val="24"/>
        </w:rPr>
        <w:t xml:space="preserve">εργοστάσια και </w:t>
      </w:r>
      <w:r w:rsidR="0D2E731F" w:rsidRPr="7EC2B89F">
        <w:rPr>
          <w:rFonts w:asciiTheme="minorHAnsi" w:hAnsiTheme="minorHAnsi" w:cstheme="minorBidi"/>
          <w:sz w:val="24"/>
          <w:szCs w:val="24"/>
        </w:rPr>
        <w:t>περι</w:t>
      </w:r>
      <w:r w:rsidR="00737F58" w:rsidRPr="7EC2B89F">
        <w:rPr>
          <w:rFonts w:asciiTheme="minorHAnsi" w:hAnsiTheme="minorHAnsi" w:cstheme="minorBidi"/>
          <w:sz w:val="24"/>
          <w:szCs w:val="24"/>
        </w:rPr>
        <w:t>ο</w:t>
      </w:r>
      <w:r w:rsidR="26D2BBA3" w:rsidRPr="7EC2B89F">
        <w:rPr>
          <w:rFonts w:asciiTheme="minorHAnsi" w:hAnsiTheme="minorHAnsi" w:cstheme="minorBidi"/>
          <w:sz w:val="24"/>
          <w:szCs w:val="24"/>
        </w:rPr>
        <w:t>ρισμένο</w:t>
      </w:r>
      <w:r w:rsidR="00737F58" w:rsidRPr="7EC2B89F">
        <w:rPr>
          <w:rFonts w:asciiTheme="minorHAnsi" w:hAnsiTheme="minorHAnsi" w:cstheme="minorBidi"/>
          <w:sz w:val="24"/>
          <w:szCs w:val="24"/>
        </w:rPr>
        <w:t xml:space="preserve"> φυσικό περιβάλλον.</w:t>
      </w:r>
      <w:r w:rsidRPr="7EC2B89F">
        <w:rPr>
          <w:rFonts w:asciiTheme="minorHAnsi" w:hAnsiTheme="minorHAnsi" w:cstheme="minorBidi"/>
          <w:sz w:val="24"/>
          <w:szCs w:val="24"/>
        </w:rPr>
        <w:t xml:space="preserve"> </w:t>
      </w:r>
    </w:p>
    <w:p w14:paraId="77DB8F4B" w14:textId="75387534" w:rsidR="006477F5" w:rsidRPr="006477F5" w:rsidRDefault="006477F5" w:rsidP="00F856C9">
      <w:pPr>
        <w:spacing w:after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6477F5">
        <w:rPr>
          <w:rFonts w:asciiTheme="minorHAnsi" w:hAnsiTheme="minorHAnsi" w:cstheme="minorHAnsi"/>
          <w:sz w:val="24"/>
          <w:szCs w:val="24"/>
        </w:rPr>
        <w:t xml:space="preserve">2. </w:t>
      </w:r>
      <w:r w:rsidR="00737F58" w:rsidRPr="006477F5">
        <w:rPr>
          <w:rFonts w:asciiTheme="minorHAnsi" w:hAnsiTheme="minorHAnsi" w:cstheme="minorHAnsi"/>
          <w:sz w:val="24"/>
          <w:szCs w:val="24"/>
        </w:rPr>
        <w:t xml:space="preserve">κυριαρχεί το φυσικό περιβάλλον και δεν υπάρχουν πόλεις </w:t>
      </w:r>
      <w:r w:rsidR="00B21031">
        <w:rPr>
          <w:rFonts w:asciiTheme="minorHAnsi" w:hAnsiTheme="minorHAnsi" w:cstheme="minorHAnsi"/>
          <w:sz w:val="24"/>
          <w:szCs w:val="24"/>
        </w:rPr>
        <w:t xml:space="preserve">και </w:t>
      </w:r>
      <w:r w:rsidR="00737F58" w:rsidRPr="006477F5">
        <w:rPr>
          <w:rFonts w:asciiTheme="minorHAnsi" w:hAnsiTheme="minorHAnsi" w:cstheme="minorHAnsi"/>
          <w:sz w:val="24"/>
          <w:szCs w:val="24"/>
        </w:rPr>
        <w:t>εργοστάσια</w:t>
      </w:r>
      <w:r w:rsidR="00737F58">
        <w:rPr>
          <w:rFonts w:asciiTheme="minorHAnsi" w:hAnsiTheme="minorHAnsi" w:cstheme="minorHAnsi"/>
          <w:sz w:val="24"/>
          <w:szCs w:val="24"/>
        </w:rPr>
        <w:t>.</w:t>
      </w:r>
    </w:p>
    <w:p w14:paraId="2758A67F" w14:textId="33443410" w:rsidR="006477F5" w:rsidRDefault="006477F5" w:rsidP="00F856C9">
      <w:pPr>
        <w:spacing w:after="0" w:line="360" w:lineRule="auto"/>
        <w:contextualSpacing/>
        <w:jc w:val="both"/>
        <w:rPr>
          <w:rFonts w:asciiTheme="minorHAnsi" w:hAnsiTheme="minorHAnsi" w:cstheme="minorBidi"/>
          <w:sz w:val="24"/>
          <w:szCs w:val="24"/>
        </w:rPr>
      </w:pPr>
      <w:r w:rsidRPr="7EC2B89F">
        <w:rPr>
          <w:rFonts w:asciiTheme="minorHAnsi" w:hAnsiTheme="minorHAnsi" w:cstheme="minorBidi"/>
          <w:sz w:val="24"/>
          <w:szCs w:val="24"/>
        </w:rPr>
        <w:t>3. κυριαρχεί το φυσικό περιβάλλον μαζί με πόλεις</w:t>
      </w:r>
      <w:r w:rsidR="626E5D61" w:rsidRPr="7EC2B89F">
        <w:rPr>
          <w:rFonts w:asciiTheme="minorHAnsi" w:hAnsiTheme="minorHAnsi" w:cstheme="minorBidi"/>
          <w:sz w:val="24"/>
          <w:szCs w:val="24"/>
        </w:rPr>
        <w:t xml:space="preserve"> </w:t>
      </w:r>
      <w:r w:rsidR="008E26AA">
        <w:rPr>
          <w:rFonts w:asciiTheme="minorHAnsi" w:hAnsiTheme="minorHAnsi" w:cstheme="minorBidi"/>
          <w:sz w:val="24"/>
          <w:szCs w:val="24"/>
        </w:rPr>
        <w:t xml:space="preserve">και </w:t>
      </w:r>
      <w:r w:rsidRPr="7EC2B89F">
        <w:rPr>
          <w:rFonts w:asciiTheme="minorHAnsi" w:hAnsiTheme="minorHAnsi" w:cstheme="minorBidi"/>
          <w:sz w:val="24"/>
          <w:szCs w:val="24"/>
        </w:rPr>
        <w:t>εργοστάσια.</w:t>
      </w:r>
    </w:p>
    <w:p w14:paraId="209CFA31" w14:textId="0A1B55F7" w:rsidR="006477F5" w:rsidRPr="006477F5" w:rsidRDefault="006477F5" w:rsidP="00F856C9">
      <w:pPr>
        <w:spacing w:after="0" w:line="360" w:lineRule="auto"/>
        <w:contextualSpacing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2CDB22C">
        <w:rPr>
          <w:rFonts w:asciiTheme="minorHAnsi" w:hAnsiTheme="minorHAnsi" w:cstheme="minorBidi"/>
          <w:b/>
          <w:bCs/>
          <w:sz w:val="24"/>
          <w:szCs w:val="24"/>
        </w:rPr>
        <w:t>Μονάδες 10</w:t>
      </w:r>
    </w:p>
    <w:p w14:paraId="62C7750F" w14:textId="23337759" w:rsidR="02CDB22C" w:rsidRDefault="02CDB22C" w:rsidP="00F856C9">
      <w:pPr>
        <w:spacing w:after="0" w:line="360" w:lineRule="auto"/>
        <w:contextualSpacing/>
        <w:jc w:val="both"/>
        <w:rPr>
          <w:rFonts w:asciiTheme="minorHAnsi" w:hAnsiTheme="minorHAnsi" w:cstheme="minorBidi"/>
          <w:b/>
          <w:bCs/>
          <w:sz w:val="24"/>
          <w:szCs w:val="24"/>
        </w:rPr>
      </w:pPr>
    </w:p>
    <w:sectPr w:rsidR="02CDB22C" w:rsidSect="00F856C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F783F"/>
    <w:multiLevelType w:val="hybridMultilevel"/>
    <w:tmpl w:val="B6D6A6F6"/>
    <w:lvl w:ilvl="0" w:tplc="D214C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A60A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00C2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3040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5020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7C96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949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48FA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8CA4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7F5"/>
    <w:rsid w:val="00155657"/>
    <w:rsid w:val="002E3470"/>
    <w:rsid w:val="00607AAC"/>
    <w:rsid w:val="006477F5"/>
    <w:rsid w:val="0071380B"/>
    <w:rsid w:val="00737F58"/>
    <w:rsid w:val="008E26AA"/>
    <w:rsid w:val="009E5BA3"/>
    <w:rsid w:val="00B21031"/>
    <w:rsid w:val="00B51C40"/>
    <w:rsid w:val="00B70B4C"/>
    <w:rsid w:val="00F856C9"/>
    <w:rsid w:val="0137086A"/>
    <w:rsid w:val="028C063D"/>
    <w:rsid w:val="02CDB22C"/>
    <w:rsid w:val="03DF04ED"/>
    <w:rsid w:val="0536BF81"/>
    <w:rsid w:val="067010DB"/>
    <w:rsid w:val="0D2E731F"/>
    <w:rsid w:val="0FAD1E0C"/>
    <w:rsid w:val="10D2353D"/>
    <w:rsid w:val="128E758C"/>
    <w:rsid w:val="15BB2CD6"/>
    <w:rsid w:val="207E27B3"/>
    <w:rsid w:val="21BD07B8"/>
    <w:rsid w:val="23480B05"/>
    <w:rsid w:val="26D2BBA3"/>
    <w:rsid w:val="2E8FDA75"/>
    <w:rsid w:val="2FED0649"/>
    <w:rsid w:val="362E161E"/>
    <w:rsid w:val="376226E6"/>
    <w:rsid w:val="3B69B6B4"/>
    <w:rsid w:val="3D0543B3"/>
    <w:rsid w:val="3DC8BD4A"/>
    <w:rsid w:val="3E347482"/>
    <w:rsid w:val="40EB46A0"/>
    <w:rsid w:val="4329FCF5"/>
    <w:rsid w:val="436BDA17"/>
    <w:rsid w:val="4546CBE5"/>
    <w:rsid w:val="47282AAD"/>
    <w:rsid w:val="4910840A"/>
    <w:rsid w:val="4914A7C6"/>
    <w:rsid w:val="4A9F7E96"/>
    <w:rsid w:val="4BFB9BD0"/>
    <w:rsid w:val="4C774C7D"/>
    <w:rsid w:val="52B1D587"/>
    <w:rsid w:val="626E5D61"/>
    <w:rsid w:val="635B9BB4"/>
    <w:rsid w:val="63EC5B3A"/>
    <w:rsid w:val="67929889"/>
    <w:rsid w:val="6CB56FEC"/>
    <w:rsid w:val="70F50499"/>
    <w:rsid w:val="71156F05"/>
    <w:rsid w:val="71984E3C"/>
    <w:rsid w:val="739712AA"/>
    <w:rsid w:val="7B84BEE9"/>
    <w:rsid w:val="7D960988"/>
    <w:rsid w:val="7DB4D88D"/>
    <w:rsid w:val="7EC2B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87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7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rFonts w:ascii="Calibri" w:eastAsia="Calibri" w:hAnsi="Calibri" w:cs="Times New Roman"/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7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rFonts w:ascii="Calibri" w:eastAsia="Calibri" w:hAnsi="Calibri" w:cs="Times New Roman"/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8DF9B2-4F0E-4BFA-9CBB-11015B09D9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F71274-C96A-489A-B5B8-58C7B82B2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C3062C-9F74-4C3F-8430-36C959D611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 benekos</dc:creator>
  <cp:lastModifiedBy>HP</cp:lastModifiedBy>
  <cp:revision>4</cp:revision>
  <cp:lastPrinted>2023-03-06T19:55:00Z</cp:lastPrinted>
  <dcterms:created xsi:type="dcterms:W3CDTF">2023-03-06T17:41:00Z</dcterms:created>
  <dcterms:modified xsi:type="dcterms:W3CDTF">2023-03-06T19:57:00Z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