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F8" w:rsidRPr="00847D60" w:rsidRDefault="00927D0E" w:rsidP="00BE28F2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3463D3">
        <w:rPr>
          <w:rFonts w:cstheme="minorHAnsi"/>
          <w:b/>
          <w:sz w:val="24"/>
          <w:szCs w:val="24"/>
          <w:u w:val="single"/>
        </w:rPr>
        <w:t>Θ</w:t>
      </w:r>
      <w:r w:rsidR="001C4432">
        <w:rPr>
          <w:rFonts w:cstheme="minorHAnsi"/>
          <w:b/>
          <w:sz w:val="24"/>
          <w:szCs w:val="24"/>
          <w:u w:val="single"/>
        </w:rPr>
        <w:t xml:space="preserve">έμα </w:t>
      </w:r>
      <w:r w:rsidR="004A74BB">
        <w:rPr>
          <w:rFonts w:cstheme="minorHAnsi"/>
          <w:b/>
          <w:sz w:val="24"/>
          <w:szCs w:val="24"/>
          <w:u w:val="single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8F6D30" w:rsidRPr="001E10BC" w:rsidRDefault="008F6D30" w:rsidP="00BE28F2">
      <w:pPr>
        <w:spacing w:after="0" w:line="360" w:lineRule="auto"/>
        <w:jc w:val="both"/>
        <w:rPr>
          <w:sz w:val="24"/>
          <w:szCs w:val="24"/>
        </w:rPr>
      </w:pPr>
      <w:r w:rsidRPr="00892E48">
        <w:rPr>
          <w:rFonts w:cstheme="minorHAnsi"/>
          <w:bCs/>
          <w:sz w:val="24"/>
          <w:szCs w:val="24"/>
        </w:rPr>
        <w:t>Στο παρακάτω σχήμα (Σχήμα 1) απεικονίζεται μια ήλωση</w:t>
      </w:r>
      <w:r w:rsidR="001E10BC" w:rsidRPr="00892E48">
        <w:rPr>
          <w:sz w:val="24"/>
          <w:szCs w:val="24"/>
        </w:rPr>
        <w:t>.</w:t>
      </w:r>
    </w:p>
    <w:p w:rsidR="008F6D30" w:rsidRPr="008F6D30" w:rsidRDefault="008F6D30" w:rsidP="00821B83">
      <w:pPr>
        <w:spacing w:after="0" w:line="360" w:lineRule="auto"/>
        <w:ind w:left="567"/>
        <w:jc w:val="both"/>
        <w:rPr>
          <w:rFonts w:cstheme="minorHAnsi"/>
          <w:bCs/>
          <w:i/>
          <w:iCs/>
          <w:sz w:val="24"/>
          <w:szCs w:val="24"/>
        </w:rPr>
      </w:pPr>
      <w:r w:rsidRPr="008F6D30">
        <w:rPr>
          <w:rFonts w:cstheme="minorHAnsi"/>
          <w:b/>
          <w:sz w:val="24"/>
          <w:szCs w:val="24"/>
        </w:rPr>
        <w:t>α)</w:t>
      </w:r>
      <w:r w:rsidR="00821B83" w:rsidRPr="00821B83">
        <w:rPr>
          <w:rFonts w:cstheme="minorHAnsi"/>
          <w:b/>
          <w:sz w:val="24"/>
          <w:szCs w:val="24"/>
        </w:rPr>
        <w:t xml:space="preserve"> </w:t>
      </w:r>
      <w:r w:rsidR="00821B83" w:rsidRPr="008F6D30">
        <w:rPr>
          <w:rFonts w:cstheme="minorHAnsi"/>
          <w:bCs/>
          <w:sz w:val="24"/>
          <w:szCs w:val="24"/>
        </w:rPr>
        <w:t>Π</w:t>
      </w:r>
      <w:r w:rsidR="00821B83">
        <w:rPr>
          <w:rFonts w:cstheme="minorHAnsi"/>
          <w:bCs/>
          <w:sz w:val="24"/>
          <w:szCs w:val="24"/>
        </w:rPr>
        <w:t>ο</w:t>
      </w:r>
      <w:r w:rsidR="00821B83" w:rsidRPr="008F6D30">
        <w:rPr>
          <w:rFonts w:cstheme="minorHAnsi"/>
          <w:bCs/>
          <w:sz w:val="24"/>
          <w:szCs w:val="24"/>
        </w:rPr>
        <w:t>ια</w:t>
      </w:r>
      <w:r w:rsidRPr="008F6D30">
        <w:rPr>
          <w:rFonts w:cstheme="minorHAnsi"/>
          <w:bCs/>
          <w:sz w:val="24"/>
          <w:szCs w:val="24"/>
        </w:rPr>
        <w:t xml:space="preserve"> είναι η ονομασία </w:t>
      </w:r>
      <w:r w:rsidR="001E10BC">
        <w:rPr>
          <w:rFonts w:cstheme="minorHAnsi"/>
          <w:bCs/>
          <w:sz w:val="24"/>
          <w:szCs w:val="24"/>
        </w:rPr>
        <w:t>αυτής της ήλωσης</w:t>
      </w:r>
      <w:r w:rsidR="001E10BC" w:rsidRPr="001E10BC">
        <w:rPr>
          <w:sz w:val="24"/>
          <w:szCs w:val="24"/>
        </w:rPr>
        <w:t xml:space="preserve"> ανάλογα με τον τρόπο κατασκευής </w:t>
      </w:r>
      <w:r w:rsidR="00BE28F2">
        <w:rPr>
          <w:sz w:val="24"/>
          <w:szCs w:val="24"/>
        </w:rPr>
        <w:t xml:space="preserve">της </w:t>
      </w:r>
      <w:r w:rsidR="001E10BC" w:rsidRPr="001E10BC">
        <w:rPr>
          <w:sz w:val="24"/>
          <w:szCs w:val="24"/>
        </w:rPr>
        <w:t>(</w:t>
      </w:r>
      <w:r w:rsidR="001E10BC" w:rsidRPr="00892E48">
        <w:rPr>
          <w:sz w:val="24"/>
          <w:szCs w:val="24"/>
        </w:rPr>
        <w:t>τοποθέτηση</w:t>
      </w:r>
      <w:r w:rsidR="00BE28F2" w:rsidRPr="00892E48">
        <w:rPr>
          <w:sz w:val="24"/>
          <w:szCs w:val="24"/>
        </w:rPr>
        <w:t>ς</w:t>
      </w:r>
      <w:r w:rsidR="00AD6BF5">
        <w:rPr>
          <w:sz w:val="24"/>
          <w:szCs w:val="24"/>
        </w:rPr>
        <w:t xml:space="preserve"> </w:t>
      </w:r>
      <w:r w:rsidR="00BE28F2" w:rsidRPr="00892E48">
        <w:rPr>
          <w:sz w:val="24"/>
          <w:szCs w:val="24"/>
        </w:rPr>
        <w:t>τ</w:t>
      </w:r>
      <w:r w:rsidR="00BE28F2">
        <w:rPr>
          <w:sz w:val="24"/>
          <w:szCs w:val="24"/>
        </w:rPr>
        <w:t xml:space="preserve">ων </w:t>
      </w:r>
      <w:r w:rsidR="001E10BC" w:rsidRPr="001E10BC">
        <w:rPr>
          <w:sz w:val="24"/>
          <w:szCs w:val="24"/>
        </w:rPr>
        <w:t>ελασμάτων)</w:t>
      </w:r>
      <w:r w:rsidRPr="008F6D30">
        <w:rPr>
          <w:rFonts w:cstheme="minorHAnsi"/>
          <w:bCs/>
          <w:sz w:val="24"/>
          <w:szCs w:val="24"/>
        </w:rPr>
        <w:t>;</w:t>
      </w:r>
      <w:r w:rsidR="00AD6BF5">
        <w:rPr>
          <w:rFonts w:cstheme="minorHAnsi"/>
          <w:bCs/>
          <w:sz w:val="24"/>
          <w:szCs w:val="24"/>
        </w:rPr>
        <w:t xml:space="preserve"> </w:t>
      </w:r>
      <w:r w:rsidR="009255D5">
        <w:rPr>
          <w:rFonts w:cstheme="minorHAnsi"/>
          <w:bCs/>
          <w:sz w:val="24"/>
          <w:szCs w:val="24"/>
        </w:rPr>
        <w:t xml:space="preserve">Ήλωση με διπλή αρμοκαλύπτρα ή ήλωση με επικάλυψη; </w:t>
      </w:r>
      <w:r w:rsidRPr="008F6D30">
        <w:rPr>
          <w:rFonts w:cstheme="minorHAnsi"/>
          <w:bCs/>
          <w:i/>
          <w:iCs/>
          <w:sz w:val="24"/>
          <w:szCs w:val="24"/>
        </w:rPr>
        <w:t>(Μονάδες 10)</w:t>
      </w:r>
    </w:p>
    <w:p w:rsidR="008F6D30" w:rsidRPr="008F6D30" w:rsidRDefault="008F6D30" w:rsidP="00821B83">
      <w:pPr>
        <w:spacing w:after="0" w:line="360" w:lineRule="auto"/>
        <w:ind w:left="567"/>
        <w:jc w:val="both"/>
        <w:rPr>
          <w:rFonts w:cstheme="minorHAnsi"/>
          <w:bCs/>
          <w:i/>
          <w:iCs/>
          <w:sz w:val="24"/>
          <w:szCs w:val="24"/>
        </w:rPr>
      </w:pPr>
      <w:r w:rsidRPr="008F6D30">
        <w:rPr>
          <w:rFonts w:cstheme="minorHAnsi"/>
          <w:b/>
          <w:sz w:val="24"/>
          <w:szCs w:val="24"/>
        </w:rPr>
        <w:t>β)</w:t>
      </w:r>
      <w:r w:rsidR="00821B83">
        <w:rPr>
          <w:rFonts w:cstheme="minorHAnsi"/>
          <w:b/>
          <w:sz w:val="24"/>
          <w:szCs w:val="24"/>
        </w:rPr>
        <w:t xml:space="preserve"> </w:t>
      </w:r>
      <w:r w:rsidR="00821B83">
        <w:rPr>
          <w:rFonts w:cstheme="minorHAnsi"/>
          <w:sz w:val="24"/>
          <w:szCs w:val="24"/>
        </w:rPr>
        <w:t xml:space="preserve">Πως </w:t>
      </w:r>
      <w:r w:rsidR="001E10BC">
        <w:rPr>
          <w:rFonts w:cstheme="minorHAnsi"/>
          <w:sz w:val="24"/>
          <w:szCs w:val="24"/>
        </w:rPr>
        <w:t xml:space="preserve">ονομάζεται </w:t>
      </w:r>
      <w:r w:rsidR="001E10BC" w:rsidRPr="00892E48">
        <w:rPr>
          <w:rFonts w:cstheme="minorHAnsi"/>
          <w:sz w:val="24"/>
          <w:szCs w:val="24"/>
        </w:rPr>
        <w:t>αυτή η ήλωση ανάλογα με τις σειρές των ήλων που τοποθετούνται</w:t>
      </w:r>
      <w:r w:rsidR="00BE28F2" w:rsidRPr="00892E48">
        <w:rPr>
          <w:rFonts w:cstheme="minorHAnsi"/>
          <w:sz w:val="24"/>
          <w:szCs w:val="24"/>
        </w:rPr>
        <w:t xml:space="preserve"> και τη διάταξη των ήλων</w:t>
      </w:r>
      <w:r w:rsidR="001E10BC" w:rsidRPr="00892E48">
        <w:rPr>
          <w:rFonts w:cstheme="minorHAnsi"/>
          <w:sz w:val="24"/>
          <w:szCs w:val="24"/>
        </w:rPr>
        <w:t>;</w:t>
      </w:r>
      <w:r w:rsidR="00AD6BF5">
        <w:rPr>
          <w:rFonts w:cstheme="minorHAnsi"/>
          <w:sz w:val="24"/>
          <w:szCs w:val="24"/>
        </w:rPr>
        <w:t xml:space="preserve"> </w:t>
      </w:r>
      <w:r w:rsidR="001E10BC">
        <w:rPr>
          <w:rFonts w:cstheme="minorHAnsi"/>
          <w:sz w:val="24"/>
          <w:szCs w:val="24"/>
        </w:rPr>
        <w:t xml:space="preserve">Ήλωση τριπλής σειράς παράλληλη ή Ήλωση τριπλής σειράς </w:t>
      </w:r>
      <w:r w:rsidR="001E10BC" w:rsidRPr="001E10BC">
        <w:rPr>
          <w:sz w:val="24"/>
          <w:szCs w:val="24"/>
        </w:rPr>
        <w:t>«ζικζακ»</w:t>
      </w:r>
      <w:r w:rsidRPr="001E10BC">
        <w:rPr>
          <w:rFonts w:cstheme="minorHAnsi"/>
          <w:sz w:val="24"/>
          <w:szCs w:val="24"/>
        </w:rPr>
        <w:t>;</w:t>
      </w:r>
      <w:bookmarkStart w:id="0" w:name="_GoBack"/>
      <w:bookmarkEnd w:id="0"/>
      <w:r w:rsidR="00AD6BF5">
        <w:rPr>
          <w:rFonts w:cstheme="minorHAnsi"/>
          <w:sz w:val="24"/>
          <w:szCs w:val="24"/>
        </w:rPr>
        <w:t xml:space="preserve"> </w:t>
      </w:r>
      <w:r w:rsidRPr="008F6D30">
        <w:rPr>
          <w:rFonts w:cstheme="minorHAnsi"/>
          <w:bCs/>
          <w:i/>
          <w:iCs/>
          <w:sz w:val="24"/>
          <w:szCs w:val="24"/>
        </w:rPr>
        <w:t>(Μονάδες 10)</w:t>
      </w:r>
    </w:p>
    <w:p w:rsidR="008F6D30" w:rsidRPr="008F6D30" w:rsidRDefault="008F6D30" w:rsidP="00821B83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8F6D30">
        <w:rPr>
          <w:rFonts w:cstheme="minorHAnsi"/>
          <w:b/>
          <w:sz w:val="24"/>
          <w:szCs w:val="24"/>
        </w:rPr>
        <w:t>γ)</w:t>
      </w:r>
      <w:r w:rsidRPr="008F6D30">
        <w:rPr>
          <w:rFonts w:cstheme="minorHAnsi"/>
          <w:bCs/>
          <w:sz w:val="24"/>
          <w:szCs w:val="24"/>
        </w:rPr>
        <w:t xml:space="preserve"> </w:t>
      </w:r>
      <w:r w:rsidR="00821B83" w:rsidRPr="008F6D30">
        <w:rPr>
          <w:rFonts w:cstheme="minorHAnsi"/>
          <w:bCs/>
          <w:sz w:val="24"/>
          <w:szCs w:val="24"/>
        </w:rPr>
        <w:t>Π</w:t>
      </w:r>
      <w:r w:rsidR="00821B83">
        <w:rPr>
          <w:rFonts w:cstheme="minorHAnsi"/>
          <w:bCs/>
          <w:sz w:val="24"/>
          <w:szCs w:val="24"/>
        </w:rPr>
        <w:t>ω</w:t>
      </w:r>
      <w:r w:rsidR="00821B83" w:rsidRPr="008F6D30">
        <w:rPr>
          <w:rFonts w:cstheme="minorHAnsi"/>
          <w:bCs/>
          <w:sz w:val="24"/>
          <w:szCs w:val="24"/>
        </w:rPr>
        <w:t>ς</w:t>
      </w:r>
      <w:r w:rsidRPr="008F6D30">
        <w:rPr>
          <w:rFonts w:cstheme="minorHAnsi"/>
          <w:bCs/>
          <w:sz w:val="24"/>
          <w:szCs w:val="24"/>
        </w:rPr>
        <w:t xml:space="preserve"> ονομάζεται </w:t>
      </w:r>
      <w:r w:rsidR="001E10BC">
        <w:rPr>
          <w:rFonts w:cstheme="minorHAnsi"/>
          <w:bCs/>
          <w:sz w:val="24"/>
          <w:szCs w:val="24"/>
        </w:rPr>
        <w:t>η απόσταση μεταξύ δύο γειτονικών ήλων της ίδιας σειράς</w:t>
      </w:r>
      <w:r w:rsidR="00AD6BF5">
        <w:rPr>
          <w:rFonts w:cstheme="minorHAnsi"/>
          <w:bCs/>
          <w:sz w:val="24"/>
          <w:szCs w:val="24"/>
        </w:rPr>
        <w:t xml:space="preserve"> </w:t>
      </w:r>
      <w:r w:rsidR="00BE28F2" w:rsidRPr="00892E48">
        <w:rPr>
          <w:rFonts w:cstheme="minorHAnsi"/>
          <w:bCs/>
          <w:sz w:val="24"/>
          <w:szCs w:val="24"/>
        </w:rPr>
        <w:t>t</w:t>
      </w:r>
      <w:r w:rsidRPr="00892E48">
        <w:rPr>
          <w:rFonts w:cstheme="minorHAnsi"/>
          <w:bCs/>
          <w:sz w:val="24"/>
          <w:szCs w:val="24"/>
        </w:rPr>
        <w:t>;</w:t>
      </w:r>
      <w:r w:rsidR="00AD6BF5">
        <w:rPr>
          <w:rFonts w:cstheme="minorHAnsi"/>
          <w:bCs/>
          <w:sz w:val="24"/>
          <w:szCs w:val="24"/>
        </w:rPr>
        <w:t xml:space="preserve"> </w:t>
      </w:r>
      <w:r w:rsidR="001E10BC">
        <w:rPr>
          <w:rFonts w:cstheme="minorHAnsi"/>
          <w:bCs/>
          <w:sz w:val="24"/>
          <w:szCs w:val="24"/>
        </w:rPr>
        <w:t xml:space="preserve">Μήκος </w:t>
      </w:r>
      <w:r w:rsidR="00892E48">
        <w:rPr>
          <w:rFonts w:cstheme="minorHAnsi"/>
          <w:bCs/>
          <w:sz w:val="24"/>
          <w:szCs w:val="24"/>
        </w:rPr>
        <w:t xml:space="preserve">της </w:t>
      </w:r>
      <w:r w:rsidR="001E10BC">
        <w:rPr>
          <w:rFonts w:cstheme="minorHAnsi"/>
          <w:bCs/>
          <w:sz w:val="24"/>
          <w:szCs w:val="24"/>
        </w:rPr>
        <w:t>ήλωσης</w:t>
      </w:r>
      <w:r w:rsidRPr="001E10BC">
        <w:rPr>
          <w:rFonts w:cstheme="minorHAnsi"/>
          <w:bCs/>
          <w:sz w:val="24"/>
          <w:szCs w:val="24"/>
        </w:rPr>
        <w:t xml:space="preserve"> ή </w:t>
      </w:r>
      <w:r w:rsidR="001E10BC">
        <w:rPr>
          <w:rFonts w:cstheme="minorHAnsi"/>
          <w:bCs/>
          <w:sz w:val="24"/>
          <w:szCs w:val="24"/>
        </w:rPr>
        <w:t xml:space="preserve">Βήμα </w:t>
      </w:r>
      <w:r w:rsidR="00892E48">
        <w:rPr>
          <w:rFonts w:cstheme="minorHAnsi"/>
          <w:bCs/>
          <w:sz w:val="24"/>
          <w:szCs w:val="24"/>
        </w:rPr>
        <w:t xml:space="preserve">της </w:t>
      </w:r>
      <w:r w:rsidR="001E10BC">
        <w:rPr>
          <w:rFonts w:cstheme="minorHAnsi"/>
          <w:bCs/>
          <w:sz w:val="24"/>
          <w:szCs w:val="24"/>
        </w:rPr>
        <w:t>ήλωσης</w:t>
      </w:r>
      <w:r w:rsidRPr="001E10BC">
        <w:rPr>
          <w:rFonts w:cstheme="minorHAnsi"/>
          <w:bCs/>
          <w:sz w:val="24"/>
          <w:szCs w:val="24"/>
        </w:rPr>
        <w:t xml:space="preserve">; </w:t>
      </w:r>
      <w:r w:rsidRPr="00BE28F2">
        <w:rPr>
          <w:rFonts w:cstheme="minorHAnsi"/>
          <w:bCs/>
          <w:i/>
          <w:iCs/>
          <w:sz w:val="24"/>
          <w:szCs w:val="24"/>
        </w:rPr>
        <w:t>(Μονάδες 5)</w:t>
      </w:r>
    </w:p>
    <w:p w:rsidR="008F6D30" w:rsidRDefault="008F6D30" w:rsidP="00BE28F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B6D62" w:rsidRPr="005F58E0" w:rsidRDefault="008F6D30" w:rsidP="00BE28F2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3131343" cy="2762250"/>
            <wp:effectExtent l="19050" t="0" r="0" b="0"/>
            <wp:docPr id="1" name="0 - Εικόνα" descr="Καταγραφή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αταγραφή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4529" cy="276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911" w:rsidRDefault="00C66911" w:rsidP="00BE28F2">
      <w:pPr>
        <w:tabs>
          <w:tab w:val="left" w:pos="2040"/>
          <w:tab w:val="right" w:pos="9071"/>
        </w:tabs>
        <w:spacing w:after="0" w:line="360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8F6D30">
        <w:rPr>
          <w:rFonts w:cstheme="minorHAnsi"/>
          <w:bCs/>
          <w:sz w:val="24"/>
          <w:szCs w:val="24"/>
        </w:rPr>
        <w:t>Σχήμα 1</w:t>
      </w:r>
    </w:p>
    <w:p w:rsidR="00952093" w:rsidRPr="006F53BA" w:rsidRDefault="00952093" w:rsidP="00BE28F2">
      <w:pPr>
        <w:tabs>
          <w:tab w:val="left" w:pos="2040"/>
          <w:tab w:val="right" w:pos="9071"/>
        </w:tabs>
        <w:spacing w:after="0" w:line="360" w:lineRule="auto"/>
        <w:jc w:val="right"/>
        <w:rPr>
          <w:rFonts w:cstheme="minorHAnsi"/>
          <w:b/>
          <w:i/>
          <w:iCs/>
          <w:sz w:val="24"/>
          <w:szCs w:val="24"/>
        </w:rPr>
      </w:pPr>
      <w:r w:rsidRPr="00952093">
        <w:rPr>
          <w:rFonts w:cstheme="minorHAnsi"/>
          <w:b/>
          <w:i/>
          <w:iCs/>
          <w:sz w:val="24"/>
          <w:szCs w:val="24"/>
        </w:rPr>
        <w:t xml:space="preserve">Μονάδες </w:t>
      </w:r>
      <w:r w:rsidR="001E10BC">
        <w:rPr>
          <w:rFonts w:cstheme="minorHAnsi"/>
          <w:b/>
          <w:i/>
          <w:iCs/>
          <w:sz w:val="24"/>
          <w:szCs w:val="24"/>
        </w:rPr>
        <w:t>25</w:t>
      </w:r>
    </w:p>
    <w:p w:rsidR="00F213FC" w:rsidRPr="006F53BA" w:rsidRDefault="00F213FC" w:rsidP="00BE28F2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</w:rPr>
      </w:pPr>
    </w:p>
    <w:p w:rsidR="001E10BC" w:rsidRDefault="001E10BC" w:rsidP="00BE28F2">
      <w:pPr>
        <w:tabs>
          <w:tab w:val="left" w:pos="360"/>
          <w:tab w:val="right" w:pos="9071"/>
        </w:tabs>
        <w:spacing w:after="0" w:line="360" w:lineRule="auto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:rsidR="001E10BC" w:rsidRDefault="001E10BC" w:rsidP="00BE28F2">
      <w:pPr>
        <w:tabs>
          <w:tab w:val="left" w:pos="360"/>
          <w:tab w:val="right" w:pos="9071"/>
        </w:tabs>
        <w:spacing w:after="0" w:line="360" w:lineRule="auto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:rsidR="001E10BC" w:rsidRDefault="001E10BC" w:rsidP="00BE28F2">
      <w:pPr>
        <w:tabs>
          <w:tab w:val="left" w:pos="360"/>
          <w:tab w:val="right" w:pos="9071"/>
        </w:tabs>
        <w:spacing w:after="0" w:line="360" w:lineRule="auto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:rsidR="001E10BC" w:rsidRDefault="001E10BC" w:rsidP="00BE28F2">
      <w:pPr>
        <w:tabs>
          <w:tab w:val="left" w:pos="360"/>
          <w:tab w:val="right" w:pos="9071"/>
        </w:tabs>
        <w:spacing w:after="0" w:line="360" w:lineRule="auto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:rsidR="001E10BC" w:rsidRDefault="001E10BC" w:rsidP="00BE28F2">
      <w:pPr>
        <w:tabs>
          <w:tab w:val="left" w:pos="360"/>
          <w:tab w:val="right" w:pos="9071"/>
        </w:tabs>
        <w:spacing w:after="0" w:line="360" w:lineRule="auto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:rsidR="00BE28F2" w:rsidRDefault="00BE28F2" w:rsidP="00BE28F2">
      <w:pPr>
        <w:tabs>
          <w:tab w:val="left" w:pos="360"/>
          <w:tab w:val="right" w:pos="9071"/>
        </w:tabs>
        <w:spacing w:after="0" w:line="360" w:lineRule="auto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:rsidR="00BE28F2" w:rsidRDefault="00BE28F2" w:rsidP="00BE28F2">
      <w:pPr>
        <w:tabs>
          <w:tab w:val="left" w:pos="360"/>
          <w:tab w:val="right" w:pos="9071"/>
        </w:tabs>
        <w:spacing w:after="0" w:line="360" w:lineRule="auto"/>
        <w:rPr>
          <w:rFonts w:ascii="Calibri" w:eastAsia="Calibri" w:hAnsi="Calibri" w:cs="Calibri"/>
          <w:b/>
          <w:i/>
          <w:iCs/>
          <w:sz w:val="24"/>
          <w:szCs w:val="24"/>
        </w:rPr>
      </w:pPr>
    </w:p>
    <w:sectPr w:rsidR="00BE28F2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2126B"/>
    <w:multiLevelType w:val="hybridMultilevel"/>
    <w:tmpl w:val="92485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430C4"/>
    <w:multiLevelType w:val="hybridMultilevel"/>
    <w:tmpl w:val="4B1A7ED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DE55F4"/>
    <w:multiLevelType w:val="hybridMultilevel"/>
    <w:tmpl w:val="5FE8C1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C677C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9340F"/>
    <w:rsid w:val="00000DE3"/>
    <w:rsid w:val="00014D02"/>
    <w:rsid w:val="00021A74"/>
    <w:rsid w:val="00053F7D"/>
    <w:rsid w:val="00061583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042F"/>
    <w:rsid w:val="0014565F"/>
    <w:rsid w:val="00152821"/>
    <w:rsid w:val="001531C4"/>
    <w:rsid w:val="001555DC"/>
    <w:rsid w:val="00162208"/>
    <w:rsid w:val="00187B8A"/>
    <w:rsid w:val="00192635"/>
    <w:rsid w:val="001950BC"/>
    <w:rsid w:val="001B3516"/>
    <w:rsid w:val="001C06B3"/>
    <w:rsid w:val="001C4432"/>
    <w:rsid w:val="001D3FE9"/>
    <w:rsid w:val="001D7CFA"/>
    <w:rsid w:val="001E10BC"/>
    <w:rsid w:val="001E6511"/>
    <w:rsid w:val="001F17E1"/>
    <w:rsid w:val="001F7D8A"/>
    <w:rsid w:val="0020128F"/>
    <w:rsid w:val="0020636D"/>
    <w:rsid w:val="00216A64"/>
    <w:rsid w:val="00217F62"/>
    <w:rsid w:val="00256A34"/>
    <w:rsid w:val="0025788D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3E8B"/>
    <w:rsid w:val="00327859"/>
    <w:rsid w:val="003332B2"/>
    <w:rsid w:val="003463D3"/>
    <w:rsid w:val="00350784"/>
    <w:rsid w:val="00361F13"/>
    <w:rsid w:val="00371195"/>
    <w:rsid w:val="0038273F"/>
    <w:rsid w:val="003A14AA"/>
    <w:rsid w:val="003A2534"/>
    <w:rsid w:val="003A294B"/>
    <w:rsid w:val="003A5A36"/>
    <w:rsid w:val="003B11E9"/>
    <w:rsid w:val="003B628D"/>
    <w:rsid w:val="003C3734"/>
    <w:rsid w:val="003C7564"/>
    <w:rsid w:val="003D4515"/>
    <w:rsid w:val="003D7A34"/>
    <w:rsid w:val="003F2FF7"/>
    <w:rsid w:val="00405063"/>
    <w:rsid w:val="00407CFE"/>
    <w:rsid w:val="004165BD"/>
    <w:rsid w:val="004418F1"/>
    <w:rsid w:val="0045262E"/>
    <w:rsid w:val="00454074"/>
    <w:rsid w:val="00471FB7"/>
    <w:rsid w:val="00484B1F"/>
    <w:rsid w:val="004A577B"/>
    <w:rsid w:val="004A74BB"/>
    <w:rsid w:val="004B3E3D"/>
    <w:rsid w:val="004D47DD"/>
    <w:rsid w:val="004E6F97"/>
    <w:rsid w:val="004F6306"/>
    <w:rsid w:val="004F6CF1"/>
    <w:rsid w:val="00581113"/>
    <w:rsid w:val="00595DD4"/>
    <w:rsid w:val="005A0BAE"/>
    <w:rsid w:val="005B52A9"/>
    <w:rsid w:val="005F58E0"/>
    <w:rsid w:val="00611D62"/>
    <w:rsid w:val="00647E71"/>
    <w:rsid w:val="00693ADA"/>
    <w:rsid w:val="006B4320"/>
    <w:rsid w:val="006C52D8"/>
    <w:rsid w:val="006E1B80"/>
    <w:rsid w:val="006F19EA"/>
    <w:rsid w:val="006F53BA"/>
    <w:rsid w:val="0070110E"/>
    <w:rsid w:val="0071629C"/>
    <w:rsid w:val="00725744"/>
    <w:rsid w:val="00757CF5"/>
    <w:rsid w:val="007631EC"/>
    <w:rsid w:val="00765D4C"/>
    <w:rsid w:val="00772530"/>
    <w:rsid w:val="00772998"/>
    <w:rsid w:val="007B4B78"/>
    <w:rsid w:val="007B6D62"/>
    <w:rsid w:val="007E46A0"/>
    <w:rsid w:val="007F1362"/>
    <w:rsid w:val="00801194"/>
    <w:rsid w:val="00812F6A"/>
    <w:rsid w:val="00821B83"/>
    <w:rsid w:val="0082285E"/>
    <w:rsid w:val="0084787D"/>
    <w:rsid w:val="00847D60"/>
    <w:rsid w:val="00856649"/>
    <w:rsid w:val="00856ACB"/>
    <w:rsid w:val="00892E48"/>
    <w:rsid w:val="008B6212"/>
    <w:rsid w:val="008C4BD3"/>
    <w:rsid w:val="008F6D30"/>
    <w:rsid w:val="00901BFE"/>
    <w:rsid w:val="00904908"/>
    <w:rsid w:val="0091112E"/>
    <w:rsid w:val="009255D5"/>
    <w:rsid w:val="00927D0E"/>
    <w:rsid w:val="00927D85"/>
    <w:rsid w:val="00930484"/>
    <w:rsid w:val="0094328B"/>
    <w:rsid w:val="00952093"/>
    <w:rsid w:val="009520BA"/>
    <w:rsid w:val="00955BD2"/>
    <w:rsid w:val="009605FD"/>
    <w:rsid w:val="009C6782"/>
    <w:rsid w:val="009E2D49"/>
    <w:rsid w:val="00A016BF"/>
    <w:rsid w:val="00A02BB5"/>
    <w:rsid w:val="00A062CD"/>
    <w:rsid w:val="00A06F95"/>
    <w:rsid w:val="00A1578D"/>
    <w:rsid w:val="00A34D33"/>
    <w:rsid w:val="00A52BF8"/>
    <w:rsid w:val="00A56E1E"/>
    <w:rsid w:val="00A6035A"/>
    <w:rsid w:val="00A71DDC"/>
    <w:rsid w:val="00A73B4E"/>
    <w:rsid w:val="00A74E98"/>
    <w:rsid w:val="00A842F8"/>
    <w:rsid w:val="00A90286"/>
    <w:rsid w:val="00A91967"/>
    <w:rsid w:val="00A93B16"/>
    <w:rsid w:val="00A97C7E"/>
    <w:rsid w:val="00AD6BF5"/>
    <w:rsid w:val="00B01202"/>
    <w:rsid w:val="00B07B78"/>
    <w:rsid w:val="00B46339"/>
    <w:rsid w:val="00B63B29"/>
    <w:rsid w:val="00B64AAD"/>
    <w:rsid w:val="00B65EE2"/>
    <w:rsid w:val="00B76155"/>
    <w:rsid w:val="00B82C14"/>
    <w:rsid w:val="00BA5399"/>
    <w:rsid w:val="00BA62DA"/>
    <w:rsid w:val="00BE28F2"/>
    <w:rsid w:val="00BF4498"/>
    <w:rsid w:val="00C10C93"/>
    <w:rsid w:val="00C66911"/>
    <w:rsid w:val="00C67351"/>
    <w:rsid w:val="00C9340F"/>
    <w:rsid w:val="00C95479"/>
    <w:rsid w:val="00CD724B"/>
    <w:rsid w:val="00CE61ED"/>
    <w:rsid w:val="00D25C7F"/>
    <w:rsid w:val="00D54BBC"/>
    <w:rsid w:val="00D619FC"/>
    <w:rsid w:val="00D94BFE"/>
    <w:rsid w:val="00DA760C"/>
    <w:rsid w:val="00DB24DD"/>
    <w:rsid w:val="00DF3E40"/>
    <w:rsid w:val="00E02ACE"/>
    <w:rsid w:val="00E10DF4"/>
    <w:rsid w:val="00E119A6"/>
    <w:rsid w:val="00E16AD6"/>
    <w:rsid w:val="00E256B7"/>
    <w:rsid w:val="00E31B18"/>
    <w:rsid w:val="00E47FC0"/>
    <w:rsid w:val="00E51240"/>
    <w:rsid w:val="00E80D52"/>
    <w:rsid w:val="00E91813"/>
    <w:rsid w:val="00EB67C8"/>
    <w:rsid w:val="00EF552B"/>
    <w:rsid w:val="00F13654"/>
    <w:rsid w:val="00F1455F"/>
    <w:rsid w:val="00F2117A"/>
    <w:rsid w:val="00F213FC"/>
    <w:rsid w:val="00F23389"/>
    <w:rsid w:val="00F32D3B"/>
    <w:rsid w:val="00F4456D"/>
    <w:rsid w:val="00F947D5"/>
    <w:rsid w:val="00F95606"/>
    <w:rsid w:val="00F97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0D32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0D32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User</cp:lastModifiedBy>
  <cp:revision>5</cp:revision>
  <dcterms:created xsi:type="dcterms:W3CDTF">2023-03-03T08:19:00Z</dcterms:created>
  <dcterms:modified xsi:type="dcterms:W3CDTF">2023-03-05T09:31:00Z</dcterms:modified>
</cp:coreProperties>
</file>