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7FCAC" w14:textId="1B6F5053" w:rsidR="008D7F86" w:rsidRPr="00312F6A" w:rsidRDefault="008D7F86" w:rsidP="008D7F86">
      <w:pPr>
        <w:pStyle w:val="Default"/>
        <w:spacing w:line="360" w:lineRule="auto"/>
        <w:jc w:val="both"/>
        <w:rPr>
          <w:rFonts w:asciiTheme="minorHAnsi" w:hAnsiTheme="minorHAnsi"/>
          <w:u w:val="single"/>
          <w:lang w:val="el-GR"/>
        </w:rPr>
      </w:pPr>
      <w:r w:rsidRPr="00C02D46">
        <w:rPr>
          <w:rFonts w:asciiTheme="minorHAnsi" w:hAnsiTheme="minorHAnsi"/>
          <w:b/>
          <w:bCs/>
          <w:u w:val="single"/>
          <w:lang w:val="el-GR"/>
        </w:rPr>
        <w:t xml:space="preserve">Θέμα </w:t>
      </w:r>
      <w:r w:rsidR="00D02242">
        <w:rPr>
          <w:rFonts w:asciiTheme="minorHAnsi" w:hAnsiTheme="minorHAnsi"/>
          <w:b/>
          <w:bCs/>
          <w:u w:val="single"/>
          <w:lang w:val="el-GR"/>
        </w:rPr>
        <w:t>4</w:t>
      </w:r>
      <w:r w:rsidRPr="00312F6A">
        <w:rPr>
          <w:rFonts w:asciiTheme="minorHAnsi" w:hAnsiTheme="minorHAnsi"/>
          <w:b/>
          <w:bCs/>
          <w:u w:val="single"/>
          <w:vertAlign w:val="superscript"/>
          <w:lang w:val="el-GR"/>
        </w:rPr>
        <w:t>ο</w:t>
      </w:r>
      <w:r>
        <w:rPr>
          <w:rFonts w:asciiTheme="minorHAnsi" w:hAnsiTheme="minorHAnsi"/>
          <w:b/>
          <w:bCs/>
          <w:u w:val="single"/>
          <w:lang w:val="el-GR"/>
        </w:rPr>
        <w:t xml:space="preserve"> </w:t>
      </w:r>
    </w:p>
    <w:p w14:paraId="124C56AD" w14:textId="465EBD0E" w:rsidR="009031C6" w:rsidRPr="006A63BB" w:rsidRDefault="00D02242" w:rsidP="00E77852">
      <w:pPr>
        <w:pStyle w:val="Default"/>
        <w:spacing w:line="360" w:lineRule="auto"/>
        <w:jc w:val="both"/>
        <w:rPr>
          <w:rFonts w:asciiTheme="minorHAnsi" w:hAnsiTheme="minorHAnsi"/>
          <w:color w:val="auto"/>
          <w:lang w:val="el-GR"/>
        </w:rPr>
      </w:pPr>
      <w:r w:rsidRPr="006A63BB">
        <w:rPr>
          <w:rFonts w:asciiTheme="minorHAnsi" w:hAnsiTheme="minorHAnsi"/>
          <w:b/>
          <w:bCs/>
          <w:color w:val="auto"/>
          <w:lang w:val="el-GR"/>
        </w:rPr>
        <w:t>4</w:t>
      </w:r>
      <w:r w:rsidR="002B4277" w:rsidRPr="006A63BB">
        <w:rPr>
          <w:rFonts w:asciiTheme="minorHAnsi" w:hAnsiTheme="minorHAnsi"/>
          <w:b/>
          <w:bCs/>
          <w:color w:val="auto"/>
          <w:lang w:val="el-GR"/>
        </w:rPr>
        <w:t>.1</w:t>
      </w:r>
      <w:r w:rsidR="002B4277" w:rsidRPr="006A63BB">
        <w:rPr>
          <w:rFonts w:asciiTheme="minorHAnsi" w:hAnsiTheme="minorHAnsi"/>
          <w:color w:val="auto"/>
          <w:lang w:val="el-GR"/>
        </w:rPr>
        <w:t xml:space="preserve"> </w:t>
      </w:r>
      <w:r w:rsidR="00316C89" w:rsidRPr="006A63BB">
        <w:rPr>
          <w:rFonts w:asciiTheme="minorHAnsi" w:hAnsiTheme="minorHAnsi"/>
          <w:color w:val="auto"/>
          <w:lang w:val="el-GR"/>
        </w:rPr>
        <w:t xml:space="preserve"> </w:t>
      </w:r>
      <w:r w:rsidR="00130D92" w:rsidRPr="006A63BB">
        <w:rPr>
          <w:rFonts w:asciiTheme="minorHAnsi" w:hAnsiTheme="minorHAnsi"/>
          <w:color w:val="auto"/>
          <w:lang w:val="el-GR"/>
        </w:rPr>
        <w:t xml:space="preserve">Σε 100 </w:t>
      </w:r>
      <w:r w:rsidR="00130D92" w:rsidRPr="006A63BB">
        <w:rPr>
          <w:rFonts w:asciiTheme="minorHAnsi" w:hAnsiTheme="minorHAnsi"/>
          <w:color w:val="auto"/>
        </w:rPr>
        <w:t>mL</w:t>
      </w:r>
      <w:r w:rsidR="00130D92" w:rsidRPr="006A63BB">
        <w:rPr>
          <w:rFonts w:asciiTheme="minorHAnsi" w:hAnsiTheme="minorHAnsi"/>
          <w:color w:val="auto"/>
          <w:lang w:val="el-GR"/>
        </w:rPr>
        <w:t xml:space="preserve"> διαλύματος </w:t>
      </w:r>
      <w:r w:rsidR="00186A5D" w:rsidRPr="006A63BB">
        <w:rPr>
          <w:rFonts w:asciiTheme="minorHAnsi" w:hAnsiTheme="minorHAnsi"/>
          <w:color w:val="auto"/>
        </w:rPr>
        <w:t>K</w:t>
      </w:r>
      <w:r w:rsidR="00186A5D" w:rsidRPr="006A63BB">
        <w:rPr>
          <w:rFonts w:asciiTheme="minorHAnsi" w:hAnsiTheme="minorHAnsi"/>
          <w:color w:val="auto"/>
          <w:vertAlign w:val="subscript"/>
          <w:lang w:val="el-GR"/>
        </w:rPr>
        <w:t>2</w:t>
      </w:r>
      <w:r w:rsidR="00186A5D" w:rsidRPr="006A63BB">
        <w:rPr>
          <w:rFonts w:asciiTheme="minorHAnsi" w:hAnsiTheme="minorHAnsi"/>
          <w:color w:val="auto"/>
        </w:rPr>
        <w:t>Cr</w:t>
      </w:r>
      <w:r w:rsidR="00186A5D" w:rsidRPr="006A63BB">
        <w:rPr>
          <w:rFonts w:asciiTheme="minorHAnsi" w:hAnsiTheme="minorHAnsi"/>
          <w:color w:val="auto"/>
          <w:vertAlign w:val="subscript"/>
          <w:lang w:val="el-GR"/>
        </w:rPr>
        <w:t>2</w:t>
      </w:r>
      <w:r w:rsidR="00186A5D" w:rsidRPr="006A63BB">
        <w:rPr>
          <w:rFonts w:asciiTheme="minorHAnsi" w:hAnsiTheme="minorHAnsi"/>
          <w:color w:val="auto"/>
        </w:rPr>
        <w:t>O</w:t>
      </w:r>
      <w:r w:rsidR="00186A5D" w:rsidRPr="006A63BB">
        <w:rPr>
          <w:rFonts w:asciiTheme="minorHAnsi" w:hAnsiTheme="minorHAnsi"/>
          <w:color w:val="auto"/>
          <w:vertAlign w:val="subscript"/>
          <w:lang w:val="el-GR"/>
        </w:rPr>
        <w:t>7</w:t>
      </w:r>
      <w:r w:rsidR="00130D92" w:rsidRPr="006A63BB">
        <w:rPr>
          <w:rFonts w:asciiTheme="minorHAnsi" w:hAnsiTheme="minorHAnsi"/>
          <w:color w:val="auto"/>
          <w:lang w:val="el-GR"/>
        </w:rPr>
        <w:t xml:space="preserve"> συγκέντρωσης </w:t>
      </w:r>
      <w:r w:rsidR="009031C6" w:rsidRPr="006A63BB">
        <w:rPr>
          <w:rFonts w:asciiTheme="minorHAnsi" w:hAnsiTheme="minorHAnsi"/>
          <w:color w:val="auto"/>
          <w:lang w:val="el-GR"/>
        </w:rPr>
        <w:t>0,1</w:t>
      </w:r>
      <w:r w:rsidR="00130D92" w:rsidRPr="006A63BB">
        <w:rPr>
          <w:rFonts w:asciiTheme="minorHAnsi" w:hAnsiTheme="minorHAnsi"/>
          <w:color w:val="auto"/>
          <w:lang w:val="el-GR"/>
        </w:rPr>
        <w:t xml:space="preserve"> Μ</w:t>
      </w:r>
      <w:r w:rsidR="00E265F7" w:rsidRPr="006A63BB">
        <w:rPr>
          <w:rFonts w:asciiTheme="minorHAnsi" w:hAnsiTheme="minorHAnsi"/>
          <w:color w:val="auto"/>
          <w:lang w:val="el-GR"/>
        </w:rPr>
        <w:t>,</w:t>
      </w:r>
      <w:r w:rsidR="00130D92" w:rsidRPr="006A63BB">
        <w:rPr>
          <w:rFonts w:asciiTheme="minorHAnsi" w:hAnsiTheme="minorHAnsi"/>
          <w:color w:val="auto"/>
          <w:lang w:val="el-GR"/>
        </w:rPr>
        <w:t xml:space="preserve"> </w:t>
      </w:r>
      <w:r w:rsidR="009031C6" w:rsidRPr="006A63BB">
        <w:rPr>
          <w:rFonts w:asciiTheme="minorHAnsi" w:hAnsiTheme="minorHAnsi"/>
          <w:color w:val="auto"/>
          <w:lang w:val="el-GR"/>
        </w:rPr>
        <w:t xml:space="preserve">προσθέτουμε </w:t>
      </w:r>
      <w:r w:rsidR="008A333B" w:rsidRPr="006A63BB">
        <w:rPr>
          <w:rFonts w:asciiTheme="minorHAnsi" w:hAnsiTheme="minorHAnsi"/>
          <w:color w:val="auto"/>
          <w:lang w:val="el-GR"/>
        </w:rPr>
        <w:t>80</w:t>
      </w:r>
      <w:r w:rsidR="009031C6" w:rsidRPr="006A63BB">
        <w:rPr>
          <w:rFonts w:asciiTheme="minorHAnsi" w:hAnsiTheme="minorHAnsi"/>
          <w:color w:val="auto"/>
          <w:lang w:val="el-GR"/>
        </w:rPr>
        <w:t xml:space="preserve"> </w:t>
      </w:r>
      <w:r w:rsidR="009031C6" w:rsidRPr="006A63BB">
        <w:rPr>
          <w:rFonts w:asciiTheme="minorHAnsi" w:hAnsiTheme="minorHAnsi"/>
          <w:color w:val="auto"/>
        </w:rPr>
        <w:t>mL</w:t>
      </w:r>
      <w:r w:rsidR="009031C6" w:rsidRPr="006A63BB">
        <w:rPr>
          <w:rFonts w:asciiTheme="minorHAnsi" w:hAnsiTheme="minorHAnsi"/>
          <w:color w:val="auto"/>
          <w:lang w:val="el-GR"/>
        </w:rPr>
        <w:t xml:space="preserve"> διαλύματος </w:t>
      </w:r>
      <w:r w:rsidR="009031C6" w:rsidRPr="006A63BB">
        <w:rPr>
          <w:rFonts w:asciiTheme="minorHAnsi" w:hAnsiTheme="minorHAnsi"/>
          <w:color w:val="auto"/>
        </w:rPr>
        <w:t>HCl</w:t>
      </w:r>
      <w:r w:rsidR="009031C6" w:rsidRPr="006A63BB">
        <w:rPr>
          <w:rFonts w:asciiTheme="minorHAnsi" w:hAnsiTheme="minorHAnsi"/>
          <w:color w:val="auto"/>
          <w:lang w:val="el-GR"/>
        </w:rPr>
        <w:t xml:space="preserve"> συγκέντρωσης </w:t>
      </w:r>
      <w:r w:rsidR="00A92797" w:rsidRPr="006A63BB">
        <w:rPr>
          <w:rFonts w:asciiTheme="minorHAnsi" w:hAnsiTheme="minorHAnsi"/>
          <w:color w:val="auto"/>
          <w:lang w:val="el-GR"/>
        </w:rPr>
        <w:t>3</w:t>
      </w:r>
      <w:r w:rsidR="009031C6" w:rsidRPr="006A63BB">
        <w:rPr>
          <w:rFonts w:asciiTheme="minorHAnsi" w:hAnsiTheme="minorHAnsi"/>
          <w:color w:val="auto"/>
          <w:lang w:val="el-GR"/>
        </w:rPr>
        <w:t xml:space="preserve"> Μ,</w:t>
      </w:r>
      <w:r w:rsidR="00214BC1" w:rsidRPr="006A63BB">
        <w:rPr>
          <w:rFonts w:asciiTheme="minorHAnsi" w:hAnsiTheme="minorHAnsi"/>
          <w:color w:val="auto"/>
          <w:lang w:val="el-GR"/>
        </w:rPr>
        <w:t xml:space="preserve"> οπότε </w:t>
      </w:r>
      <w:r w:rsidR="00E77852" w:rsidRPr="006A63BB">
        <w:rPr>
          <w:rFonts w:asciiTheme="minorHAnsi" w:hAnsiTheme="minorHAnsi"/>
          <w:color w:val="auto"/>
          <w:lang w:val="el-GR"/>
        </w:rPr>
        <w:t xml:space="preserve">πραγματοποιείται </w:t>
      </w:r>
      <w:r w:rsidR="00214BC1" w:rsidRPr="006A63BB">
        <w:rPr>
          <w:rFonts w:asciiTheme="minorHAnsi" w:hAnsiTheme="minorHAnsi"/>
          <w:color w:val="auto"/>
          <w:lang w:val="el-GR"/>
        </w:rPr>
        <w:t>αντ</w:t>
      </w:r>
      <w:r w:rsidR="00E77852" w:rsidRPr="006A63BB">
        <w:rPr>
          <w:rFonts w:asciiTheme="minorHAnsi" w:hAnsiTheme="minorHAnsi"/>
          <w:color w:val="auto"/>
          <w:lang w:val="el-GR"/>
        </w:rPr>
        <w:t xml:space="preserve">ίδραση η οποία περιγράφεται </w:t>
      </w:r>
      <w:r w:rsidR="00214BC1" w:rsidRPr="006A63BB">
        <w:rPr>
          <w:rFonts w:asciiTheme="minorHAnsi" w:hAnsiTheme="minorHAnsi"/>
          <w:color w:val="auto"/>
          <w:lang w:val="el-GR"/>
        </w:rPr>
        <w:t>με τη</w:t>
      </w:r>
      <w:r w:rsidR="00E77852" w:rsidRPr="006A63BB">
        <w:rPr>
          <w:rFonts w:asciiTheme="minorHAnsi" w:hAnsiTheme="minorHAnsi"/>
          <w:color w:val="auto"/>
          <w:lang w:val="el-GR"/>
        </w:rPr>
        <w:t xml:space="preserve">ν παρακάτω </w:t>
      </w:r>
      <w:r w:rsidR="00214BC1" w:rsidRPr="006A63BB">
        <w:rPr>
          <w:rFonts w:asciiTheme="minorHAnsi" w:hAnsiTheme="minorHAnsi"/>
          <w:color w:val="auto"/>
          <w:lang w:val="el-GR"/>
        </w:rPr>
        <w:t xml:space="preserve">μη ισοσταθμισμένη χημική εξίσωση: </w:t>
      </w:r>
      <w:r w:rsidR="005273AB" w:rsidRPr="006A63BB">
        <w:rPr>
          <w:rFonts w:asciiTheme="minorHAnsi" w:hAnsiTheme="minorHAnsi"/>
          <w:color w:val="auto"/>
          <w:lang w:val="el-GR"/>
        </w:rPr>
        <w:t xml:space="preserve"> </w:t>
      </w:r>
    </w:p>
    <w:p w14:paraId="2F6C714B" w14:textId="439B566B" w:rsidR="00A52042" w:rsidRPr="006A63BB" w:rsidRDefault="009031C6" w:rsidP="009031C6">
      <w:pPr>
        <w:pStyle w:val="Default"/>
        <w:spacing w:line="360" w:lineRule="auto"/>
        <w:jc w:val="center"/>
        <w:rPr>
          <w:rFonts w:asciiTheme="minorHAnsi" w:hAnsiTheme="minorHAnsi"/>
          <w:color w:val="auto"/>
          <w:lang w:val="el-GR"/>
        </w:rPr>
      </w:pPr>
      <w:r w:rsidRPr="006A63BB">
        <w:rPr>
          <w:rFonts w:asciiTheme="minorHAnsi" w:hAnsiTheme="minorHAnsi"/>
          <w:color w:val="auto"/>
        </w:rPr>
        <w:t>K</w:t>
      </w:r>
      <w:r w:rsidRPr="006A63BB">
        <w:rPr>
          <w:rFonts w:asciiTheme="minorHAnsi" w:hAnsiTheme="minorHAnsi"/>
          <w:color w:val="auto"/>
          <w:vertAlign w:val="subscript"/>
          <w:lang w:val="el-GR"/>
        </w:rPr>
        <w:t>2</w:t>
      </w:r>
      <w:r w:rsidRPr="006A63BB">
        <w:rPr>
          <w:rFonts w:asciiTheme="minorHAnsi" w:hAnsiTheme="minorHAnsi"/>
          <w:color w:val="auto"/>
        </w:rPr>
        <w:t>Cr</w:t>
      </w:r>
      <w:r w:rsidRPr="006A63BB">
        <w:rPr>
          <w:rFonts w:asciiTheme="minorHAnsi" w:hAnsiTheme="minorHAnsi"/>
          <w:color w:val="auto"/>
          <w:vertAlign w:val="subscript"/>
          <w:lang w:val="el-GR"/>
        </w:rPr>
        <w:t>2</w:t>
      </w:r>
      <w:r w:rsidRPr="006A63BB">
        <w:rPr>
          <w:rFonts w:asciiTheme="minorHAnsi" w:hAnsiTheme="minorHAnsi"/>
          <w:color w:val="auto"/>
        </w:rPr>
        <w:t>O</w:t>
      </w:r>
      <w:r w:rsidRPr="006A63BB">
        <w:rPr>
          <w:rFonts w:asciiTheme="minorHAnsi" w:hAnsiTheme="minorHAnsi"/>
          <w:color w:val="auto"/>
          <w:vertAlign w:val="subscript"/>
          <w:lang w:val="el-GR"/>
        </w:rPr>
        <w:t>7</w:t>
      </w:r>
      <w:r w:rsidRPr="006A63BB">
        <w:rPr>
          <w:rFonts w:asciiTheme="minorHAnsi" w:hAnsiTheme="minorHAnsi"/>
          <w:color w:val="auto"/>
          <w:lang w:val="el-GR"/>
        </w:rPr>
        <w:t>(</w:t>
      </w:r>
      <w:proofErr w:type="spellStart"/>
      <w:r w:rsidRPr="006A63BB">
        <w:rPr>
          <w:rFonts w:asciiTheme="minorHAnsi" w:hAnsiTheme="minorHAnsi"/>
          <w:color w:val="auto"/>
        </w:rPr>
        <w:t>aq</w:t>
      </w:r>
      <w:proofErr w:type="spellEnd"/>
      <w:r w:rsidRPr="006A63BB">
        <w:rPr>
          <w:rFonts w:asciiTheme="minorHAnsi" w:hAnsiTheme="minorHAnsi"/>
          <w:color w:val="auto"/>
          <w:lang w:val="el-GR"/>
        </w:rPr>
        <w:t xml:space="preserve">) + </w:t>
      </w:r>
      <w:r w:rsidRPr="006A63BB">
        <w:rPr>
          <w:rFonts w:asciiTheme="minorHAnsi" w:hAnsiTheme="minorHAnsi"/>
          <w:color w:val="auto"/>
        </w:rPr>
        <w:t>HCl</w:t>
      </w:r>
      <w:r w:rsidRPr="006A63BB">
        <w:rPr>
          <w:rFonts w:asciiTheme="minorHAnsi" w:hAnsiTheme="minorHAnsi"/>
          <w:color w:val="auto"/>
          <w:lang w:val="el-GR"/>
        </w:rPr>
        <w:t>(</w:t>
      </w:r>
      <w:proofErr w:type="spellStart"/>
      <w:r w:rsidRPr="006A63BB">
        <w:rPr>
          <w:rFonts w:asciiTheme="minorHAnsi" w:hAnsiTheme="minorHAnsi"/>
          <w:color w:val="auto"/>
        </w:rPr>
        <w:t>aq</w:t>
      </w:r>
      <w:proofErr w:type="spellEnd"/>
      <w:r w:rsidRPr="006A63BB">
        <w:rPr>
          <w:rFonts w:asciiTheme="minorHAnsi" w:hAnsiTheme="minorHAnsi"/>
          <w:color w:val="auto"/>
          <w:lang w:val="el-GR"/>
        </w:rPr>
        <w:t xml:space="preserve">) </w:t>
      </w:r>
      <w:r w:rsidRPr="006A63BB">
        <w:rPr>
          <w:rFonts w:ascii="Arial Narrow" w:hAnsi="Arial Narrow"/>
          <w:color w:val="auto"/>
          <w:lang w:val="el-GR"/>
        </w:rPr>
        <w:t>→</w:t>
      </w:r>
      <w:r w:rsidRPr="006A63BB">
        <w:rPr>
          <w:rFonts w:asciiTheme="minorHAnsi" w:hAnsiTheme="minorHAnsi"/>
          <w:color w:val="auto"/>
          <w:lang w:val="el-GR"/>
        </w:rPr>
        <w:t xml:space="preserve"> </w:t>
      </w:r>
      <w:r w:rsidRPr="006A63BB">
        <w:rPr>
          <w:rFonts w:asciiTheme="minorHAnsi" w:hAnsiTheme="minorHAnsi"/>
          <w:color w:val="auto"/>
        </w:rPr>
        <w:t>Cl</w:t>
      </w:r>
      <w:r w:rsidRPr="006A63BB">
        <w:rPr>
          <w:rFonts w:asciiTheme="minorHAnsi" w:hAnsiTheme="minorHAnsi"/>
          <w:color w:val="auto"/>
          <w:vertAlign w:val="subscript"/>
          <w:lang w:val="el-GR"/>
        </w:rPr>
        <w:t>2</w:t>
      </w:r>
      <w:r w:rsidRPr="006A63BB">
        <w:rPr>
          <w:rFonts w:asciiTheme="minorHAnsi" w:hAnsiTheme="minorHAnsi"/>
          <w:color w:val="auto"/>
          <w:lang w:val="el-GR"/>
        </w:rPr>
        <w:t>(</w:t>
      </w:r>
      <w:r w:rsidRPr="006A63BB">
        <w:rPr>
          <w:rFonts w:asciiTheme="minorHAnsi" w:hAnsiTheme="minorHAnsi"/>
          <w:color w:val="auto"/>
        </w:rPr>
        <w:t>g</w:t>
      </w:r>
      <w:r w:rsidRPr="006A63BB">
        <w:rPr>
          <w:rFonts w:asciiTheme="minorHAnsi" w:hAnsiTheme="minorHAnsi"/>
          <w:color w:val="auto"/>
          <w:lang w:val="el-GR"/>
        </w:rPr>
        <w:t xml:space="preserve">) + </w:t>
      </w:r>
      <w:proofErr w:type="spellStart"/>
      <w:r w:rsidRPr="006A63BB">
        <w:rPr>
          <w:rFonts w:asciiTheme="minorHAnsi" w:hAnsiTheme="minorHAnsi"/>
          <w:color w:val="auto"/>
        </w:rPr>
        <w:t>CrCl</w:t>
      </w:r>
      <w:proofErr w:type="spellEnd"/>
      <w:r w:rsidRPr="006A63BB">
        <w:rPr>
          <w:rFonts w:asciiTheme="minorHAnsi" w:hAnsiTheme="minorHAnsi"/>
          <w:color w:val="auto"/>
          <w:vertAlign w:val="subscript"/>
          <w:lang w:val="el-GR"/>
        </w:rPr>
        <w:t>3</w:t>
      </w:r>
      <w:r w:rsidRPr="006A63BB">
        <w:rPr>
          <w:rFonts w:asciiTheme="minorHAnsi" w:hAnsiTheme="minorHAnsi"/>
          <w:color w:val="auto"/>
          <w:lang w:val="el-GR"/>
        </w:rPr>
        <w:t>(</w:t>
      </w:r>
      <w:proofErr w:type="spellStart"/>
      <w:r w:rsidRPr="006A63BB">
        <w:rPr>
          <w:rFonts w:asciiTheme="minorHAnsi" w:hAnsiTheme="minorHAnsi"/>
          <w:color w:val="auto"/>
        </w:rPr>
        <w:t>aq</w:t>
      </w:r>
      <w:proofErr w:type="spellEnd"/>
      <w:r w:rsidRPr="006A63BB">
        <w:rPr>
          <w:rFonts w:asciiTheme="minorHAnsi" w:hAnsiTheme="minorHAnsi"/>
          <w:color w:val="auto"/>
          <w:lang w:val="el-GR"/>
        </w:rPr>
        <w:t xml:space="preserve">) + </w:t>
      </w:r>
      <w:proofErr w:type="spellStart"/>
      <w:r w:rsidRPr="006A63BB">
        <w:rPr>
          <w:rFonts w:asciiTheme="minorHAnsi" w:hAnsiTheme="minorHAnsi"/>
          <w:color w:val="auto"/>
        </w:rPr>
        <w:t>KCl</w:t>
      </w:r>
      <w:proofErr w:type="spellEnd"/>
      <w:r w:rsidRPr="006A63BB">
        <w:rPr>
          <w:rFonts w:asciiTheme="minorHAnsi" w:hAnsiTheme="minorHAnsi"/>
          <w:color w:val="auto"/>
          <w:lang w:val="el-GR"/>
        </w:rPr>
        <w:t>(</w:t>
      </w:r>
      <w:proofErr w:type="spellStart"/>
      <w:r w:rsidRPr="006A63BB">
        <w:rPr>
          <w:rFonts w:asciiTheme="minorHAnsi" w:hAnsiTheme="minorHAnsi"/>
          <w:color w:val="auto"/>
        </w:rPr>
        <w:t>aq</w:t>
      </w:r>
      <w:proofErr w:type="spellEnd"/>
      <w:r w:rsidRPr="006A63BB">
        <w:rPr>
          <w:rFonts w:asciiTheme="minorHAnsi" w:hAnsiTheme="minorHAnsi"/>
          <w:color w:val="auto"/>
          <w:lang w:val="el-GR"/>
        </w:rPr>
        <w:t xml:space="preserve">) + </w:t>
      </w:r>
      <w:r w:rsidR="00A52042" w:rsidRPr="006A63BB">
        <w:rPr>
          <w:rFonts w:asciiTheme="minorHAnsi" w:hAnsiTheme="minorHAnsi"/>
          <w:color w:val="auto"/>
        </w:rPr>
        <w:t>H</w:t>
      </w:r>
      <w:r w:rsidR="00A52042" w:rsidRPr="006A63BB">
        <w:rPr>
          <w:rFonts w:asciiTheme="minorHAnsi" w:hAnsiTheme="minorHAnsi"/>
          <w:color w:val="auto"/>
          <w:vertAlign w:val="subscript"/>
          <w:lang w:val="el-GR"/>
        </w:rPr>
        <w:t>2</w:t>
      </w:r>
      <w:r w:rsidR="00A52042" w:rsidRPr="006A63BB">
        <w:rPr>
          <w:rFonts w:asciiTheme="minorHAnsi" w:hAnsiTheme="minorHAnsi"/>
          <w:color w:val="auto"/>
        </w:rPr>
        <w:t>O</w:t>
      </w:r>
      <w:r w:rsidR="00A52042" w:rsidRPr="006A63BB">
        <w:rPr>
          <w:rFonts w:asciiTheme="minorHAnsi" w:hAnsiTheme="minorHAnsi"/>
          <w:color w:val="auto"/>
          <w:lang w:val="el-GR"/>
        </w:rPr>
        <w:t>(</w:t>
      </w:r>
      <w:r w:rsidR="00AE55A7" w:rsidRPr="006A63BB">
        <w:rPr>
          <w:rFonts w:asciiTheme="minorHAnsi" w:hAnsiTheme="minorHAnsi"/>
          <w:color w:val="auto"/>
        </w:rPr>
        <w:t>l</w:t>
      </w:r>
      <w:r w:rsidR="00A52042" w:rsidRPr="006A63BB">
        <w:rPr>
          <w:rFonts w:asciiTheme="minorHAnsi" w:hAnsiTheme="minorHAnsi"/>
          <w:color w:val="auto"/>
          <w:lang w:val="el-GR"/>
        </w:rPr>
        <w:t>)</w:t>
      </w:r>
      <w:r w:rsidR="00512041" w:rsidRPr="006A63BB">
        <w:rPr>
          <w:rFonts w:asciiTheme="minorHAnsi" w:hAnsiTheme="minorHAnsi"/>
          <w:color w:val="auto"/>
          <w:lang w:val="el-GR"/>
        </w:rPr>
        <w:t xml:space="preserve">  </w:t>
      </w:r>
      <w:r w:rsidR="00512041" w:rsidRPr="006A63BB">
        <w:rPr>
          <w:rFonts w:asciiTheme="minorHAnsi" w:hAnsiTheme="minorHAnsi" w:cstheme="minorHAnsi"/>
          <w:color w:val="auto"/>
          <w:lang w:val="el-GR"/>
        </w:rPr>
        <w:t>①</w:t>
      </w:r>
      <w:r w:rsidR="00186A5D" w:rsidRPr="006A63BB">
        <w:rPr>
          <w:rFonts w:asciiTheme="minorHAnsi" w:hAnsiTheme="minorHAnsi" w:cstheme="minorHAnsi"/>
          <w:color w:val="auto"/>
          <w:lang w:val="el-GR"/>
        </w:rPr>
        <w:t xml:space="preserve"> </w:t>
      </w:r>
    </w:p>
    <w:p w14:paraId="3008656C" w14:textId="2245796E" w:rsidR="00E265F7" w:rsidRPr="006A63BB" w:rsidRDefault="00A52042" w:rsidP="00F110DA">
      <w:pPr>
        <w:pStyle w:val="Default"/>
        <w:spacing w:line="360" w:lineRule="auto"/>
        <w:ind w:left="1134" w:hanging="567"/>
        <w:jc w:val="both"/>
        <w:rPr>
          <w:rFonts w:asciiTheme="minorHAnsi" w:hAnsiTheme="minorHAnsi" w:cstheme="minorHAnsi"/>
          <w:i/>
          <w:iCs/>
          <w:color w:val="auto"/>
          <w:lang w:val="el-GR"/>
        </w:rPr>
      </w:pPr>
      <w:r w:rsidRPr="006A63BB">
        <w:rPr>
          <w:rFonts w:asciiTheme="minorHAnsi" w:hAnsiTheme="minorHAnsi"/>
          <w:b/>
          <w:bCs/>
          <w:color w:val="auto"/>
          <w:lang w:val="el-GR"/>
        </w:rPr>
        <w:t>α)</w:t>
      </w:r>
      <w:r w:rsidRPr="006A63BB">
        <w:rPr>
          <w:rFonts w:asciiTheme="minorHAnsi" w:hAnsiTheme="minorHAnsi"/>
          <w:color w:val="auto"/>
          <w:lang w:val="el-GR"/>
        </w:rPr>
        <w:t xml:space="preserve"> </w:t>
      </w:r>
      <w:r w:rsidR="00B22B10" w:rsidRPr="006A63BB">
        <w:rPr>
          <w:rFonts w:asciiTheme="minorHAnsi" w:hAnsiTheme="minorHAnsi"/>
          <w:color w:val="auto"/>
          <w:lang w:val="el-GR"/>
        </w:rPr>
        <w:t xml:space="preserve">    </w:t>
      </w:r>
      <w:r w:rsidR="00F110DA">
        <w:rPr>
          <w:rFonts w:asciiTheme="minorHAnsi" w:hAnsiTheme="minorHAnsi"/>
          <w:color w:val="auto"/>
          <w:lang w:val="el-GR"/>
        </w:rPr>
        <w:t xml:space="preserve"> </w:t>
      </w:r>
      <w:proofErr w:type="spellStart"/>
      <w:r w:rsidR="00E265F7" w:rsidRPr="006A63BB">
        <w:rPr>
          <w:rFonts w:asciiTheme="minorHAnsi" w:hAnsiTheme="minorHAnsi"/>
          <w:b/>
          <w:bCs/>
          <w:color w:val="auto"/>
        </w:rPr>
        <w:t>i</w:t>
      </w:r>
      <w:proofErr w:type="spellEnd"/>
      <w:r w:rsidR="00B22B10" w:rsidRPr="006A63BB">
        <w:rPr>
          <w:rFonts w:asciiTheme="minorHAnsi" w:hAnsiTheme="minorHAnsi"/>
          <w:b/>
          <w:bCs/>
          <w:color w:val="auto"/>
          <w:lang w:val="el-GR"/>
        </w:rPr>
        <w:t>.</w:t>
      </w:r>
      <w:r w:rsidR="00E265F7" w:rsidRPr="006A63BB">
        <w:rPr>
          <w:rFonts w:asciiTheme="minorHAnsi" w:hAnsiTheme="minorHAnsi"/>
          <w:color w:val="auto"/>
          <w:lang w:val="el-GR"/>
        </w:rPr>
        <w:t xml:space="preserve"> Να ισοσταθμίσετε την παραπάνω χημική εξίσωση</w:t>
      </w:r>
      <w:r w:rsidR="00B123CD" w:rsidRPr="006A63BB">
        <w:rPr>
          <w:rFonts w:asciiTheme="minorHAnsi" w:hAnsiTheme="minorHAnsi"/>
          <w:color w:val="auto"/>
          <w:lang w:val="el-GR"/>
        </w:rPr>
        <w:t>.</w:t>
      </w:r>
      <w:r w:rsidR="00E265F7" w:rsidRPr="006A63BB">
        <w:rPr>
          <w:rFonts w:asciiTheme="minorHAnsi" w:hAnsiTheme="minorHAnsi" w:cstheme="minorHAnsi"/>
          <w:color w:val="auto"/>
          <w:lang w:val="el-GR"/>
        </w:rPr>
        <w:t xml:space="preserve"> </w:t>
      </w:r>
      <w:r w:rsidR="00E265F7" w:rsidRPr="006A63BB">
        <w:rPr>
          <w:rFonts w:asciiTheme="minorHAnsi" w:hAnsiTheme="minorHAnsi" w:cstheme="minorHAnsi"/>
          <w:i/>
          <w:iCs/>
          <w:color w:val="auto"/>
          <w:lang w:val="el-GR"/>
        </w:rPr>
        <w:t xml:space="preserve">(μονάδες </w:t>
      </w:r>
      <w:r w:rsidR="00CC0989">
        <w:rPr>
          <w:rFonts w:asciiTheme="minorHAnsi" w:hAnsiTheme="minorHAnsi" w:cstheme="minorHAnsi"/>
          <w:i/>
          <w:iCs/>
          <w:color w:val="auto"/>
          <w:lang w:val="el-GR"/>
        </w:rPr>
        <w:t>3</w:t>
      </w:r>
      <w:r w:rsidR="00E265F7" w:rsidRPr="006A63BB">
        <w:rPr>
          <w:rFonts w:asciiTheme="minorHAnsi" w:hAnsiTheme="minorHAnsi" w:cstheme="minorHAnsi"/>
          <w:i/>
          <w:iCs/>
          <w:color w:val="auto"/>
          <w:lang w:val="el-GR"/>
        </w:rPr>
        <w:t>)</w:t>
      </w:r>
    </w:p>
    <w:p w14:paraId="4D27A70B" w14:textId="547FCFD5" w:rsidR="00E265F7" w:rsidRPr="006A63BB" w:rsidRDefault="00E265F7" w:rsidP="00B22B10">
      <w:pPr>
        <w:pStyle w:val="Default"/>
        <w:spacing w:line="360" w:lineRule="auto"/>
        <w:ind w:left="1134" w:hanging="567"/>
        <w:jc w:val="both"/>
        <w:rPr>
          <w:rFonts w:asciiTheme="minorHAnsi" w:hAnsiTheme="minorHAnsi" w:cstheme="minorHAnsi"/>
          <w:i/>
          <w:iCs/>
          <w:color w:val="auto"/>
          <w:spacing w:val="-2"/>
          <w:lang w:val="el-GR"/>
        </w:rPr>
      </w:pPr>
      <w:r w:rsidRPr="006A63BB">
        <w:rPr>
          <w:rFonts w:asciiTheme="minorHAnsi" w:hAnsiTheme="minorHAnsi"/>
          <w:b/>
          <w:bCs/>
          <w:color w:val="auto"/>
          <w:lang w:val="el-GR"/>
        </w:rPr>
        <w:tab/>
      </w:r>
      <w:r w:rsidRPr="006A63BB">
        <w:rPr>
          <w:rFonts w:asciiTheme="minorHAnsi" w:hAnsiTheme="minorHAnsi"/>
          <w:b/>
          <w:bCs/>
          <w:color w:val="auto"/>
          <w:spacing w:val="-2"/>
        </w:rPr>
        <w:t>ii</w:t>
      </w:r>
      <w:r w:rsidR="00B22B10" w:rsidRPr="006A63BB">
        <w:rPr>
          <w:rFonts w:asciiTheme="minorHAnsi" w:hAnsiTheme="minorHAnsi"/>
          <w:b/>
          <w:bCs/>
          <w:color w:val="auto"/>
          <w:spacing w:val="-2"/>
          <w:lang w:val="el-GR"/>
        </w:rPr>
        <w:t>.</w:t>
      </w:r>
      <w:r w:rsidRPr="006A63BB">
        <w:rPr>
          <w:rFonts w:asciiTheme="minorHAnsi" w:hAnsiTheme="minorHAnsi"/>
          <w:b/>
          <w:bCs/>
          <w:color w:val="auto"/>
          <w:spacing w:val="-2"/>
          <w:lang w:val="el-GR"/>
        </w:rPr>
        <w:t xml:space="preserve"> </w:t>
      </w:r>
      <w:r w:rsidRPr="006A63BB">
        <w:rPr>
          <w:rFonts w:asciiTheme="minorHAnsi" w:hAnsiTheme="minorHAnsi"/>
          <w:color w:val="auto"/>
          <w:spacing w:val="-2"/>
          <w:lang w:val="el-GR"/>
        </w:rPr>
        <w:t xml:space="preserve">Να υπολογίσετε την ποσότητα (σε </w:t>
      </w:r>
      <w:r w:rsidRPr="006A63BB">
        <w:rPr>
          <w:rFonts w:asciiTheme="minorHAnsi" w:hAnsiTheme="minorHAnsi"/>
          <w:color w:val="auto"/>
          <w:spacing w:val="-2"/>
        </w:rPr>
        <w:t>mol</w:t>
      </w:r>
      <w:r w:rsidRPr="006A63BB">
        <w:rPr>
          <w:rFonts w:asciiTheme="minorHAnsi" w:hAnsiTheme="minorHAnsi"/>
          <w:color w:val="auto"/>
          <w:spacing w:val="-2"/>
          <w:lang w:val="el-GR"/>
        </w:rPr>
        <w:t xml:space="preserve">) του αερίου </w:t>
      </w:r>
      <w:r w:rsidR="006F4C26" w:rsidRPr="006A63BB">
        <w:rPr>
          <w:rFonts w:asciiTheme="minorHAnsi" w:hAnsiTheme="minorHAnsi"/>
          <w:color w:val="auto"/>
        </w:rPr>
        <w:t>Cl</w:t>
      </w:r>
      <w:r w:rsidR="006F4C26" w:rsidRPr="006A63BB">
        <w:rPr>
          <w:rFonts w:asciiTheme="minorHAnsi" w:hAnsiTheme="minorHAnsi"/>
          <w:color w:val="auto"/>
          <w:vertAlign w:val="subscript"/>
          <w:lang w:val="el-GR"/>
        </w:rPr>
        <w:t>2</w:t>
      </w:r>
      <w:r w:rsidR="006F4C26">
        <w:rPr>
          <w:rFonts w:asciiTheme="minorHAnsi" w:hAnsiTheme="minorHAnsi"/>
          <w:color w:val="auto"/>
          <w:vertAlign w:val="subscript"/>
          <w:lang w:val="el-GR"/>
        </w:rPr>
        <w:t xml:space="preserve"> </w:t>
      </w:r>
      <w:r w:rsidRPr="006A63BB">
        <w:rPr>
          <w:rFonts w:asciiTheme="minorHAnsi" w:hAnsiTheme="minorHAnsi"/>
          <w:color w:val="auto"/>
          <w:spacing w:val="-2"/>
          <w:lang w:val="el-GR"/>
        </w:rPr>
        <w:t xml:space="preserve">που παράγεται. </w:t>
      </w:r>
      <w:r w:rsidRPr="006A63BB">
        <w:rPr>
          <w:rFonts w:asciiTheme="minorHAnsi" w:hAnsiTheme="minorHAnsi" w:cstheme="minorHAnsi"/>
          <w:i/>
          <w:iCs/>
          <w:color w:val="auto"/>
          <w:spacing w:val="-2"/>
          <w:lang w:val="el-GR"/>
        </w:rPr>
        <w:t xml:space="preserve">(μονάδες </w:t>
      </w:r>
      <w:r w:rsidR="00CC0989">
        <w:rPr>
          <w:rFonts w:asciiTheme="minorHAnsi" w:hAnsiTheme="minorHAnsi" w:cstheme="minorHAnsi"/>
          <w:i/>
          <w:iCs/>
          <w:color w:val="auto"/>
          <w:spacing w:val="-2"/>
          <w:lang w:val="el-GR"/>
        </w:rPr>
        <w:t>4</w:t>
      </w:r>
      <w:r w:rsidRPr="006A63BB">
        <w:rPr>
          <w:rFonts w:asciiTheme="minorHAnsi" w:hAnsiTheme="minorHAnsi" w:cstheme="minorHAnsi"/>
          <w:i/>
          <w:iCs/>
          <w:color w:val="auto"/>
          <w:spacing w:val="-2"/>
          <w:lang w:val="el-GR"/>
        </w:rPr>
        <w:t>)</w:t>
      </w:r>
    </w:p>
    <w:p w14:paraId="5277F35A" w14:textId="437B9CC2" w:rsidR="00081BFD" w:rsidRPr="008356F4" w:rsidRDefault="002B4277" w:rsidP="003B052D">
      <w:pPr>
        <w:pStyle w:val="Default"/>
        <w:spacing w:line="360" w:lineRule="auto"/>
        <w:ind w:left="567"/>
        <w:jc w:val="both"/>
        <w:rPr>
          <w:rFonts w:asciiTheme="minorHAnsi" w:hAnsiTheme="minorHAnsi"/>
          <w:color w:val="auto"/>
          <w:spacing w:val="-2"/>
          <w:lang w:val="el-GR"/>
        </w:rPr>
      </w:pPr>
      <w:r w:rsidRPr="0002706D">
        <w:rPr>
          <w:rFonts w:asciiTheme="minorHAnsi" w:hAnsiTheme="minorHAnsi"/>
          <w:b/>
          <w:bCs/>
          <w:color w:val="auto"/>
          <w:lang w:val="el-GR"/>
        </w:rPr>
        <w:t>β)</w:t>
      </w:r>
      <w:r w:rsidRPr="0002706D">
        <w:rPr>
          <w:rFonts w:asciiTheme="minorHAnsi" w:hAnsiTheme="minorHAnsi"/>
          <w:color w:val="auto"/>
          <w:lang w:val="el-GR"/>
        </w:rPr>
        <w:t xml:space="preserve"> </w:t>
      </w:r>
      <w:r w:rsidR="00086EF6" w:rsidRPr="0002706D">
        <w:rPr>
          <w:rFonts w:asciiTheme="minorHAnsi" w:hAnsiTheme="minorHAnsi"/>
          <w:color w:val="auto"/>
          <w:lang w:val="el-GR"/>
        </w:rPr>
        <w:t>Όλη η ποσότητα του</w:t>
      </w:r>
      <w:r w:rsidR="007F2869" w:rsidRPr="0002706D">
        <w:rPr>
          <w:rFonts w:asciiTheme="minorHAnsi" w:hAnsiTheme="minorHAnsi"/>
          <w:color w:val="auto"/>
          <w:lang w:val="el-GR"/>
        </w:rPr>
        <w:t xml:space="preserve"> α</w:t>
      </w:r>
      <w:r w:rsidR="00086EF6" w:rsidRPr="0002706D">
        <w:rPr>
          <w:rFonts w:asciiTheme="minorHAnsi" w:hAnsiTheme="minorHAnsi"/>
          <w:color w:val="auto"/>
          <w:lang w:val="el-GR"/>
        </w:rPr>
        <w:t>ερίου</w:t>
      </w:r>
      <w:r w:rsidR="007F2869" w:rsidRPr="0002706D">
        <w:rPr>
          <w:rFonts w:asciiTheme="minorHAnsi" w:hAnsiTheme="minorHAnsi"/>
          <w:color w:val="auto"/>
          <w:lang w:val="el-GR"/>
        </w:rPr>
        <w:t xml:space="preserve"> </w:t>
      </w:r>
      <w:r w:rsidR="006F4C26" w:rsidRPr="006A63BB">
        <w:rPr>
          <w:rFonts w:asciiTheme="minorHAnsi" w:hAnsiTheme="minorHAnsi"/>
          <w:color w:val="auto"/>
        </w:rPr>
        <w:t>Cl</w:t>
      </w:r>
      <w:r w:rsidR="006F4C26" w:rsidRPr="006A63BB">
        <w:rPr>
          <w:rFonts w:asciiTheme="minorHAnsi" w:hAnsiTheme="minorHAnsi"/>
          <w:color w:val="auto"/>
          <w:vertAlign w:val="subscript"/>
          <w:lang w:val="el-GR"/>
        </w:rPr>
        <w:t>2</w:t>
      </w:r>
      <w:r w:rsidR="006F4C26" w:rsidRPr="006F4C26">
        <w:rPr>
          <w:rFonts w:asciiTheme="minorHAnsi" w:hAnsiTheme="minorHAnsi"/>
          <w:color w:val="auto"/>
          <w:lang w:val="el-GR"/>
        </w:rPr>
        <w:t xml:space="preserve"> </w:t>
      </w:r>
      <w:r w:rsidR="0092502C">
        <w:rPr>
          <w:rFonts w:asciiTheme="minorHAnsi" w:hAnsiTheme="minorHAnsi"/>
          <w:color w:val="auto"/>
          <w:lang w:val="el-GR"/>
        </w:rPr>
        <w:t xml:space="preserve">που παράγεται </w:t>
      </w:r>
      <w:r w:rsidR="00D27410">
        <w:rPr>
          <w:rFonts w:asciiTheme="minorHAnsi" w:hAnsiTheme="minorHAnsi"/>
          <w:color w:val="auto"/>
          <w:lang w:val="el-GR"/>
        </w:rPr>
        <w:t>κατά</w:t>
      </w:r>
      <w:r w:rsidR="0092502C">
        <w:rPr>
          <w:rFonts w:asciiTheme="minorHAnsi" w:hAnsiTheme="minorHAnsi"/>
          <w:color w:val="auto"/>
          <w:lang w:val="el-GR"/>
        </w:rPr>
        <w:t xml:space="preserve"> την </w:t>
      </w:r>
      <w:r w:rsidR="007F2869" w:rsidRPr="0002706D">
        <w:rPr>
          <w:rFonts w:asciiTheme="minorHAnsi" w:hAnsiTheme="minorHAnsi"/>
          <w:color w:val="auto"/>
          <w:lang w:val="el-GR"/>
        </w:rPr>
        <w:t xml:space="preserve">παραπάνω αντίδραση μεταφέρεται σε δοχείο σταθερού όγκου </w:t>
      </w:r>
      <w:r w:rsidR="00385EB3" w:rsidRPr="00385EB3">
        <w:rPr>
          <w:rFonts w:asciiTheme="minorHAnsi" w:hAnsiTheme="minorHAnsi"/>
          <w:color w:val="auto"/>
          <w:lang w:val="el-GR"/>
        </w:rPr>
        <w:t>5</w:t>
      </w:r>
      <w:r w:rsidR="00E16690" w:rsidRPr="00E16690">
        <w:rPr>
          <w:rFonts w:asciiTheme="minorHAnsi" w:hAnsiTheme="minorHAnsi"/>
          <w:color w:val="auto"/>
          <w:lang w:val="el-GR"/>
        </w:rPr>
        <w:t xml:space="preserve"> </w:t>
      </w:r>
      <w:r w:rsidR="00E16690">
        <w:rPr>
          <w:rFonts w:asciiTheme="minorHAnsi" w:hAnsiTheme="minorHAnsi"/>
          <w:color w:val="auto"/>
        </w:rPr>
        <w:t>L</w:t>
      </w:r>
      <w:r w:rsidR="00E16690" w:rsidRPr="00E16690">
        <w:rPr>
          <w:rFonts w:asciiTheme="minorHAnsi" w:hAnsiTheme="minorHAnsi"/>
          <w:color w:val="auto"/>
          <w:lang w:val="el-GR"/>
        </w:rPr>
        <w:t xml:space="preserve"> </w:t>
      </w:r>
      <w:r w:rsidR="007F2869" w:rsidRPr="0002706D">
        <w:rPr>
          <w:rFonts w:asciiTheme="minorHAnsi" w:hAnsiTheme="minorHAnsi"/>
          <w:color w:val="auto"/>
          <w:lang w:val="el-GR"/>
        </w:rPr>
        <w:t xml:space="preserve">στους θ </w:t>
      </w:r>
      <w:r w:rsidR="007F2869" w:rsidRPr="0002706D">
        <w:rPr>
          <w:rFonts w:asciiTheme="minorHAnsi" w:hAnsiTheme="minorHAnsi"/>
          <w:color w:val="auto"/>
          <w:vertAlign w:val="superscript"/>
          <w:lang w:val="el-GR"/>
        </w:rPr>
        <w:t>ο</w:t>
      </w:r>
      <w:r w:rsidR="007F2869" w:rsidRPr="0002706D">
        <w:rPr>
          <w:rFonts w:asciiTheme="minorHAnsi" w:hAnsiTheme="minorHAnsi"/>
          <w:color w:val="auto"/>
        </w:rPr>
        <w:t>C</w:t>
      </w:r>
      <w:r w:rsidR="005273AB" w:rsidRPr="0002706D">
        <w:rPr>
          <w:rFonts w:asciiTheme="minorHAnsi" w:hAnsiTheme="minorHAnsi"/>
          <w:color w:val="auto"/>
          <w:lang w:val="el-GR"/>
        </w:rPr>
        <w:t>,</w:t>
      </w:r>
      <w:r w:rsidR="007F2869" w:rsidRPr="0002706D">
        <w:rPr>
          <w:rFonts w:asciiTheme="minorHAnsi" w:hAnsiTheme="minorHAnsi"/>
          <w:color w:val="auto"/>
          <w:lang w:val="el-GR"/>
        </w:rPr>
        <w:t xml:space="preserve"> στο οποίο υπάρχει </w:t>
      </w:r>
      <w:proofErr w:type="spellStart"/>
      <w:r w:rsidR="007F2869" w:rsidRPr="0002706D">
        <w:rPr>
          <w:rFonts w:asciiTheme="minorHAnsi" w:hAnsiTheme="minorHAnsi"/>
          <w:color w:val="auto"/>
          <w:lang w:val="el-GR"/>
        </w:rPr>
        <w:t>ισομοριακή</w:t>
      </w:r>
      <w:proofErr w:type="spellEnd"/>
      <w:r w:rsidR="007F2869" w:rsidRPr="0002706D">
        <w:rPr>
          <w:rFonts w:asciiTheme="minorHAnsi" w:hAnsiTheme="minorHAnsi"/>
          <w:color w:val="auto"/>
          <w:lang w:val="el-GR"/>
        </w:rPr>
        <w:t xml:space="preserve"> ποσότητα αερίου </w:t>
      </w:r>
      <w:r w:rsidR="00B70D88" w:rsidRPr="0002706D">
        <w:rPr>
          <w:rFonts w:asciiTheme="minorHAnsi" w:hAnsiTheme="minorHAnsi"/>
          <w:color w:val="auto"/>
        </w:rPr>
        <w:t>H</w:t>
      </w:r>
      <w:r w:rsidR="002E189E" w:rsidRPr="0002706D">
        <w:rPr>
          <w:rFonts w:asciiTheme="minorHAnsi" w:hAnsiTheme="minorHAnsi"/>
          <w:color w:val="auto"/>
          <w:vertAlign w:val="subscript"/>
          <w:lang w:val="el-GR"/>
        </w:rPr>
        <w:t>2</w:t>
      </w:r>
      <w:r w:rsidR="005273AB" w:rsidRPr="0002706D">
        <w:rPr>
          <w:rFonts w:asciiTheme="minorHAnsi" w:hAnsiTheme="minorHAnsi"/>
          <w:color w:val="auto"/>
          <w:lang w:val="el-GR"/>
        </w:rPr>
        <w:t xml:space="preserve"> </w:t>
      </w:r>
      <w:r w:rsidR="003B052D">
        <w:rPr>
          <w:rFonts w:asciiTheme="minorHAnsi" w:hAnsiTheme="minorHAnsi"/>
          <w:color w:val="auto"/>
          <w:lang w:val="el-GR"/>
        </w:rPr>
        <w:t xml:space="preserve">και </w:t>
      </w:r>
      <w:r w:rsidR="007F2869" w:rsidRPr="0002706D">
        <w:rPr>
          <w:rFonts w:asciiTheme="minorHAnsi" w:hAnsiTheme="minorHAnsi"/>
          <w:color w:val="auto"/>
          <w:lang w:val="el-GR"/>
        </w:rPr>
        <w:t>αποκαθίσταται η ισορροπία</w:t>
      </w:r>
      <w:r w:rsidR="005273AB" w:rsidRPr="0002706D">
        <w:rPr>
          <w:rFonts w:asciiTheme="minorHAnsi" w:hAnsiTheme="minorHAnsi"/>
          <w:color w:val="auto"/>
          <w:lang w:val="el-GR"/>
        </w:rPr>
        <w:t>,</w:t>
      </w:r>
      <w:r w:rsidR="007F2869" w:rsidRPr="0002706D">
        <w:rPr>
          <w:rFonts w:asciiTheme="minorHAnsi" w:hAnsiTheme="minorHAnsi"/>
          <w:color w:val="auto"/>
          <w:lang w:val="el-GR"/>
        </w:rPr>
        <w:t xml:space="preserve"> η </w:t>
      </w:r>
      <w:r w:rsidR="007F2869" w:rsidRPr="00376F07">
        <w:rPr>
          <w:rFonts w:asciiTheme="minorHAnsi" w:hAnsiTheme="minorHAnsi"/>
          <w:color w:val="auto"/>
          <w:spacing w:val="-8"/>
          <w:lang w:val="el-GR"/>
        </w:rPr>
        <w:t>οποία περιγράφεται από τη εξίσωση:</w:t>
      </w:r>
      <w:r w:rsidR="00376F07" w:rsidRPr="00376F07">
        <w:rPr>
          <w:rFonts w:asciiTheme="minorHAnsi" w:hAnsiTheme="minorHAnsi"/>
          <w:color w:val="auto"/>
          <w:spacing w:val="-8"/>
          <w:lang w:val="el-GR"/>
        </w:rPr>
        <w:t xml:space="preserve"> </w:t>
      </w:r>
      <w:r w:rsidR="00B70D88" w:rsidRPr="00376F07">
        <w:rPr>
          <w:rFonts w:asciiTheme="minorHAnsi" w:hAnsiTheme="minorHAnsi"/>
          <w:color w:val="auto"/>
          <w:spacing w:val="-8"/>
        </w:rPr>
        <w:t>H</w:t>
      </w:r>
      <w:r w:rsidR="00E6766D" w:rsidRPr="00376F07">
        <w:rPr>
          <w:rFonts w:asciiTheme="minorHAnsi" w:hAnsiTheme="minorHAnsi"/>
          <w:color w:val="auto"/>
          <w:spacing w:val="-8"/>
          <w:vertAlign w:val="subscript"/>
          <w:lang w:val="el-GR"/>
        </w:rPr>
        <w:t>2</w:t>
      </w:r>
      <w:r w:rsidR="00E6766D" w:rsidRPr="00376F07">
        <w:rPr>
          <w:rFonts w:asciiTheme="minorHAnsi" w:hAnsiTheme="minorHAnsi"/>
          <w:color w:val="auto"/>
          <w:spacing w:val="-8"/>
          <w:lang w:val="el-GR"/>
        </w:rPr>
        <w:t>(</w:t>
      </w:r>
      <w:r w:rsidR="00E6766D" w:rsidRPr="00376F07">
        <w:rPr>
          <w:rFonts w:asciiTheme="minorHAnsi" w:hAnsiTheme="minorHAnsi"/>
          <w:color w:val="auto"/>
          <w:spacing w:val="-8"/>
        </w:rPr>
        <w:t>g</w:t>
      </w:r>
      <w:r w:rsidR="00E6766D" w:rsidRPr="00376F07">
        <w:rPr>
          <w:rFonts w:asciiTheme="minorHAnsi" w:hAnsiTheme="minorHAnsi"/>
          <w:color w:val="auto"/>
          <w:spacing w:val="-8"/>
          <w:lang w:val="el-GR"/>
        </w:rPr>
        <w:t xml:space="preserve">) + </w:t>
      </w:r>
      <w:r w:rsidR="00B70D88" w:rsidRPr="00376F07">
        <w:rPr>
          <w:rFonts w:asciiTheme="minorHAnsi" w:hAnsiTheme="minorHAnsi"/>
          <w:color w:val="auto"/>
          <w:spacing w:val="-8"/>
        </w:rPr>
        <w:t>Cl</w:t>
      </w:r>
      <w:r w:rsidR="00E6766D" w:rsidRPr="00376F07">
        <w:rPr>
          <w:rFonts w:asciiTheme="minorHAnsi" w:hAnsiTheme="minorHAnsi"/>
          <w:color w:val="auto"/>
          <w:spacing w:val="-8"/>
          <w:vertAlign w:val="subscript"/>
          <w:lang w:val="el-GR"/>
        </w:rPr>
        <w:t>2</w:t>
      </w:r>
      <w:r w:rsidR="00E6766D" w:rsidRPr="00376F07">
        <w:rPr>
          <w:rFonts w:asciiTheme="minorHAnsi" w:hAnsiTheme="minorHAnsi"/>
          <w:color w:val="auto"/>
          <w:spacing w:val="-8"/>
          <w:lang w:val="el-GR"/>
        </w:rPr>
        <w:t>(</w:t>
      </w:r>
      <w:r w:rsidR="00E6766D" w:rsidRPr="00376F07">
        <w:rPr>
          <w:rFonts w:asciiTheme="minorHAnsi" w:hAnsiTheme="minorHAnsi"/>
          <w:color w:val="auto"/>
          <w:spacing w:val="-8"/>
        </w:rPr>
        <w:t>g</w:t>
      </w:r>
      <w:r w:rsidR="00E6766D" w:rsidRPr="00376F07">
        <w:rPr>
          <w:rFonts w:asciiTheme="minorHAnsi" w:hAnsiTheme="minorHAnsi"/>
          <w:color w:val="auto"/>
          <w:spacing w:val="-8"/>
          <w:lang w:val="el-GR"/>
        </w:rPr>
        <w:t xml:space="preserve">) </w:t>
      </w:r>
      <w:r w:rsidR="00E6766D" w:rsidRPr="00376F07">
        <w:rPr>
          <w:rFonts w:ascii="Cambria Math" w:hAnsi="Cambria Math" w:cs="Cambria Math"/>
          <w:color w:val="auto"/>
          <w:spacing w:val="-8"/>
          <w:lang w:val="el-GR"/>
        </w:rPr>
        <w:t xml:space="preserve">⇌ </w:t>
      </w:r>
      <w:r w:rsidR="00E6766D" w:rsidRPr="00376F07">
        <w:rPr>
          <w:rFonts w:asciiTheme="minorHAnsi" w:hAnsiTheme="minorHAnsi"/>
          <w:color w:val="auto"/>
          <w:spacing w:val="-8"/>
          <w:lang w:val="el-GR"/>
        </w:rPr>
        <w:t>2</w:t>
      </w:r>
      <w:r w:rsidR="00B70D88" w:rsidRPr="00376F07">
        <w:rPr>
          <w:rFonts w:asciiTheme="minorHAnsi" w:hAnsiTheme="minorHAnsi"/>
          <w:color w:val="auto"/>
          <w:spacing w:val="-8"/>
        </w:rPr>
        <w:t>HCl</w:t>
      </w:r>
      <w:r w:rsidR="00E6766D" w:rsidRPr="00376F07">
        <w:rPr>
          <w:rFonts w:asciiTheme="minorHAnsi" w:hAnsiTheme="minorHAnsi"/>
          <w:color w:val="auto"/>
          <w:spacing w:val="-8"/>
          <w:lang w:val="el-GR"/>
        </w:rPr>
        <w:t>(</w:t>
      </w:r>
      <w:r w:rsidR="00E6766D" w:rsidRPr="00376F07">
        <w:rPr>
          <w:rFonts w:asciiTheme="minorHAnsi" w:hAnsiTheme="minorHAnsi"/>
          <w:color w:val="auto"/>
          <w:spacing w:val="-8"/>
        </w:rPr>
        <w:t>g</w:t>
      </w:r>
      <w:r w:rsidR="00E6766D" w:rsidRPr="00376F07">
        <w:rPr>
          <w:rFonts w:asciiTheme="minorHAnsi" w:hAnsiTheme="minorHAnsi"/>
          <w:color w:val="auto"/>
          <w:spacing w:val="-8"/>
          <w:lang w:val="el-GR"/>
        </w:rPr>
        <w:t>)</w:t>
      </w:r>
      <w:r w:rsidR="002E189E" w:rsidRPr="00376F07">
        <w:rPr>
          <w:rFonts w:asciiTheme="minorHAnsi" w:hAnsiTheme="minorHAnsi"/>
          <w:color w:val="auto"/>
          <w:spacing w:val="-8"/>
          <w:lang w:val="el-GR"/>
        </w:rPr>
        <w:t xml:space="preserve"> </w:t>
      </w:r>
      <w:r w:rsidR="007C3E1D" w:rsidRPr="00376F07">
        <w:rPr>
          <w:rFonts w:asciiTheme="minorHAnsi" w:hAnsiTheme="minorHAnsi"/>
          <w:color w:val="auto"/>
          <w:spacing w:val="-8"/>
          <w:lang w:val="el-GR"/>
        </w:rPr>
        <w:t xml:space="preserve"> </w:t>
      </w:r>
      <w:r w:rsidR="002E189E" w:rsidRPr="00376F07">
        <w:rPr>
          <w:rFonts w:asciiTheme="minorHAnsi" w:hAnsiTheme="minorHAnsi" w:cstheme="minorHAnsi"/>
          <w:color w:val="auto"/>
          <w:spacing w:val="-8"/>
          <w:lang w:val="el-GR"/>
        </w:rPr>
        <w:t>②</w:t>
      </w:r>
      <w:r w:rsidR="005E73FD" w:rsidRPr="00376F07">
        <w:rPr>
          <w:rFonts w:asciiTheme="minorHAnsi" w:hAnsiTheme="minorHAnsi"/>
          <w:color w:val="auto"/>
          <w:spacing w:val="-8"/>
          <w:lang w:val="el-GR"/>
        </w:rPr>
        <w:t xml:space="preserve">. </w:t>
      </w:r>
      <w:r w:rsidR="003B052D">
        <w:rPr>
          <w:rFonts w:asciiTheme="minorHAnsi" w:hAnsiTheme="minorHAnsi"/>
          <w:color w:val="auto"/>
          <w:spacing w:val="-8"/>
          <w:lang w:val="el-GR"/>
        </w:rPr>
        <w:t xml:space="preserve"> </w:t>
      </w:r>
      <w:r w:rsidR="005273AB" w:rsidRPr="000858DC">
        <w:rPr>
          <w:rFonts w:asciiTheme="minorHAnsi" w:hAnsiTheme="minorHAnsi"/>
          <w:color w:val="auto"/>
          <w:lang w:val="el-GR"/>
        </w:rPr>
        <w:t xml:space="preserve">Στην κατάσταση </w:t>
      </w:r>
      <w:r w:rsidR="00081BFD" w:rsidRPr="000858DC">
        <w:rPr>
          <w:rFonts w:asciiTheme="minorHAnsi" w:hAnsiTheme="minorHAnsi"/>
          <w:color w:val="auto"/>
          <w:lang w:val="el-GR"/>
        </w:rPr>
        <w:t xml:space="preserve">ισορροπίας στο δοχείο περιέχονται </w:t>
      </w:r>
      <w:r w:rsidR="0002706D" w:rsidRPr="000858DC">
        <w:rPr>
          <w:rFonts w:asciiTheme="minorHAnsi" w:hAnsiTheme="minorHAnsi"/>
          <w:color w:val="auto"/>
          <w:lang w:val="el-GR"/>
        </w:rPr>
        <w:t xml:space="preserve">0,02 </w:t>
      </w:r>
      <w:r w:rsidR="0002706D" w:rsidRPr="000858DC">
        <w:rPr>
          <w:rFonts w:asciiTheme="minorHAnsi" w:hAnsiTheme="minorHAnsi"/>
          <w:color w:val="auto"/>
        </w:rPr>
        <w:t>mol</w:t>
      </w:r>
      <w:r w:rsidR="0002706D" w:rsidRPr="000858DC">
        <w:rPr>
          <w:rFonts w:asciiTheme="minorHAnsi" w:hAnsiTheme="minorHAnsi"/>
          <w:color w:val="auto"/>
          <w:lang w:val="el-GR"/>
        </w:rPr>
        <w:t xml:space="preserve"> αερίου Η</w:t>
      </w:r>
      <w:r w:rsidR="0002706D" w:rsidRPr="000858DC">
        <w:rPr>
          <w:rFonts w:asciiTheme="minorHAnsi" w:hAnsiTheme="minorHAnsi"/>
          <w:color w:val="auto"/>
        </w:rPr>
        <w:t>Cl</w:t>
      </w:r>
      <w:r w:rsidR="0002706D" w:rsidRPr="000858DC">
        <w:rPr>
          <w:rFonts w:asciiTheme="minorHAnsi" w:hAnsiTheme="minorHAnsi"/>
          <w:color w:val="auto"/>
          <w:lang w:val="el-GR"/>
        </w:rPr>
        <w:t xml:space="preserve">. </w:t>
      </w:r>
      <w:r w:rsidR="00081BFD" w:rsidRPr="000858DC">
        <w:rPr>
          <w:rFonts w:asciiTheme="minorHAnsi" w:hAnsiTheme="minorHAnsi"/>
          <w:color w:val="auto"/>
          <w:lang w:val="el-GR"/>
        </w:rPr>
        <w:t>Να υπολογίσετε</w:t>
      </w:r>
      <w:r w:rsidR="003B052D">
        <w:rPr>
          <w:rFonts w:asciiTheme="minorHAnsi" w:hAnsiTheme="minorHAnsi"/>
          <w:color w:val="auto"/>
          <w:lang w:val="el-GR"/>
        </w:rPr>
        <w:t xml:space="preserve"> </w:t>
      </w:r>
      <w:r w:rsidR="00081BFD" w:rsidRPr="008356F4">
        <w:rPr>
          <w:rFonts w:asciiTheme="minorHAnsi" w:hAnsiTheme="minorHAnsi"/>
          <w:color w:val="auto"/>
          <w:spacing w:val="-2"/>
          <w:lang w:val="el-GR"/>
        </w:rPr>
        <w:t>τη</w:t>
      </w:r>
      <w:r w:rsidR="00110B33" w:rsidRPr="008356F4">
        <w:rPr>
          <w:rFonts w:asciiTheme="minorHAnsi" w:hAnsiTheme="minorHAnsi"/>
          <w:color w:val="auto"/>
          <w:spacing w:val="-2"/>
          <w:lang w:val="el-GR"/>
        </w:rPr>
        <w:t xml:space="preserve"> σταθερά χημικής ισορροπίας </w:t>
      </w:r>
      <w:r w:rsidR="008356F4" w:rsidRPr="008356F4">
        <w:rPr>
          <w:rFonts w:asciiTheme="minorHAnsi" w:hAnsiTheme="minorHAnsi"/>
          <w:color w:val="auto"/>
          <w:spacing w:val="-2"/>
          <w:lang w:val="el-GR"/>
        </w:rPr>
        <w:t xml:space="preserve">της αντίδρασης </w:t>
      </w:r>
      <w:r w:rsidR="00110B33" w:rsidRPr="008356F4">
        <w:rPr>
          <w:rFonts w:asciiTheme="minorHAnsi" w:hAnsiTheme="minorHAnsi" w:cstheme="minorHAnsi"/>
          <w:color w:val="auto"/>
          <w:spacing w:val="-2"/>
          <w:lang w:val="el-GR"/>
        </w:rPr>
        <w:t>②</w:t>
      </w:r>
      <w:r w:rsidR="005273AB" w:rsidRPr="008356F4">
        <w:rPr>
          <w:rFonts w:asciiTheme="minorHAnsi" w:hAnsiTheme="minorHAnsi" w:cstheme="minorHAnsi"/>
          <w:color w:val="auto"/>
          <w:spacing w:val="-2"/>
          <w:lang w:val="el-GR"/>
        </w:rPr>
        <w:t>,</w:t>
      </w:r>
      <w:r w:rsidR="00110B33" w:rsidRPr="008356F4">
        <w:rPr>
          <w:rFonts w:asciiTheme="minorHAnsi" w:hAnsiTheme="minorHAnsi"/>
          <w:color w:val="auto"/>
          <w:spacing w:val="-2"/>
          <w:lang w:val="el-GR"/>
        </w:rPr>
        <w:t xml:space="preserve"> στους θ </w:t>
      </w:r>
      <w:r w:rsidR="00110B33" w:rsidRPr="008356F4">
        <w:rPr>
          <w:rFonts w:asciiTheme="minorHAnsi" w:hAnsiTheme="minorHAnsi"/>
          <w:color w:val="auto"/>
          <w:spacing w:val="-2"/>
          <w:vertAlign w:val="superscript"/>
          <w:lang w:val="el-GR"/>
        </w:rPr>
        <w:t>ο</w:t>
      </w:r>
      <w:r w:rsidR="00110B33" w:rsidRPr="008356F4">
        <w:rPr>
          <w:rFonts w:asciiTheme="minorHAnsi" w:hAnsiTheme="minorHAnsi"/>
          <w:color w:val="auto"/>
          <w:spacing w:val="-2"/>
        </w:rPr>
        <w:t>C</w:t>
      </w:r>
      <w:r w:rsidR="0051536A" w:rsidRPr="008356F4">
        <w:rPr>
          <w:rFonts w:asciiTheme="minorHAnsi" w:hAnsiTheme="minorHAnsi"/>
          <w:color w:val="auto"/>
          <w:spacing w:val="-2"/>
          <w:lang w:val="el-GR"/>
        </w:rPr>
        <w:t>.</w:t>
      </w:r>
      <w:r w:rsidR="00166337" w:rsidRPr="008356F4">
        <w:rPr>
          <w:rFonts w:asciiTheme="minorHAnsi" w:hAnsiTheme="minorHAnsi"/>
          <w:color w:val="auto"/>
          <w:spacing w:val="-2"/>
          <w:lang w:val="el-GR"/>
        </w:rPr>
        <w:t xml:space="preserve"> </w:t>
      </w:r>
      <w:r w:rsidR="00A16965" w:rsidRPr="008356F4">
        <w:rPr>
          <w:rFonts w:asciiTheme="minorHAnsi" w:hAnsiTheme="minorHAnsi" w:cstheme="minorHAnsi"/>
          <w:i/>
          <w:iCs/>
          <w:color w:val="auto"/>
          <w:spacing w:val="-2"/>
          <w:lang w:val="el-GR"/>
        </w:rPr>
        <w:t xml:space="preserve">(μονάδες </w:t>
      </w:r>
      <w:r w:rsidR="00CC0989">
        <w:rPr>
          <w:rFonts w:asciiTheme="minorHAnsi" w:hAnsiTheme="minorHAnsi" w:cstheme="minorHAnsi"/>
          <w:i/>
          <w:iCs/>
          <w:color w:val="auto"/>
          <w:spacing w:val="-2"/>
          <w:lang w:val="el-GR"/>
        </w:rPr>
        <w:t>8</w:t>
      </w:r>
      <w:r w:rsidR="00A16965" w:rsidRPr="008356F4">
        <w:rPr>
          <w:rFonts w:asciiTheme="minorHAnsi" w:hAnsiTheme="minorHAnsi" w:cstheme="minorHAnsi"/>
          <w:i/>
          <w:iCs/>
          <w:color w:val="auto"/>
          <w:spacing w:val="-2"/>
          <w:lang w:val="el-GR"/>
        </w:rPr>
        <w:t>)</w:t>
      </w:r>
    </w:p>
    <w:p w14:paraId="47A78018" w14:textId="2009C715" w:rsidR="002B4277" w:rsidRDefault="002B4277" w:rsidP="00A16965">
      <w:pPr>
        <w:pStyle w:val="Default"/>
        <w:spacing w:line="360" w:lineRule="auto"/>
        <w:jc w:val="right"/>
        <w:rPr>
          <w:color w:val="auto"/>
          <w:lang w:val="el-GR"/>
        </w:rPr>
      </w:pPr>
      <w:r w:rsidRPr="00C86CBC">
        <w:rPr>
          <w:rFonts w:asciiTheme="minorHAnsi" w:hAnsiTheme="minorHAnsi"/>
          <w:b/>
          <w:i/>
          <w:color w:val="auto"/>
          <w:lang w:val="el-GR"/>
        </w:rPr>
        <w:t>Μονάδες 1</w:t>
      </w:r>
      <w:r w:rsidR="00CC0989">
        <w:rPr>
          <w:rFonts w:asciiTheme="minorHAnsi" w:hAnsiTheme="minorHAnsi"/>
          <w:b/>
          <w:i/>
          <w:color w:val="auto"/>
          <w:lang w:val="el-GR"/>
        </w:rPr>
        <w:t>5</w:t>
      </w:r>
      <w:r w:rsidRPr="00C86CBC">
        <w:rPr>
          <w:color w:val="auto"/>
          <w:lang w:val="el-GR"/>
        </w:rPr>
        <w:t xml:space="preserve"> </w:t>
      </w:r>
    </w:p>
    <w:p w14:paraId="55A5191A" w14:textId="71992173" w:rsidR="00C73710" w:rsidRPr="00C86CBC" w:rsidRDefault="00C73710" w:rsidP="00A16965">
      <w:pPr>
        <w:pStyle w:val="Default"/>
        <w:spacing w:line="360" w:lineRule="auto"/>
        <w:jc w:val="right"/>
        <w:rPr>
          <w:color w:val="auto"/>
          <w:lang w:val="el-GR"/>
        </w:rPr>
      </w:pPr>
    </w:p>
    <w:p w14:paraId="41926443" w14:textId="77777777" w:rsidR="000A0363" w:rsidRPr="00496315" w:rsidRDefault="00AE0ADF" w:rsidP="000A0363">
      <w:pPr>
        <w:pStyle w:val="Default"/>
        <w:spacing w:line="360" w:lineRule="auto"/>
        <w:jc w:val="both"/>
        <w:rPr>
          <w:rFonts w:asciiTheme="minorHAnsi" w:hAnsiTheme="minorHAnsi"/>
          <w:color w:val="auto"/>
          <w:lang w:val="el-GR"/>
        </w:rPr>
      </w:pPr>
      <w:r w:rsidRPr="00496315">
        <w:rPr>
          <w:rFonts w:asciiTheme="minorHAnsi" w:hAnsiTheme="minorHAnsi"/>
          <w:b/>
          <w:bCs/>
          <w:color w:val="auto"/>
          <w:lang w:val="el-GR"/>
        </w:rPr>
        <w:t>4</w:t>
      </w:r>
      <w:r w:rsidR="008D7F86" w:rsidRPr="00496315">
        <w:rPr>
          <w:rFonts w:asciiTheme="minorHAnsi" w:hAnsiTheme="minorHAnsi"/>
          <w:b/>
          <w:bCs/>
          <w:color w:val="auto"/>
          <w:lang w:val="el-GR"/>
        </w:rPr>
        <w:t>.</w:t>
      </w:r>
      <w:r w:rsidR="008765FC" w:rsidRPr="00496315">
        <w:rPr>
          <w:rFonts w:asciiTheme="minorHAnsi" w:hAnsiTheme="minorHAnsi"/>
          <w:b/>
          <w:bCs/>
          <w:color w:val="auto"/>
          <w:lang w:val="el-GR"/>
        </w:rPr>
        <w:t>2</w:t>
      </w:r>
      <w:r w:rsidR="000043BA" w:rsidRPr="00496315">
        <w:rPr>
          <w:rFonts w:asciiTheme="minorHAnsi" w:hAnsiTheme="minorHAnsi"/>
          <w:color w:val="auto"/>
          <w:lang w:val="el-GR"/>
        </w:rPr>
        <w:t xml:space="preserve"> </w:t>
      </w:r>
      <w:r w:rsidR="000A0363">
        <w:rPr>
          <w:rFonts w:asciiTheme="minorHAnsi" w:hAnsiTheme="minorHAnsi"/>
          <w:color w:val="auto"/>
          <w:lang w:val="el-GR"/>
        </w:rPr>
        <w:t xml:space="preserve">Από την </w:t>
      </w:r>
      <w:proofErr w:type="spellStart"/>
      <w:r w:rsidR="000A0363">
        <w:rPr>
          <w:rFonts w:asciiTheme="minorHAnsi" w:hAnsiTheme="minorHAnsi"/>
          <w:color w:val="auto"/>
          <w:lang w:val="el-GR"/>
        </w:rPr>
        <w:t>ογκομέτρηση</w:t>
      </w:r>
      <w:proofErr w:type="spellEnd"/>
      <w:r w:rsidR="000A0363">
        <w:rPr>
          <w:rFonts w:asciiTheme="minorHAnsi" w:hAnsiTheme="minorHAnsi"/>
          <w:color w:val="auto"/>
          <w:lang w:val="el-GR"/>
        </w:rPr>
        <w:t xml:space="preserve"> </w:t>
      </w:r>
      <w:r w:rsidR="000A0363" w:rsidRPr="00496315">
        <w:rPr>
          <w:rFonts w:asciiTheme="minorHAnsi" w:hAnsiTheme="minorHAnsi"/>
          <w:color w:val="auto"/>
          <w:lang w:val="el-GR"/>
        </w:rPr>
        <w:t xml:space="preserve">10 </w:t>
      </w:r>
      <w:r w:rsidR="000A0363" w:rsidRPr="00496315">
        <w:rPr>
          <w:rFonts w:asciiTheme="minorHAnsi" w:hAnsiTheme="minorHAnsi"/>
          <w:color w:val="auto"/>
        </w:rPr>
        <w:t>mL</w:t>
      </w:r>
      <w:r w:rsidR="000A0363" w:rsidRPr="00496315">
        <w:rPr>
          <w:rFonts w:asciiTheme="minorHAnsi" w:hAnsiTheme="minorHAnsi"/>
          <w:color w:val="auto"/>
          <w:lang w:val="el-GR"/>
        </w:rPr>
        <w:t xml:space="preserve"> διαλύματος </w:t>
      </w:r>
      <w:r w:rsidR="000A0363" w:rsidRPr="00496315">
        <w:rPr>
          <w:rFonts w:asciiTheme="minorHAnsi" w:hAnsiTheme="minorHAnsi"/>
          <w:color w:val="auto"/>
        </w:rPr>
        <w:t>CH</w:t>
      </w:r>
      <w:r w:rsidR="000A0363" w:rsidRPr="00496315">
        <w:rPr>
          <w:rFonts w:asciiTheme="minorHAnsi" w:hAnsiTheme="minorHAnsi"/>
          <w:color w:val="auto"/>
          <w:vertAlign w:val="subscript"/>
          <w:lang w:val="el-GR"/>
        </w:rPr>
        <w:t>3</w:t>
      </w:r>
      <w:r w:rsidR="000A0363" w:rsidRPr="00496315">
        <w:rPr>
          <w:rFonts w:asciiTheme="minorHAnsi" w:hAnsiTheme="minorHAnsi"/>
          <w:color w:val="auto"/>
        </w:rPr>
        <w:t>COOH</w:t>
      </w:r>
      <w:r w:rsidR="000A0363">
        <w:rPr>
          <w:rFonts w:asciiTheme="minorHAnsi" w:hAnsiTheme="minorHAnsi"/>
          <w:color w:val="auto"/>
          <w:lang w:val="el-GR"/>
        </w:rPr>
        <w:t xml:space="preserve"> με </w:t>
      </w:r>
      <w:r w:rsidR="000A0363" w:rsidRPr="00496315">
        <w:rPr>
          <w:rFonts w:asciiTheme="minorHAnsi" w:hAnsiTheme="minorHAnsi"/>
          <w:color w:val="auto"/>
          <w:lang w:val="el-GR"/>
        </w:rPr>
        <w:t xml:space="preserve">πρότυπο διάλυμα </w:t>
      </w:r>
      <w:r w:rsidR="000A0363" w:rsidRPr="00496315">
        <w:rPr>
          <w:rFonts w:asciiTheme="minorHAnsi" w:hAnsiTheme="minorHAnsi"/>
          <w:color w:val="auto"/>
        </w:rPr>
        <w:t>Ba</w:t>
      </w:r>
      <w:r w:rsidR="000A0363" w:rsidRPr="00496315">
        <w:rPr>
          <w:rFonts w:asciiTheme="minorHAnsi" w:hAnsiTheme="minorHAnsi"/>
          <w:color w:val="auto"/>
          <w:lang w:val="el-GR"/>
        </w:rPr>
        <w:t>(</w:t>
      </w:r>
      <w:r w:rsidR="000A0363" w:rsidRPr="00496315">
        <w:rPr>
          <w:rFonts w:asciiTheme="minorHAnsi" w:hAnsiTheme="minorHAnsi"/>
          <w:color w:val="auto"/>
        </w:rPr>
        <w:t>OH</w:t>
      </w:r>
      <w:r w:rsidR="000A0363" w:rsidRPr="00496315">
        <w:rPr>
          <w:rFonts w:asciiTheme="minorHAnsi" w:hAnsiTheme="minorHAnsi"/>
          <w:color w:val="auto"/>
          <w:lang w:val="el-GR"/>
        </w:rPr>
        <w:t>)</w:t>
      </w:r>
      <w:r w:rsidR="000A0363" w:rsidRPr="00496315">
        <w:rPr>
          <w:rFonts w:asciiTheme="minorHAnsi" w:hAnsiTheme="minorHAnsi"/>
          <w:color w:val="auto"/>
          <w:vertAlign w:val="subscript"/>
          <w:lang w:val="el-GR"/>
        </w:rPr>
        <w:t>2</w:t>
      </w:r>
      <w:r w:rsidR="000A0363" w:rsidRPr="00496315">
        <w:rPr>
          <w:rFonts w:asciiTheme="minorHAnsi" w:hAnsiTheme="minorHAnsi"/>
          <w:color w:val="auto"/>
          <w:lang w:val="el-GR"/>
        </w:rPr>
        <w:t xml:space="preserve"> 0,05 </w:t>
      </w:r>
      <w:r w:rsidR="000A0363" w:rsidRPr="00496315">
        <w:rPr>
          <w:rFonts w:asciiTheme="minorHAnsi" w:hAnsiTheme="minorHAnsi"/>
          <w:color w:val="auto"/>
        </w:rPr>
        <w:t>M</w:t>
      </w:r>
      <w:r w:rsidR="000A0363">
        <w:rPr>
          <w:rFonts w:asciiTheme="minorHAnsi" w:hAnsiTheme="minorHAnsi"/>
          <w:color w:val="auto"/>
          <w:lang w:val="el-GR"/>
        </w:rPr>
        <w:t xml:space="preserve"> </w:t>
      </w:r>
      <w:r w:rsidR="000A0363">
        <w:rPr>
          <w:rFonts w:asciiTheme="minorHAnsi" w:hAnsiTheme="minorHAnsi"/>
          <w:color w:val="auto"/>
          <w:lang w:val="el-GR"/>
        </w:rPr>
        <w:t xml:space="preserve">προέκυψε </w:t>
      </w:r>
      <w:r w:rsidR="000A0363" w:rsidRPr="00496315">
        <w:rPr>
          <w:rFonts w:asciiTheme="minorHAnsi" w:hAnsiTheme="minorHAnsi"/>
          <w:color w:val="auto"/>
          <w:lang w:val="el-GR"/>
        </w:rPr>
        <w:t xml:space="preserve">η παρακάτω καμπύλη </w:t>
      </w:r>
      <w:proofErr w:type="spellStart"/>
      <w:r w:rsidR="000A0363" w:rsidRPr="00496315">
        <w:rPr>
          <w:rFonts w:asciiTheme="minorHAnsi" w:hAnsiTheme="minorHAnsi"/>
          <w:color w:val="auto"/>
          <w:lang w:val="el-GR"/>
        </w:rPr>
        <w:t>ογκομέτρησης</w:t>
      </w:r>
      <w:proofErr w:type="spellEnd"/>
      <w:r w:rsidR="000A0363" w:rsidRPr="00496315">
        <w:rPr>
          <w:rFonts w:asciiTheme="minorHAnsi" w:hAnsiTheme="minorHAnsi"/>
          <w:color w:val="auto"/>
          <w:lang w:val="el-GR"/>
        </w:rPr>
        <w:t>.</w:t>
      </w:r>
    </w:p>
    <w:p w14:paraId="313990F0" w14:textId="5A84E0C6" w:rsidR="00B63F6F" w:rsidRPr="00496315" w:rsidRDefault="00A213A2" w:rsidP="00A802BE">
      <w:pPr>
        <w:pStyle w:val="Default"/>
        <w:spacing w:line="360" w:lineRule="auto"/>
        <w:jc w:val="both"/>
        <w:rPr>
          <w:rFonts w:asciiTheme="minorHAnsi" w:hAnsiTheme="minorHAnsi"/>
          <w:noProof/>
          <w:color w:val="auto"/>
          <w:lang w:val="el-GR"/>
        </w:rPr>
      </w:pPr>
      <w:r w:rsidRPr="00496315">
        <w:rPr>
          <w:rFonts w:asciiTheme="minorHAnsi" w:hAnsiTheme="minorHAnsi"/>
          <w:noProof/>
          <w:color w:val="auto"/>
          <w:lang w:val="el-GR"/>
        </w:rPr>
        <w:drawing>
          <wp:inline distT="0" distB="0" distL="0" distR="0" wp14:anchorId="323D925A" wp14:editId="3B3992D1">
            <wp:extent cx="5848350" cy="308610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8" cy="3107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C2B8E8" w14:textId="1492D65E" w:rsidR="00AF2D2A" w:rsidRPr="00496315" w:rsidRDefault="001A7B88" w:rsidP="00A802BE">
      <w:pPr>
        <w:pStyle w:val="Default"/>
        <w:spacing w:line="360" w:lineRule="auto"/>
        <w:jc w:val="both"/>
        <w:rPr>
          <w:rFonts w:asciiTheme="minorHAnsi" w:hAnsiTheme="minorHAnsi"/>
          <w:i/>
          <w:color w:val="auto"/>
          <w:lang w:val="el-GR"/>
        </w:rPr>
      </w:pPr>
      <w:r w:rsidRPr="00496315">
        <w:rPr>
          <w:rFonts w:asciiTheme="minorHAnsi" w:hAnsiTheme="minorHAnsi"/>
          <w:color w:val="auto"/>
          <w:lang w:val="el-GR"/>
        </w:rPr>
        <w:t xml:space="preserve">Να υπολογίσετε τη </w:t>
      </w:r>
      <w:bookmarkStart w:id="0" w:name="_Hlk105093595"/>
      <w:r w:rsidRPr="00496315">
        <w:rPr>
          <w:rFonts w:asciiTheme="minorHAnsi" w:hAnsiTheme="minorHAnsi"/>
          <w:color w:val="auto"/>
          <w:lang w:val="el-GR"/>
        </w:rPr>
        <w:t xml:space="preserve">συγκέντρωση του </w:t>
      </w:r>
      <w:proofErr w:type="spellStart"/>
      <w:r w:rsidR="00A213A2" w:rsidRPr="00496315">
        <w:rPr>
          <w:rFonts w:asciiTheme="minorHAnsi" w:hAnsiTheme="minorHAnsi"/>
          <w:color w:val="auto"/>
          <w:lang w:val="el-GR"/>
        </w:rPr>
        <w:t>ογκομετρούμενου</w:t>
      </w:r>
      <w:proofErr w:type="spellEnd"/>
      <w:r w:rsidRPr="00496315">
        <w:rPr>
          <w:rFonts w:asciiTheme="minorHAnsi" w:hAnsiTheme="minorHAnsi"/>
          <w:color w:val="auto"/>
          <w:lang w:val="el-GR"/>
        </w:rPr>
        <w:t xml:space="preserve"> διαλύματος </w:t>
      </w:r>
      <w:r w:rsidR="00A213A2" w:rsidRPr="00496315">
        <w:rPr>
          <w:rFonts w:asciiTheme="minorHAnsi" w:hAnsiTheme="minorHAnsi"/>
          <w:color w:val="auto"/>
        </w:rPr>
        <w:t>CH</w:t>
      </w:r>
      <w:r w:rsidR="00A213A2" w:rsidRPr="00496315">
        <w:rPr>
          <w:rFonts w:asciiTheme="minorHAnsi" w:hAnsiTheme="minorHAnsi"/>
          <w:color w:val="auto"/>
          <w:vertAlign w:val="subscript"/>
          <w:lang w:val="el-GR"/>
        </w:rPr>
        <w:t>3</w:t>
      </w:r>
      <w:r w:rsidR="00A213A2" w:rsidRPr="00496315">
        <w:rPr>
          <w:rFonts w:asciiTheme="minorHAnsi" w:hAnsiTheme="minorHAnsi"/>
          <w:color w:val="auto"/>
        </w:rPr>
        <w:t>COOH</w:t>
      </w:r>
      <w:r w:rsidRPr="00496315">
        <w:rPr>
          <w:rFonts w:asciiTheme="minorHAnsi" w:hAnsiTheme="minorHAnsi"/>
          <w:color w:val="auto"/>
          <w:lang w:val="el-GR"/>
        </w:rPr>
        <w:t>.</w:t>
      </w:r>
      <w:bookmarkEnd w:id="0"/>
    </w:p>
    <w:p w14:paraId="44330D32" w14:textId="78EFA8BE" w:rsidR="008D7F86" w:rsidRPr="00496315" w:rsidRDefault="008D7F86" w:rsidP="008D7F86">
      <w:pPr>
        <w:pStyle w:val="Default"/>
        <w:spacing w:line="360" w:lineRule="auto"/>
        <w:jc w:val="right"/>
        <w:rPr>
          <w:rFonts w:asciiTheme="minorHAnsi" w:hAnsiTheme="minorHAnsi"/>
          <w:b/>
          <w:bCs/>
          <w:color w:val="auto"/>
          <w:lang w:val="el-GR"/>
        </w:rPr>
      </w:pPr>
      <w:r w:rsidRPr="00496315">
        <w:rPr>
          <w:rFonts w:asciiTheme="minorHAnsi" w:hAnsiTheme="minorHAnsi"/>
          <w:b/>
          <w:i/>
          <w:color w:val="auto"/>
          <w:lang w:val="el-GR"/>
        </w:rPr>
        <w:t xml:space="preserve">Μονάδες </w:t>
      </w:r>
      <w:r w:rsidR="00CC0989">
        <w:rPr>
          <w:rFonts w:asciiTheme="minorHAnsi" w:hAnsiTheme="minorHAnsi"/>
          <w:b/>
          <w:i/>
          <w:color w:val="auto"/>
          <w:lang w:val="el-GR"/>
        </w:rPr>
        <w:t>10</w:t>
      </w:r>
    </w:p>
    <w:sectPr w:rsidR="008D7F86" w:rsidRPr="00496315" w:rsidSect="00F86003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F86"/>
    <w:rsid w:val="000043BA"/>
    <w:rsid w:val="0002706D"/>
    <w:rsid w:val="000414EE"/>
    <w:rsid w:val="00071FC7"/>
    <w:rsid w:val="00081BFD"/>
    <w:rsid w:val="000858DC"/>
    <w:rsid w:val="00086EF6"/>
    <w:rsid w:val="000A0363"/>
    <w:rsid w:val="000A250C"/>
    <w:rsid w:val="000B0071"/>
    <w:rsid w:val="000E21E3"/>
    <w:rsid w:val="000E3A16"/>
    <w:rsid w:val="000E542B"/>
    <w:rsid w:val="000E7F31"/>
    <w:rsid w:val="00110B33"/>
    <w:rsid w:val="00125612"/>
    <w:rsid w:val="001273B8"/>
    <w:rsid w:val="00130D92"/>
    <w:rsid w:val="00166337"/>
    <w:rsid w:val="00186A5D"/>
    <w:rsid w:val="001A1F79"/>
    <w:rsid w:val="001A7B88"/>
    <w:rsid w:val="001B53F8"/>
    <w:rsid w:val="001D5166"/>
    <w:rsid w:val="001E0FB0"/>
    <w:rsid w:val="001F2EBF"/>
    <w:rsid w:val="001F7B4C"/>
    <w:rsid w:val="00214BC1"/>
    <w:rsid w:val="002318BA"/>
    <w:rsid w:val="00233157"/>
    <w:rsid w:val="00242F27"/>
    <w:rsid w:val="00266BA4"/>
    <w:rsid w:val="002B0784"/>
    <w:rsid w:val="002B21C6"/>
    <w:rsid w:val="002B4277"/>
    <w:rsid w:val="002E189E"/>
    <w:rsid w:val="00311166"/>
    <w:rsid w:val="00316C89"/>
    <w:rsid w:val="00317384"/>
    <w:rsid w:val="003236ED"/>
    <w:rsid w:val="0033765A"/>
    <w:rsid w:val="0035232E"/>
    <w:rsid w:val="0036691E"/>
    <w:rsid w:val="00376F07"/>
    <w:rsid w:val="00380D32"/>
    <w:rsid w:val="00385EB3"/>
    <w:rsid w:val="00386E8F"/>
    <w:rsid w:val="003A78B3"/>
    <w:rsid w:val="003B052D"/>
    <w:rsid w:val="003B0CF4"/>
    <w:rsid w:val="003B488A"/>
    <w:rsid w:val="003B6A68"/>
    <w:rsid w:val="003D1D9C"/>
    <w:rsid w:val="003E34AE"/>
    <w:rsid w:val="003F2FDA"/>
    <w:rsid w:val="00400A15"/>
    <w:rsid w:val="00404B3D"/>
    <w:rsid w:val="00405690"/>
    <w:rsid w:val="0041772D"/>
    <w:rsid w:val="00447B37"/>
    <w:rsid w:val="00460ED9"/>
    <w:rsid w:val="00470FEE"/>
    <w:rsid w:val="00496315"/>
    <w:rsid w:val="004B7DDD"/>
    <w:rsid w:val="004C3020"/>
    <w:rsid w:val="004C7D36"/>
    <w:rsid w:val="004D411A"/>
    <w:rsid w:val="004D43FE"/>
    <w:rsid w:val="004D6C0C"/>
    <w:rsid w:val="005018B5"/>
    <w:rsid w:val="00512041"/>
    <w:rsid w:val="0051536A"/>
    <w:rsid w:val="005176F0"/>
    <w:rsid w:val="005273AB"/>
    <w:rsid w:val="0053663E"/>
    <w:rsid w:val="00554519"/>
    <w:rsid w:val="00557F11"/>
    <w:rsid w:val="00561B9D"/>
    <w:rsid w:val="00562C20"/>
    <w:rsid w:val="005674DD"/>
    <w:rsid w:val="0058450A"/>
    <w:rsid w:val="00595959"/>
    <w:rsid w:val="005A426C"/>
    <w:rsid w:val="005C684A"/>
    <w:rsid w:val="005D1BDA"/>
    <w:rsid w:val="005E73FD"/>
    <w:rsid w:val="005E7AA0"/>
    <w:rsid w:val="005F308F"/>
    <w:rsid w:val="005F62A5"/>
    <w:rsid w:val="00612B76"/>
    <w:rsid w:val="006677DF"/>
    <w:rsid w:val="00684C2D"/>
    <w:rsid w:val="00697121"/>
    <w:rsid w:val="006A63BB"/>
    <w:rsid w:val="006A6A6F"/>
    <w:rsid w:val="006B581E"/>
    <w:rsid w:val="006C49AE"/>
    <w:rsid w:val="006D14B7"/>
    <w:rsid w:val="006E379C"/>
    <w:rsid w:val="006E65FC"/>
    <w:rsid w:val="006F4C26"/>
    <w:rsid w:val="007247F6"/>
    <w:rsid w:val="0073776D"/>
    <w:rsid w:val="00757EDE"/>
    <w:rsid w:val="00777CC2"/>
    <w:rsid w:val="00781341"/>
    <w:rsid w:val="00795DE3"/>
    <w:rsid w:val="007C2F4A"/>
    <w:rsid w:val="007C3E1D"/>
    <w:rsid w:val="007C5C7A"/>
    <w:rsid w:val="007E2AEA"/>
    <w:rsid w:val="007F2869"/>
    <w:rsid w:val="008100D4"/>
    <w:rsid w:val="0081104A"/>
    <w:rsid w:val="00827F3B"/>
    <w:rsid w:val="0083324C"/>
    <w:rsid w:val="008356F4"/>
    <w:rsid w:val="00874AEB"/>
    <w:rsid w:val="008765FC"/>
    <w:rsid w:val="008A313B"/>
    <w:rsid w:val="008A333B"/>
    <w:rsid w:val="008B4568"/>
    <w:rsid w:val="008B70B9"/>
    <w:rsid w:val="008C32A7"/>
    <w:rsid w:val="008C6C5D"/>
    <w:rsid w:val="008D1F7B"/>
    <w:rsid w:val="008D4C17"/>
    <w:rsid w:val="008D7F86"/>
    <w:rsid w:val="008E4AC0"/>
    <w:rsid w:val="008E74C0"/>
    <w:rsid w:val="0090081B"/>
    <w:rsid w:val="009012F6"/>
    <w:rsid w:val="009031C6"/>
    <w:rsid w:val="0092502C"/>
    <w:rsid w:val="009446E7"/>
    <w:rsid w:val="0097565F"/>
    <w:rsid w:val="0097588C"/>
    <w:rsid w:val="0098070C"/>
    <w:rsid w:val="009820BA"/>
    <w:rsid w:val="009C6278"/>
    <w:rsid w:val="009C68B2"/>
    <w:rsid w:val="009D5F36"/>
    <w:rsid w:val="009E2B9F"/>
    <w:rsid w:val="009F0FCB"/>
    <w:rsid w:val="00A0279D"/>
    <w:rsid w:val="00A16965"/>
    <w:rsid w:val="00A213A2"/>
    <w:rsid w:val="00A35C07"/>
    <w:rsid w:val="00A42158"/>
    <w:rsid w:val="00A52042"/>
    <w:rsid w:val="00A644A5"/>
    <w:rsid w:val="00A66DF8"/>
    <w:rsid w:val="00A802BE"/>
    <w:rsid w:val="00A92797"/>
    <w:rsid w:val="00AA31A4"/>
    <w:rsid w:val="00AB02D1"/>
    <w:rsid w:val="00AB3E1F"/>
    <w:rsid w:val="00AC0D4B"/>
    <w:rsid w:val="00AC199B"/>
    <w:rsid w:val="00AC7319"/>
    <w:rsid w:val="00AD1806"/>
    <w:rsid w:val="00AE0ADF"/>
    <w:rsid w:val="00AE55A7"/>
    <w:rsid w:val="00AF0914"/>
    <w:rsid w:val="00AF2D2A"/>
    <w:rsid w:val="00AF79F7"/>
    <w:rsid w:val="00AF7BE5"/>
    <w:rsid w:val="00B03A2D"/>
    <w:rsid w:val="00B123CD"/>
    <w:rsid w:val="00B12E8E"/>
    <w:rsid w:val="00B22989"/>
    <w:rsid w:val="00B22B10"/>
    <w:rsid w:val="00B320F9"/>
    <w:rsid w:val="00B573AA"/>
    <w:rsid w:val="00B61CE0"/>
    <w:rsid w:val="00B63F6F"/>
    <w:rsid w:val="00B70D88"/>
    <w:rsid w:val="00B82299"/>
    <w:rsid w:val="00BF48E2"/>
    <w:rsid w:val="00C1002E"/>
    <w:rsid w:val="00C147B0"/>
    <w:rsid w:val="00C32C1F"/>
    <w:rsid w:val="00C330CF"/>
    <w:rsid w:val="00C42300"/>
    <w:rsid w:val="00C55537"/>
    <w:rsid w:val="00C5557F"/>
    <w:rsid w:val="00C73710"/>
    <w:rsid w:val="00C73CFB"/>
    <w:rsid w:val="00C77DCF"/>
    <w:rsid w:val="00C84095"/>
    <w:rsid w:val="00C86CBC"/>
    <w:rsid w:val="00C904A3"/>
    <w:rsid w:val="00C96D3C"/>
    <w:rsid w:val="00CA2C2F"/>
    <w:rsid w:val="00CA7500"/>
    <w:rsid w:val="00CB3225"/>
    <w:rsid w:val="00CC0989"/>
    <w:rsid w:val="00CC65EE"/>
    <w:rsid w:val="00CF3AD8"/>
    <w:rsid w:val="00D02242"/>
    <w:rsid w:val="00D10D92"/>
    <w:rsid w:val="00D10EB6"/>
    <w:rsid w:val="00D221BC"/>
    <w:rsid w:val="00D23C71"/>
    <w:rsid w:val="00D27410"/>
    <w:rsid w:val="00D30796"/>
    <w:rsid w:val="00D30FED"/>
    <w:rsid w:val="00D32A33"/>
    <w:rsid w:val="00D40A70"/>
    <w:rsid w:val="00D4101E"/>
    <w:rsid w:val="00D93F5A"/>
    <w:rsid w:val="00DA6367"/>
    <w:rsid w:val="00DB4EEE"/>
    <w:rsid w:val="00DD49EE"/>
    <w:rsid w:val="00DE2DEF"/>
    <w:rsid w:val="00DE2E36"/>
    <w:rsid w:val="00E16690"/>
    <w:rsid w:val="00E265F7"/>
    <w:rsid w:val="00E307A3"/>
    <w:rsid w:val="00E32D68"/>
    <w:rsid w:val="00E421DC"/>
    <w:rsid w:val="00E6766D"/>
    <w:rsid w:val="00E72FBC"/>
    <w:rsid w:val="00E75AFB"/>
    <w:rsid w:val="00E77852"/>
    <w:rsid w:val="00EE20D6"/>
    <w:rsid w:val="00EE39A2"/>
    <w:rsid w:val="00F110DA"/>
    <w:rsid w:val="00F11D53"/>
    <w:rsid w:val="00F448A8"/>
    <w:rsid w:val="00F459CB"/>
    <w:rsid w:val="00F52265"/>
    <w:rsid w:val="00F706CD"/>
    <w:rsid w:val="00F70E72"/>
    <w:rsid w:val="00F83C3C"/>
    <w:rsid w:val="00F86003"/>
    <w:rsid w:val="00F90495"/>
    <w:rsid w:val="00FF3E51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115F"/>
  <w15:docId w15:val="{DB71A59F-8475-4A4E-B3BF-459293F3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F8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7F8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table" w:styleId="a3">
    <w:name w:val="Table Grid"/>
    <w:basedOn w:val="a1"/>
    <w:uiPriority w:val="39"/>
    <w:rsid w:val="00460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1DEAA3-0CB1-4078-B845-3C8D5C949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958140-48C4-4DA6-9CAC-59FB212D35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3A442F-10C3-4B4D-A8D5-B3C4197241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ΑΝΤΩΝΙΟΣ ΧΡΟΝΑΚΗΣ</dc:creator>
  <cp:lastModifiedBy>ΑΝΤΩΝΙΟΣ ΧΡΟΝΑΚΗΣ</cp:lastModifiedBy>
  <cp:revision>206</cp:revision>
  <dcterms:created xsi:type="dcterms:W3CDTF">2022-03-23T21:17:00Z</dcterms:created>
  <dcterms:modified xsi:type="dcterms:W3CDTF">2023-03-03T23:44:00Z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