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3BC84" w14:textId="77777777" w:rsidR="00211E1F" w:rsidRDefault="00211E1F" w:rsidP="00211E1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l-GR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val="el-GR"/>
        </w:rPr>
        <w:t>Ενδεικτική Απάντηση</w:t>
      </w:r>
    </w:p>
    <w:p w14:paraId="38ECC683" w14:textId="00F26EAB" w:rsidR="00211E1F" w:rsidRDefault="00211E1F" w:rsidP="00211E1F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val="el-GR"/>
        </w:rPr>
      </w:pPr>
    </w:p>
    <w:p w14:paraId="10E37454" w14:textId="77777777" w:rsidR="00211E1F" w:rsidRDefault="00211E1F" w:rsidP="00211E1F">
      <w:pPr>
        <w:rPr>
          <w:rFonts w:eastAsia="Times New Roman" w:cstheme="minorHAnsi"/>
          <w:color w:val="000000"/>
          <w:sz w:val="24"/>
          <w:szCs w:val="24"/>
          <w:lang w:val="el-GR"/>
        </w:rPr>
      </w:pPr>
      <w:r>
        <w:rPr>
          <w:rFonts w:eastAsia="Times New Roman" w:cstheme="minorHAnsi"/>
          <w:color w:val="000000"/>
          <w:sz w:val="24"/>
          <w:szCs w:val="24"/>
          <w:lang w:val="el-GR"/>
        </w:rPr>
        <w:t xml:space="preserve">Το </w:t>
      </w:r>
      <w:r>
        <w:rPr>
          <w:rFonts w:eastAsia="Times New Roman" w:cstheme="minorHAnsi"/>
          <w:color w:val="000000"/>
          <w:sz w:val="24"/>
          <w:szCs w:val="24"/>
        </w:rPr>
        <w:t>ISO</w:t>
      </w:r>
      <w:r>
        <w:rPr>
          <w:rFonts w:eastAsia="Times New Roman" w:cstheme="minorHAnsi"/>
          <w:color w:val="000000"/>
          <w:sz w:val="24"/>
          <w:szCs w:val="24"/>
          <w:lang w:val="el-GR"/>
        </w:rPr>
        <w:t xml:space="preserve"> 9000 είναι ένα διεθνές πρότυπο που </w:t>
      </w:r>
      <w:proofErr w:type="spellStart"/>
      <w:r>
        <w:rPr>
          <w:rFonts w:eastAsia="Times New Roman" w:cstheme="minorHAnsi"/>
          <w:color w:val="000000"/>
          <w:sz w:val="24"/>
          <w:szCs w:val="24"/>
          <w:lang w:val="el-GR"/>
        </w:rPr>
        <w:t>πειρλαμβάνει</w:t>
      </w:r>
      <w:proofErr w:type="spellEnd"/>
      <w:r>
        <w:rPr>
          <w:rFonts w:eastAsia="Times New Roman" w:cstheme="minorHAnsi"/>
          <w:color w:val="000000"/>
          <w:sz w:val="24"/>
          <w:szCs w:val="24"/>
          <w:lang w:val="el-GR"/>
        </w:rPr>
        <w:t xml:space="preserve"> κανόνες και απαιτήσεις για το πως θα αναπτυχθεί και πως θα παρακολουθείται η εφαρμογή στην πράξη ενός συστήματος ποιότητας σε μια επιχείρηση. </w:t>
      </w:r>
      <w:r>
        <w:rPr>
          <w:rFonts w:eastAsia="Times New Roman" w:cstheme="minorHAnsi"/>
          <w:color w:val="000000"/>
          <w:sz w:val="24"/>
          <w:szCs w:val="24"/>
        </w:rPr>
        <w:t>To</w:t>
      </w:r>
      <w:r>
        <w:rPr>
          <w:rFonts w:eastAsia="Times New Roman" w:cstheme="minorHAnsi"/>
          <w:color w:val="000000"/>
          <w:sz w:val="24"/>
          <w:szCs w:val="24"/>
          <w:lang w:val="el-GR"/>
        </w:rPr>
        <w:t xml:space="preserve"> </w:t>
      </w:r>
      <w:r>
        <w:rPr>
          <w:rFonts w:eastAsia="Times New Roman" w:cstheme="minorHAnsi"/>
          <w:color w:val="000000"/>
          <w:sz w:val="24"/>
          <w:szCs w:val="24"/>
        </w:rPr>
        <w:t>ISO</w:t>
      </w:r>
      <w:r>
        <w:rPr>
          <w:rFonts w:eastAsia="Times New Roman" w:cstheme="minorHAnsi"/>
          <w:color w:val="000000"/>
          <w:sz w:val="24"/>
          <w:szCs w:val="24"/>
          <w:lang w:val="el-GR"/>
        </w:rPr>
        <w:t xml:space="preserve"> 9000 διασφαλίζει ότι ο προμηθευτής διαθέτει τεκμηριωμένες διαδικασίες για τη διασφάλιση της ποιότητας και ότι λειτουργεί συνεχώς σύμφωνα με αυτές, ώστε να παρέχει προς τον πελάτη προϊόν σταθερής ποιότητας. Επιπλέον η διασφάλιση ποιότητας συμβάλλει σημαντικά στη βελτίωση των προϊόντων, στην αύξηση της παραγωγικότητας και της μείωσης του κόστους, με αποτέλεσμα την αύξηση των πωλήσεων και των κερδών καθιστώντας την επιχείρηση ανταγωνιστική</w:t>
      </w:r>
    </w:p>
    <w:p w14:paraId="50D4505D" w14:textId="6F8C59C7" w:rsidR="00F77720" w:rsidRPr="00211E1F" w:rsidRDefault="00211E1F" w:rsidP="00211E1F">
      <w:pPr>
        <w:rPr>
          <w:lang w:val="el-GR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val="el-GR"/>
        </w:rPr>
        <w:t>(Σελ.20</w:t>
      </w:r>
      <w:r>
        <w:rPr>
          <w:rFonts w:eastAsia="Times New Roman" w:cstheme="minorHAnsi"/>
          <w:b/>
          <w:bCs/>
          <w:color w:val="000000"/>
          <w:sz w:val="24"/>
          <w:szCs w:val="24"/>
          <w:lang w:val="el-GR"/>
        </w:rPr>
        <w:t>)</w:t>
      </w:r>
    </w:p>
    <w:sectPr w:rsidR="00F77720" w:rsidRPr="00211E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E1F"/>
    <w:rsid w:val="00211E1F"/>
    <w:rsid w:val="00F7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2C619"/>
  <w15:chartTrackingRefBased/>
  <w15:docId w15:val="{CB8A3BA1-A4F3-4483-A84A-B564DC8E2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1E1F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59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575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Michalakis Stamatios</dc:creator>
  <cp:keywords/>
  <dc:description/>
  <cp:lastModifiedBy>Michalakis Stamatios</cp:lastModifiedBy>
  <cp:revision>1</cp:revision>
  <dcterms:created xsi:type="dcterms:W3CDTF">2023-03-04T15:54:00Z</dcterms:created>
  <dcterms:modified xsi:type="dcterms:W3CDTF">2023-03-04T15:55:00Z</dcterms:modified>
</cp:coreProperties>
</file>