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2DF03" w14:textId="74713FC1" w:rsidR="00702033" w:rsidRPr="00702033" w:rsidRDefault="00702033" w:rsidP="0070203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Ενδεικτική Απάντηση</w:t>
      </w:r>
    </w:p>
    <w:p w14:paraId="6042310F" w14:textId="77777777" w:rsidR="00702033" w:rsidRPr="00DD6CB5" w:rsidRDefault="00702033" w:rsidP="0070203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6660E46A" w14:textId="3B7E6B89" w:rsidR="00702033" w:rsidRPr="00F23590" w:rsidRDefault="00702033" w:rsidP="00702033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  <w:r w:rsidRPr="00DD6CB5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2.1 </w:t>
      </w:r>
    </w:p>
    <w:p w14:paraId="2E2799CA" w14:textId="77777777" w:rsidR="00702033" w:rsidRPr="00F23590" w:rsidRDefault="00702033" w:rsidP="00702033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</w:p>
    <w:p w14:paraId="2DF8D82E" w14:textId="77777777" w:rsidR="00702033" w:rsidRPr="00702033" w:rsidRDefault="00702033" w:rsidP="00702033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>Η …</w:t>
      </w:r>
      <w:r w:rsidRPr="00702033">
        <w:rPr>
          <w:rFonts w:eastAsia="Times New Roman" w:cstheme="minorHAnsi"/>
          <w:i/>
          <w:iCs/>
          <w:color w:val="000000" w:themeColor="text1"/>
          <w:sz w:val="24"/>
          <w:szCs w:val="24"/>
          <w:lang w:val="el-GR"/>
        </w:rPr>
        <w:t>ποιότητα</w:t>
      </w: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>.. ενός προϊόντος μπορεί να οριστεί με ποικίλους τρόπους όπως:</w:t>
      </w:r>
    </w:p>
    <w:p w14:paraId="3E8A3880" w14:textId="77777777" w:rsidR="00702033" w:rsidRPr="00702033" w:rsidRDefault="00702033" w:rsidP="00702033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   -συμμόρφωση σε συγκεκριμένες </w:t>
      </w:r>
      <w:r w:rsidRPr="00702033">
        <w:rPr>
          <w:rFonts w:eastAsia="Times New Roman" w:cstheme="minorHAnsi"/>
          <w:i/>
          <w:iCs/>
          <w:color w:val="000000" w:themeColor="text1"/>
          <w:sz w:val="24"/>
          <w:szCs w:val="24"/>
          <w:lang w:val="el-GR"/>
        </w:rPr>
        <w:t>προδιαγραφές</w:t>
      </w: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και </w:t>
      </w:r>
      <w:r w:rsidRPr="00702033">
        <w:rPr>
          <w:rFonts w:eastAsia="Times New Roman" w:cstheme="minorHAnsi"/>
          <w:i/>
          <w:iCs/>
          <w:color w:val="000000" w:themeColor="text1"/>
          <w:sz w:val="24"/>
          <w:szCs w:val="24"/>
          <w:lang w:val="el-GR"/>
        </w:rPr>
        <w:t>πρότυπα</w:t>
      </w: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>.</w:t>
      </w:r>
    </w:p>
    <w:p w14:paraId="57A64D88" w14:textId="77777777" w:rsidR="00702033" w:rsidRPr="00702033" w:rsidRDefault="00702033" w:rsidP="00702033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   -</w:t>
      </w:r>
      <w:r w:rsidRPr="00702033">
        <w:rPr>
          <w:rFonts w:eastAsia="Times New Roman" w:cstheme="minorHAnsi"/>
          <w:i/>
          <w:iCs/>
          <w:color w:val="000000" w:themeColor="text1"/>
          <w:sz w:val="24"/>
          <w:szCs w:val="24"/>
          <w:lang w:val="el-GR"/>
        </w:rPr>
        <w:t>καταλληλόλητα</w:t>
      </w: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για συγκεκριμένη χρήση</w:t>
      </w:r>
    </w:p>
    <w:p w14:paraId="21F93BBE" w14:textId="77777777" w:rsidR="00702033" w:rsidRPr="00702033" w:rsidRDefault="00702033" w:rsidP="00702033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   -ικανοποίηση των </w:t>
      </w:r>
      <w:r w:rsidRPr="00702033">
        <w:rPr>
          <w:rFonts w:eastAsia="Times New Roman" w:cstheme="minorHAnsi"/>
          <w:i/>
          <w:iCs/>
          <w:color w:val="000000" w:themeColor="text1"/>
          <w:sz w:val="24"/>
          <w:szCs w:val="24"/>
          <w:lang w:val="el-GR"/>
        </w:rPr>
        <w:t>αναγκών</w:t>
      </w: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και των </w:t>
      </w:r>
      <w:r w:rsidRPr="00702033">
        <w:rPr>
          <w:rFonts w:eastAsia="Times New Roman" w:cstheme="minorHAnsi"/>
          <w:i/>
          <w:iCs/>
          <w:color w:val="000000" w:themeColor="text1"/>
          <w:sz w:val="24"/>
          <w:szCs w:val="24"/>
          <w:lang w:val="el-GR"/>
        </w:rPr>
        <w:t>προσδοκιών</w:t>
      </w: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του χρήστη σε ένα ανταγωνιστικό </w:t>
      </w:r>
      <w:r w:rsidRPr="00702033">
        <w:rPr>
          <w:rFonts w:eastAsia="Times New Roman" w:cstheme="minorHAnsi"/>
          <w:i/>
          <w:iCs/>
          <w:color w:val="000000" w:themeColor="text1"/>
          <w:sz w:val="24"/>
          <w:szCs w:val="24"/>
          <w:lang w:val="el-GR"/>
        </w:rPr>
        <w:t>κόστος</w:t>
      </w:r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. </w:t>
      </w:r>
    </w:p>
    <w:p w14:paraId="717599A0" w14:textId="77777777" w:rsidR="00702033" w:rsidRPr="00702033" w:rsidRDefault="00702033" w:rsidP="00702033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el-GR"/>
        </w:rPr>
      </w:pPr>
      <w:proofErr w:type="spellStart"/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>Σελ</w:t>
      </w:r>
      <w:proofErr w:type="spellEnd"/>
      <w:r w:rsidRPr="00702033">
        <w:rPr>
          <w:rFonts w:eastAsia="Times New Roman" w:cstheme="minorHAnsi"/>
          <w:color w:val="000000" w:themeColor="text1"/>
          <w:sz w:val="24"/>
          <w:szCs w:val="24"/>
          <w:lang w:val="el-GR"/>
        </w:rPr>
        <w:t xml:space="preserve"> 11</w:t>
      </w:r>
    </w:p>
    <w:p w14:paraId="0A7151E8" w14:textId="32BB519E" w:rsidR="00F77720" w:rsidRPr="00702033" w:rsidRDefault="00F77720">
      <w:pPr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702033" w:rsidRPr="00690DB8" w14:paraId="73BE9D8C" w14:textId="77777777" w:rsidTr="004474E4">
        <w:tc>
          <w:tcPr>
            <w:tcW w:w="3116" w:type="dxa"/>
          </w:tcPr>
          <w:p w14:paraId="7369CCA3" w14:textId="569DD3DE" w:rsidR="00702033" w:rsidRPr="00702033" w:rsidRDefault="00702033" w:rsidP="00702033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 w:rsidRPr="00702033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1.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 xml:space="preserve"> </w:t>
            </w:r>
            <w:r w:rsidRPr="00702033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Καθορισμένη ποιότητα</w:t>
            </w:r>
          </w:p>
        </w:tc>
        <w:tc>
          <w:tcPr>
            <w:tcW w:w="3117" w:type="dxa"/>
          </w:tcPr>
          <w:p w14:paraId="3CDC8A9E" w14:textId="4BAEFB7B" w:rsidR="00702033" w:rsidRPr="00702033" w:rsidRDefault="00702033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 xml:space="preserve">Β. </w:t>
            </w:r>
            <w:r w:rsidRPr="00702033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Είναι αποδεκτή από όλο το προσωπικό της επιχείρησης</w:t>
            </w:r>
          </w:p>
        </w:tc>
      </w:tr>
      <w:tr w:rsidR="00702033" w:rsidRPr="00690DB8" w14:paraId="63EA11F9" w14:textId="77777777" w:rsidTr="004474E4">
        <w:tc>
          <w:tcPr>
            <w:tcW w:w="3116" w:type="dxa"/>
          </w:tcPr>
          <w:p w14:paraId="72AEEF01" w14:textId="3A609348" w:rsidR="00702033" w:rsidRPr="00DD6CB5" w:rsidRDefault="00702033" w:rsidP="004474E4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2.</w:t>
            </w:r>
            <w:r w:rsidRPr="00DD6CB5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Αποδεδειγμένοι και κατάλληλοι</w:t>
            </w:r>
          </w:p>
        </w:tc>
        <w:tc>
          <w:tcPr>
            <w:tcW w:w="3117" w:type="dxa"/>
          </w:tcPr>
          <w:p w14:paraId="3C13EFFA" w14:textId="13F52D44" w:rsidR="00702033" w:rsidRPr="00702033" w:rsidRDefault="00702033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Δ.</w:t>
            </w:r>
            <w:r w:rsidR="00EA600B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 xml:space="preserve"> </w:t>
            </w:r>
            <w:r w:rsidRPr="00702033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 xml:space="preserve">Τρόποι εργασίας και </w:t>
            </w:r>
            <w:r w:rsidR="00EA600B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μ</w:t>
            </w:r>
            <w:r w:rsidR="00EA600B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έσα παραγωγής</w:t>
            </w:r>
          </w:p>
        </w:tc>
      </w:tr>
      <w:tr w:rsidR="00702033" w:rsidRPr="00DD6CB5" w14:paraId="7B8D060B" w14:textId="77777777" w:rsidTr="004474E4">
        <w:tc>
          <w:tcPr>
            <w:tcW w:w="3116" w:type="dxa"/>
          </w:tcPr>
          <w:p w14:paraId="25C07A97" w14:textId="105DC61F" w:rsidR="00702033" w:rsidRPr="00DD6CB5" w:rsidRDefault="00702033" w:rsidP="004474E4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3.</w:t>
            </w:r>
            <w:r w:rsidRPr="00DD6CB5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Καθορισμένη μέθοδος μέτρησης της αποτελεσματικότητας του</w:t>
            </w:r>
          </w:p>
        </w:tc>
        <w:tc>
          <w:tcPr>
            <w:tcW w:w="3117" w:type="dxa"/>
          </w:tcPr>
          <w:p w14:paraId="642BB35E" w14:textId="3A54357B" w:rsidR="00702033" w:rsidRPr="00702033" w:rsidRDefault="00702033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 xml:space="preserve">Α. </w:t>
            </w:r>
            <w:r w:rsidRPr="00702033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συστήματος ποιότητας</w:t>
            </w:r>
          </w:p>
        </w:tc>
      </w:tr>
      <w:tr w:rsidR="00702033" w:rsidRPr="00DD6CB5" w14:paraId="66588F3E" w14:textId="77777777" w:rsidTr="004474E4">
        <w:tc>
          <w:tcPr>
            <w:tcW w:w="3116" w:type="dxa"/>
          </w:tcPr>
          <w:p w14:paraId="6C2DDF96" w14:textId="428F6F62" w:rsidR="00702033" w:rsidRPr="00DD6CB5" w:rsidRDefault="00702033" w:rsidP="00690DB8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 xml:space="preserve">4. </w:t>
            </w:r>
            <w:r w:rsidRPr="00DD6CB5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 xml:space="preserve">Καθορισμένο και αποδεκτό συνολικό και </w:t>
            </w:r>
            <w:r w:rsidR="00690DB8">
              <w:rPr>
                <w:rFonts w:eastAsia="Times New Roman" w:cstheme="minorHAnsi"/>
                <w:color w:val="000000"/>
                <w:sz w:val="24"/>
                <w:szCs w:val="24"/>
                <w:lang w:val="el-GR"/>
              </w:rPr>
              <w:t>ατομικό.</w:t>
            </w:r>
            <w:bookmarkStart w:id="0" w:name="_GoBack"/>
            <w:bookmarkEnd w:id="0"/>
          </w:p>
        </w:tc>
        <w:tc>
          <w:tcPr>
            <w:tcW w:w="3117" w:type="dxa"/>
          </w:tcPr>
          <w:p w14:paraId="36E7669E" w14:textId="295FF93D" w:rsidR="00702033" w:rsidRPr="00702033" w:rsidRDefault="00702033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 xml:space="preserve">Γ. </w:t>
            </w:r>
            <w:r w:rsidRPr="00702033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επίπεδο απόδοσης</w:t>
            </w:r>
          </w:p>
        </w:tc>
      </w:tr>
    </w:tbl>
    <w:p w14:paraId="508C5F99" w14:textId="77777777" w:rsidR="00702033" w:rsidRPr="00DD6CB5" w:rsidRDefault="00702033" w:rsidP="0070203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l-GR"/>
        </w:rPr>
      </w:pPr>
      <w:r w:rsidRPr="00DD6CB5">
        <w:rPr>
          <w:rFonts w:eastAsia="Times New Roman" w:cstheme="minorHAnsi"/>
          <w:color w:val="000000"/>
          <w:sz w:val="24"/>
          <w:szCs w:val="24"/>
          <w:lang w:val="el-GR"/>
        </w:rPr>
        <w:t>Σελ. 21</w:t>
      </w:r>
    </w:p>
    <w:p w14:paraId="5736FBE1" w14:textId="77777777" w:rsidR="00702033" w:rsidRDefault="00702033"/>
    <w:sectPr w:rsidR="00702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492DD0"/>
    <w:multiLevelType w:val="hybridMultilevel"/>
    <w:tmpl w:val="374AA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33"/>
    <w:rsid w:val="000863BF"/>
    <w:rsid w:val="00690DB8"/>
    <w:rsid w:val="00702033"/>
    <w:rsid w:val="00BE5A23"/>
    <w:rsid w:val="00EA600B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78FB"/>
  <w15:chartTrackingRefBased/>
  <w15:docId w15:val="{1938DA11-CA62-46A2-8943-F0278539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ΚΑΤΕΡΙΝΑ</cp:lastModifiedBy>
  <cp:revision>2</cp:revision>
  <dcterms:created xsi:type="dcterms:W3CDTF">2023-05-22T14:39:00Z</dcterms:created>
  <dcterms:modified xsi:type="dcterms:W3CDTF">2023-05-22T14:39:00Z</dcterms:modified>
</cp:coreProperties>
</file>