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862F1" w14:textId="5E4726C3" w:rsidR="006C4958" w:rsidRPr="00222E74" w:rsidRDefault="00E527A6" w:rsidP="00711333">
      <w:pPr>
        <w:pStyle w:val="1"/>
        <w:spacing w:before="0" w:line="360" w:lineRule="auto"/>
        <w:ind w:left="0"/>
        <w:jc w:val="both"/>
        <w:rPr>
          <w:rFonts w:asciiTheme="minorHAnsi" w:hAnsiTheme="minorHAnsi" w:cstheme="minorHAnsi"/>
          <w:sz w:val="24"/>
          <w:szCs w:val="24"/>
          <w:u w:val="single"/>
          <w:vertAlign w:val="superscript"/>
        </w:rPr>
      </w:pPr>
      <w:r w:rsidRPr="00222E74">
        <w:rPr>
          <w:rFonts w:asciiTheme="minorHAnsi" w:hAnsiTheme="minorHAnsi" w:cstheme="minorHAnsi"/>
          <w:sz w:val="24"/>
          <w:szCs w:val="24"/>
          <w:u w:val="single"/>
        </w:rPr>
        <w:t>Θέμα 2</w:t>
      </w:r>
      <w:r w:rsidRPr="00222E74">
        <w:rPr>
          <w:rFonts w:asciiTheme="minorHAnsi" w:hAnsiTheme="minorHAnsi" w:cstheme="minorHAnsi"/>
          <w:sz w:val="24"/>
          <w:szCs w:val="24"/>
          <w:u w:val="single"/>
          <w:vertAlign w:val="superscript"/>
        </w:rPr>
        <w:t>ο</w:t>
      </w:r>
      <w:r w:rsidR="006C4958" w:rsidRPr="00222E74">
        <w:rPr>
          <w:rFonts w:asciiTheme="minorHAnsi" w:hAnsiTheme="minorHAnsi" w:cstheme="minorHAnsi"/>
          <w:sz w:val="24"/>
          <w:szCs w:val="24"/>
          <w:u w:val="single"/>
          <w:vertAlign w:val="superscript"/>
        </w:rPr>
        <w:t xml:space="preserve"> </w:t>
      </w:r>
    </w:p>
    <w:p w14:paraId="39B6D1CE" w14:textId="3A4B83F7" w:rsidR="00904206" w:rsidRPr="00222E74" w:rsidRDefault="006C4958" w:rsidP="00711333">
      <w:pPr>
        <w:pStyle w:val="1"/>
        <w:spacing w:before="0" w:line="360" w:lineRule="auto"/>
        <w:ind w:left="0"/>
        <w:jc w:val="both"/>
        <w:rPr>
          <w:rFonts w:asciiTheme="minorHAnsi" w:hAnsiTheme="minorHAnsi" w:cstheme="minorHAnsi"/>
          <w:b w:val="0"/>
          <w:iCs/>
          <w:spacing w:val="-7"/>
          <w:sz w:val="24"/>
          <w:szCs w:val="24"/>
        </w:rPr>
      </w:pPr>
      <w:r w:rsidRPr="00222E74">
        <w:rPr>
          <w:rFonts w:asciiTheme="minorHAnsi" w:hAnsiTheme="minorHAnsi" w:cstheme="minorHAnsi"/>
          <w:sz w:val="24"/>
          <w:szCs w:val="24"/>
        </w:rPr>
        <w:t xml:space="preserve">2.1 </w:t>
      </w:r>
      <w:r w:rsidRPr="00222E74">
        <w:rPr>
          <w:rFonts w:asciiTheme="minorHAnsi" w:hAnsiTheme="minorHAnsi" w:cstheme="minorHAnsi"/>
          <w:b w:val="0"/>
          <w:iCs/>
          <w:spacing w:val="-7"/>
          <w:sz w:val="24"/>
          <w:szCs w:val="24"/>
        </w:rPr>
        <w:t xml:space="preserve">Στο διάγραμμα 1 απεικονίζεται η επίδραση της θερμοκρασίας και της πίεσης </w:t>
      </w:r>
      <w:r w:rsidR="00E87F41" w:rsidRPr="00222E74">
        <w:rPr>
          <w:rFonts w:asciiTheme="minorHAnsi" w:hAnsiTheme="minorHAnsi" w:cstheme="minorHAnsi"/>
          <w:b w:val="0"/>
          <w:iCs/>
          <w:spacing w:val="-7"/>
          <w:sz w:val="24"/>
          <w:szCs w:val="24"/>
        </w:rPr>
        <w:t xml:space="preserve">(Ρ) </w:t>
      </w:r>
      <w:r w:rsidRPr="00222E74">
        <w:rPr>
          <w:rFonts w:asciiTheme="minorHAnsi" w:hAnsiTheme="minorHAnsi" w:cstheme="minorHAnsi"/>
          <w:b w:val="0"/>
          <w:iCs/>
          <w:spacing w:val="-7"/>
          <w:sz w:val="24"/>
          <w:szCs w:val="24"/>
        </w:rPr>
        <w:t>στην απόδοση μιας αμφίδρομης αντίδρασης</w:t>
      </w:r>
      <w:r w:rsidR="006F57E2">
        <w:rPr>
          <w:rFonts w:asciiTheme="minorHAnsi" w:hAnsiTheme="minorHAnsi" w:cstheme="minorHAnsi"/>
          <w:b w:val="0"/>
          <w:iCs/>
          <w:spacing w:val="-7"/>
          <w:sz w:val="24"/>
          <w:szCs w:val="24"/>
        </w:rPr>
        <w:t>,</w:t>
      </w:r>
      <w:r w:rsidRPr="00222E74">
        <w:rPr>
          <w:rFonts w:asciiTheme="minorHAnsi" w:hAnsiTheme="minorHAnsi" w:cstheme="minorHAnsi"/>
          <w:b w:val="0"/>
          <w:iCs/>
          <w:spacing w:val="-7"/>
          <w:sz w:val="24"/>
          <w:szCs w:val="24"/>
        </w:rPr>
        <w:t xml:space="preserve"> στην οποία όλα τα αντιδρώντα και τα προϊόντα είναι αέρια.</w:t>
      </w:r>
      <w:r w:rsidR="00904206" w:rsidRPr="00222E74">
        <w:rPr>
          <w:rFonts w:asciiTheme="minorHAnsi" w:hAnsiTheme="minorHAnsi" w:cstheme="minorHAnsi"/>
          <w:b w:val="0"/>
          <w:iCs/>
          <w:spacing w:val="-7"/>
          <w:sz w:val="24"/>
          <w:szCs w:val="24"/>
        </w:rPr>
        <w:t xml:space="preserve"> </w:t>
      </w:r>
    </w:p>
    <w:p w14:paraId="0F155167" w14:textId="5DE1C7B2" w:rsidR="00E527A6" w:rsidRPr="00222E74" w:rsidRDefault="00904206" w:rsidP="00711333">
      <w:pPr>
        <w:pStyle w:val="1"/>
        <w:spacing w:before="0" w:line="360" w:lineRule="auto"/>
        <w:ind w:left="0"/>
        <w:jc w:val="both"/>
        <w:rPr>
          <w:rFonts w:asciiTheme="minorHAnsi" w:hAnsiTheme="minorHAnsi" w:cstheme="minorHAnsi"/>
          <w:b w:val="0"/>
          <w:sz w:val="24"/>
          <w:szCs w:val="24"/>
          <w:u w:val="single"/>
        </w:rPr>
      </w:pPr>
      <w:r w:rsidRPr="00222E74">
        <w:rPr>
          <w:rFonts w:asciiTheme="minorHAnsi" w:hAnsiTheme="minorHAnsi" w:cstheme="minorHAnsi"/>
          <w:b w:val="0"/>
          <w:iCs/>
          <w:spacing w:val="-7"/>
          <w:sz w:val="24"/>
          <w:szCs w:val="24"/>
        </w:rPr>
        <w:t>Δίνεται ότι Ρ</w:t>
      </w:r>
      <w:r w:rsidRPr="00222E74">
        <w:rPr>
          <w:rFonts w:asciiTheme="minorHAnsi" w:hAnsiTheme="minorHAnsi" w:cstheme="minorHAnsi"/>
          <w:b w:val="0"/>
          <w:iCs/>
          <w:spacing w:val="-7"/>
          <w:sz w:val="24"/>
          <w:szCs w:val="24"/>
          <w:vertAlign w:val="subscript"/>
        </w:rPr>
        <w:t>1</w:t>
      </w:r>
      <w:r w:rsidRPr="00222E74">
        <w:rPr>
          <w:rFonts w:asciiTheme="minorHAnsi" w:hAnsiTheme="minorHAnsi" w:cstheme="minorHAnsi"/>
          <w:b w:val="0"/>
          <w:iCs/>
          <w:spacing w:val="-7"/>
          <w:sz w:val="24"/>
          <w:szCs w:val="24"/>
        </w:rPr>
        <w:t xml:space="preserve"> &lt; Ρ</w:t>
      </w:r>
      <w:r w:rsidRPr="00222E74">
        <w:rPr>
          <w:rFonts w:asciiTheme="minorHAnsi" w:hAnsiTheme="minorHAnsi" w:cstheme="minorHAnsi"/>
          <w:b w:val="0"/>
          <w:iCs/>
          <w:spacing w:val="-7"/>
          <w:sz w:val="24"/>
          <w:szCs w:val="24"/>
          <w:vertAlign w:val="subscript"/>
        </w:rPr>
        <w:t>2</w:t>
      </w:r>
      <w:r w:rsidRPr="00222E74">
        <w:rPr>
          <w:rFonts w:asciiTheme="minorHAnsi" w:hAnsiTheme="minorHAnsi" w:cstheme="minorHAnsi"/>
          <w:b w:val="0"/>
          <w:iCs/>
          <w:spacing w:val="-7"/>
          <w:sz w:val="24"/>
          <w:szCs w:val="24"/>
        </w:rPr>
        <w:t xml:space="preserve"> &lt; Ρ</w:t>
      </w:r>
      <w:r w:rsidRPr="00222E74">
        <w:rPr>
          <w:rFonts w:asciiTheme="minorHAnsi" w:hAnsiTheme="minorHAnsi" w:cstheme="minorHAnsi"/>
          <w:b w:val="0"/>
          <w:iCs/>
          <w:spacing w:val="-7"/>
          <w:sz w:val="24"/>
          <w:szCs w:val="24"/>
          <w:vertAlign w:val="subscript"/>
        </w:rPr>
        <w:t>3</w:t>
      </w:r>
      <w:r w:rsidRPr="00222E74">
        <w:rPr>
          <w:rFonts w:asciiTheme="minorHAnsi" w:hAnsiTheme="minorHAnsi" w:cstheme="minorHAnsi"/>
          <w:b w:val="0"/>
          <w:iCs/>
          <w:spacing w:val="-7"/>
          <w:sz w:val="24"/>
          <w:szCs w:val="24"/>
        </w:rPr>
        <w:t>.</w:t>
      </w:r>
    </w:p>
    <w:p w14:paraId="4DA0E42F" w14:textId="179BCD5C" w:rsidR="006C4958" w:rsidRPr="00222E74" w:rsidRDefault="00904206" w:rsidP="00711333">
      <w:pPr>
        <w:pStyle w:val="a3"/>
        <w:spacing w:line="360" w:lineRule="auto"/>
        <w:jc w:val="center"/>
        <w:rPr>
          <w:rFonts w:asciiTheme="minorHAnsi" w:hAnsiTheme="minorHAnsi" w:cstheme="minorHAnsi"/>
          <w:bCs/>
          <w:iCs/>
          <w:spacing w:val="-7"/>
          <w:sz w:val="24"/>
          <w:szCs w:val="24"/>
        </w:rPr>
      </w:pPr>
      <w:r w:rsidRPr="00222E74">
        <w:rPr>
          <w:rFonts w:asciiTheme="minorHAnsi" w:hAnsiTheme="minorHAnsi" w:cstheme="minorHAnsi"/>
          <w:bCs/>
          <w:iCs/>
          <w:noProof/>
          <w:spacing w:val="-7"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F220D0D" wp14:editId="519F7F1C">
                <wp:simplePos x="0" y="0"/>
                <wp:positionH relativeFrom="column">
                  <wp:posOffset>3319307</wp:posOffset>
                </wp:positionH>
                <wp:positionV relativeFrom="paragraph">
                  <wp:posOffset>59055</wp:posOffset>
                </wp:positionV>
                <wp:extent cx="1764665" cy="861238"/>
                <wp:effectExtent l="0" t="0" r="6985" b="0"/>
                <wp:wrapNone/>
                <wp:docPr id="3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4665" cy="8612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8D4471" w14:textId="027C95D4" w:rsidR="00904206" w:rsidRDefault="00904206" w:rsidP="00904206">
                            <w:pPr>
                              <w:spacing w:after="120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>Ρ</w:t>
                            </w:r>
                            <w:r w:rsidRPr="00904206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4"/>
                                <w:szCs w:val="24"/>
                                <w:vertAlign w:val="subscript"/>
                              </w:rPr>
                              <w:t>1</w:t>
                            </w:r>
                          </w:p>
                          <w:p w14:paraId="008CA329" w14:textId="48975402" w:rsidR="00904206" w:rsidRDefault="00904206" w:rsidP="00904206">
                            <w:pPr>
                              <w:spacing w:after="120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>Ρ</w:t>
                            </w:r>
                            <w:r w:rsidRPr="00904206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4"/>
                                <w:szCs w:val="24"/>
                                <w:vertAlign w:val="subscript"/>
                              </w:rPr>
                              <w:t>2</w:t>
                            </w:r>
                          </w:p>
                          <w:p w14:paraId="707EA6DB" w14:textId="71C59C58" w:rsidR="00904206" w:rsidRPr="006C4958" w:rsidRDefault="00904206" w:rsidP="00904206">
                            <w:pPr>
                              <w:spacing w:after="120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>Ρ</w:t>
                            </w:r>
                            <w:r w:rsidRPr="00904206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4"/>
                                <w:szCs w:val="24"/>
                                <w:vertAlign w:val="subscript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220D0D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left:0;text-align:left;margin-left:261.35pt;margin-top:4.65pt;width:138.95pt;height:67.8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" fillcolor="white [3212]" stroked="f">
                <v:textbox>
                  <w:txbxContent>
                    <w:p w14:paraId="248D4471" w14:textId="027C95D4" w:rsidR="00904206" w:rsidRDefault="00904206" w:rsidP="00904206">
                      <w:pPr>
                        <w:spacing w:after="120"/>
                        <w:rPr>
                          <w:rFonts w:asciiTheme="minorHAnsi" w:hAnsiTheme="minorHAnsi" w:cstheme="minorHAnsi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24"/>
                          <w:szCs w:val="24"/>
                        </w:rPr>
                        <w:t>Ρ</w:t>
                      </w:r>
                      <w:r w:rsidRPr="00904206">
                        <w:rPr>
                          <w:rFonts w:asciiTheme="minorHAnsi" w:hAnsiTheme="minorHAnsi" w:cstheme="minorHAnsi"/>
                          <w:color w:val="000000" w:themeColor="text1"/>
                          <w:sz w:val="24"/>
                          <w:szCs w:val="24"/>
                          <w:vertAlign w:val="subscript"/>
                        </w:rPr>
                        <w:t>1</w:t>
                      </w:r>
                    </w:p>
                    <w:p w14:paraId="008CA329" w14:textId="48975402" w:rsidR="00904206" w:rsidRDefault="00904206" w:rsidP="00904206">
                      <w:pPr>
                        <w:spacing w:after="120"/>
                        <w:rPr>
                          <w:rFonts w:asciiTheme="minorHAnsi" w:hAnsiTheme="minorHAnsi" w:cstheme="minorHAnsi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24"/>
                          <w:szCs w:val="24"/>
                        </w:rPr>
                        <w:t>Ρ</w:t>
                      </w:r>
                      <w:r w:rsidRPr="00904206">
                        <w:rPr>
                          <w:rFonts w:asciiTheme="minorHAnsi" w:hAnsiTheme="minorHAnsi" w:cstheme="minorHAnsi"/>
                          <w:color w:val="000000" w:themeColor="text1"/>
                          <w:sz w:val="24"/>
                          <w:szCs w:val="24"/>
                          <w:vertAlign w:val="subscript"/>
                        </w:rPr>
                        <w:t>2</w:t>
                      </w:r>
                    </w:p>
                    <w:p w14:paraId="707EA6DB" w14:textId="71C59C58" w:rsidR="00904206" w:rsidRPr="006C4958" w:rsidRDefault="00904206" w:rsidP="00904206">
                      <w:pPr>
                        <w:spacing w:after="120"/>
                        <w:rPr>
                          <w:rFonts w:asciiTheme="minorHAnsi" w:hAnsiTheme="minorHAnsi" w:cstheme="minorHAnsi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24"/>
                          <w:szCs w:val="24"/>
                        </w:rPr>
                        <w:t>Ρ</w:t>
                      </w:r>
                      <w:r w:rsidRPr="00904206">
                        <w:rPr>
                          <w:rFonts w:asciiTheme="minorHAnsi" w:hAnsiTheme="minorHAnsi" w:cstheme="minorHAnsi"/>
                          <w:color w:val="000000" w:themeColor="text1"/>
                          <w:sz w:val="24"/>
                          <w:szCs w:val="24"/>
                          <w:vertAlign w:val="subscript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222E74">
        <w:rPr>
          <w:rFonts w:asciiTheme="minorHAnsi" w:hAnsiTheme="minorHAnsi" w:cstheme="minorHAnsi"/>
          <w:bCs/>
          <w:iCs/>
          <w:noProof/>
          <w:spacing w:val="-7"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563EF13" wp14:editId="6ADCBC6C">
                <wp:simplePos x="0" y="0"/>
                <wp:positionH relativeFrom="column">
                  <wp:posOffset>1718716</wp:posOffset>
                </wp:positionH>
                <wp:positionV relativeFrom="paragraph">
                  <wp:posOffset>275280</wp:posOffset>
                </wp:positionV>
                <wp:extent cx="1038063" cy="1404620"/>
                <wp:effectExtent l="0" t="5398" r="4763" b="4762"/>
                <wp:wrapNone/>
                <wp:docPr id="2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038063" cy="1404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489A1" w14:textId="66715315" w:rsidR="00904206" w:rsidRPr="006C4958" w:rsidRDefault="00904206" w:rsidP="00904206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>απόδοση 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63EF13" id="_x0000_s1027" type="#_x0000_t202" style="position:absolute;left:0;text-align:left;margin-left:135.35pt;margin-top:21.7pt;width:81.75pt;height:110.6pt;rotation:-90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" fillcolor="white [3212]" stroked="f">
                <v:textbox style="mso-fit-shape-to-text:t">
                  <w:txbxContent>
                    <w:p w14:paraId="36A489A1" w14:textId="66715315" w:rsidR="00904206" w:rsidRPr="006C4958" w:rsidRDefault="00904206" w:rsidP="00904206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24"/>
                          <w:szCs w:val="24"/>
                        </w:rPr>
                        <w:t>απόδοση %</w:t>
                      </w:r>
                    </w:p>
                  </w:txbxContent>
                </v:textbox>
              </v:shape>
            </w:pict>
          </mc:Fallback>
        </mc:AlternateContent>
      </w:r>
      <w:r w:rsidRPr="00222E74">
        <w:rPr>
          <w:rFonts w:asciiTheme="minorHAnsi" w:hAnsiTheme="minorHAnsi" w:cstheme="minorHAnsi"/>
          <w:bCs/>
          <w:iCs/>
          <w:noProof/>
          <w:spacing w:val="-7"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8FDA6C7" wp14:editId="5728A0AD">
                <wp:simplePos x="0" y="0"/>
                <wp:positionH relativeFrom="column">
                  <wp:posOffset>2430145</wp:posOffset>
                </wp:positionH>
                <wp:positionV relativeFrom="paragraph">
                  <wp:posOffset>1748628</wp:posOffset>
                </wp:positionV>
                <wp:extent cx="1764665" cy="1404620"/>
                <wp:effectExtent l="0" t="0" r="6985" b="0"/>
                <wp:wrapNone/>
                <wp:docPr id="217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4665" cy="1404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7DF356" w14:textId="6AEAA430" w:rsidR="006C4958" w:rsidRPr="006C4958" w:rsidRDefault="006C4958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6C4958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θερμοκρασία </w:t>
                            </w:r>
                            <w:r w:rsidRPr="006C4958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4"/>
                                <w:szCs w:val="24"/>
                                <w:vertAlign w:val="superscript"/>
                              </w:rPr>
                              <w:t>0</w:t>
                            </w:r>
                            <w:r w:rsidRPr="006C4958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8FDA6C7" id="_x0000_s1028" type="#_x0000_t202" style="position:absolute;left:0;text-align:left;margin-left:191.35pt;margin-top:137.7pt;width:138.9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" fillcolor="white [3212]" stroked="f">
                <v:textbox style="mso-fit-shape-to-text:t">
                  <w:txbxContent>
                    <w:p w14:paraId="6F7DF356" w14:textId="6AEAA430" w:rsidR="006C4958" w:rsidRPr="006C4958" w:rsidRDefault="006C4958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24"/>
                          <w:szCs w:val="24"/>
                        </w:rPr>
                      </w:pPr>
                      <w:r w:rsidRPr="006C4958">
                        <w:rPr>
                          <w:rFonts w:asciiTheme="minorHAnsi" w:hAnsiTheme="minorHAnsi" w:cstheme="minorHAnsi"/>
                          <w:color w:val="000000" w:themeColor="text1"/>
                          <w:sz w:val="24"/>
                          <w:szCs w:val="24"/>
                        </w:rPr>
                        <w:t xml:space="preserve">θερμοκρασία </w:t>
                      </w:r>
                      <w:r w:rsidRPr="006C4958">
                        <w:rPr>
                          <w:rFonts w:asciiTheme="minorHAnsi" w:hAnsiTheme="minorHAnsi" w:cstheme="minorHAnsi"/>
                          <w:color w:val="000000" w:themeColor="text1"/>
                          <w:sz w:val="24"/>
                          <w:szCs w:val="24"/>
                          <w:vertAlign w:val="superscript"/>
                        </w:rPr>
                        <w:t>0</w:t>
                      </w:r>
                      <w:r w:rsidRPr="006C4958">
                        <w:rPr>
                          <w:rFonts w:asciiTheme="minorHAnsi" w:hAnsiTheme="minorHAnsi" w:cstheme="min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6C4958" w:rsidRPr="00222E74">
        <w:rPr>
          <w:rFonts w:asciiTheme="minorHAnsi" w:hAnsiTheme="minorHAnsi" w:cstheme="minorHAnsi"/>
          <w:noProof/>
          <w:sz w:val="24"/>
          <w:szCs w:val="24"/>
          <w:lang w:val="en-US"/>
        </w:rPr>
        <w:drawing>
          <wp:inline distT="0" distB="0" distL="0" distR="0" wp14:anchorId="51BCC881" wp14:editId="2BBAF42D">
            <wp:extent cx="2118537" cy="198120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13"/>
                    <a:stretch/>
                  </pic:blipFill>
                  <pic:spPr bwMode="auto">
                    <a:xfrm>
                      <a:off x="0" y="0"/>
                      <a:ext cx="2118537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A33853" w14:textId="1B97B21E" w:rsidR="006C4958" w:rsidRPr="00222E74" w:rsidRDefault="006C4958" w:rsidP="00711333">
      <w:pPr>
        <w:pStyle w:val="a3"/>
        <w:spacing w:line="360" w:lineRule="auto"/>
        <w:ind w:left="567"/>
        <w:jc w:val="center"/>
        <w:rPr>
          <w:rFonts w:asciiTheme="minorHAnsi" w:hAnsiTheme="minorHAnsi" w:cstheme="minorHAnsi"/>
          <w:bCs/>
          <w:iCs/>
          <w:spacing w:val="-7"/>
          <w:sz w:val="24"/>
          <w:szCs w:val="24"/>
        </w:rPr>
      </w:pPr>
      <w:r w:rsidRPr="00222E74">
        <w:rPr>
          <w:rFonts w:asciiTheme="minorHAnsi" w:hAnsiTheme="minorHAnsi" w:cstheme="minorHAnsi"/>
          <w:bCs/>
          <w:iCs/>
          <w:spacing w:val="-7"/>
          <w:sz w:val="24"/>
          <w:szCs w:val="24"/>
        </w:rPr>
        <w:t>Διάγραμμα 1</w:t>
      </w:r>
    </w:p>
    <w:p w14:paraId="305ECEA5" w14:textId="19EBEBC9" w:rsidR="006C4958" w:rsidRPr="00222E74" w:rsidRDefault="006C4958" w:rsidP="00711333">
      <w:pPr>
        <w:pStyle w:val="a3"/>
        <w:spacing w:line="360" w:lineRule="auto"/>
        <w:ind w:left="567"/>
        <w:jc w:val="both"/>
        <w:rPr>
          <w:rFonts w:asciiTheme="minorHAnsi" w:hAnsiTheme="minorHAnsi" w:cstheme="minorHAnsi"/>
          <w:bCs/>
          <w:iCs/>
          <w:spacing w:val="-7"/>
          <w:sz w:val="24"/>
          <w:szCs w:val="24"/>
        </w:rPr>
      </w:pPr>
      <w:r w:rsidRPr="00222E74">
        <w:rPr>
          <w:rFonts w:asciiTheme="minorHAnsi" w:hAnsiTheme="minorHAnsi" w:cstheme="minorHAnsi"/>
          <w:b/>
          <w:iCs/>
          <w:spacing w:val="-7"/>
          <w:sz w:val="24"/>
          <w:szCs w:val="24"/>
        </w:rPr>
        <w:t>α)</w:t>
      </w:r>
      <w:r w:rsidRPr="00222E74">
        <w:rPr>
          <w:rFonts w:asciiTheme="minorHAnsi" w:hAnsiTheme="minorHAnsi" w:cstheme="minorHAnsi"/>
          <w:bCs/>
          <w:iCs/>
          <w:spacing w:val="-7"/>
          <w:sz w:val="24"/>
          <w:szCs w:val="24"/>
        </w:rPr>
        <w:t xml:space="preserve"> Με βάση τα δεδομένα από το διάγραμμα 1 να προσδιορίσετε </w:t>
      </w:r>
      <w:r w:rsidR="00ED539F">
        <w:rPr>
          <w:rFonts w:asciiTheme="minorHAnsi" w:hAnsiTheme="minorHAnsi" w:cstheme="minorHAnsi"/>
          <w:bCs/>
          <w:iCs/>
          <w:spacing w:val="-7"/>
          <w:sz w:val="24"/>
          <w:szCs w:val="24"/>
        </w:rPr>
        <w:t>την</w:t>
      </w:r>
      <w:r w:rsidRPr="00222E74">
        <w:rPr>
          <w:rFonts w:asciiTheme="minorHAnsi" w:hAnsiTheme="minorHAnsi" w:cstheme="minorHAnsi"/>
          <w:bCs/>
          <w:iCs/>
          <w:spacing w:val="-7"/>
          <w:sz w:val="24"/>
          <w:szCs w:val="24"/>
        </w:rPr>
        <w:t xml:space="preserve"> κατεύθυνση </w:t>
      </w:r>
      <w:r w:rsidR="00ED539F">
        <w:rPr>
          <w:rFonts w:asciiTheme="minorHAnsi" w:hAnsiTheme="minorHAnsi" w:cstheme="minorHAnsi"/>
          <w:bCs/>
          <w:iCs/>
          <w:spacing w:val="-7"/>
          <w:sz w:val="24"/>
          <w:szCs w:val="24"/>
        </w:rPr>
        <w:t>στην οποία</w:t>
      </w:r>
      <w:r w:rsidRPr="00222E74">
        <w:rPr>
          <w:rFonts w:asciiTheme="minorHAnsi" w:hAnsiTheme="minorHAnsi" w:cstheme="minorHAnsi"/>
          <w:bCs/>
          <w:iCs/>
          <w:spacing w:val="-7"/>
          <w:sz w:val="24"/>
          <w:szCs w:val="24"/>
        </w:rPr>
        <w:t xml:space="preserve">: </w:t>
      </w:r>
    </w:p>
    <w:p w14:paraId="402A552D" w14:textId="548AA015" w:rsidR="006C4958" w:rsidRPr="00222E74" w:rsidRDefault="006C4958" w:rsidP="00711333">
      <w:pPr>
        <w:pStyle w:val="a3"/>
        <w:spacing w:line="360" w:lineRule="auto"/>
        <w:ind w:left="1134"/>
        <w:jc w:val="both"/>
        <w:rPr>
          <w:rFonts w:asciiTheme="minorHAnsi" w:hAnsiTheme="minorHAnsi" w:cstheme="minorHAnsi"/>
          <w:bCs/>
          <w:iCs/>
          <w:spacing w:val="-7"/>
          <w:sz w:val="24"/>
          <w:szCs w:val="24"/>
        </w:rPr>
      </w:pPr>
      <w:proofErr w:type="spellStart"/>
      <w:r w:rsidRPr="00222E74">
        <w:rPr>
          <w:rFonts w:asciiTheme="minorHAnsi" w:hAnsiTheme="minorHAnsi" w:cstheme="minorHAnsi"/>
          <w:b/>
          <w:iCs/>
          <w:spacing w:val="-7"/>
          <w:sz w:val="24"/>
          <w:szCs w:val="24"/>
          <w:lang w:val="en-US"/>
        </w:rPr>
        <w:t>i</w:t>
      </w:r>
      <w:proofErr w:type="spellEnd"/>
      <w:r w:rsidRPr="00222E74">
        <w:rPr>
          <w:rFonts w:asciiTheme="minorHAnsi" w:hAnsiTheme="minorHAnsi" w:cstheme="minorHAnsi"/>
          <w:b/>
          <w:iCs/>
          <w:spacing w:val="-7"/>
          <w:sz w:val="24"/>
          <w:szCs w:val="24"/>
        </w:rPr>
        <w:t>)</w:t>
      </w:r>
      <w:r w:rsidRPr="00222E74">
        <w:rPr>
          <w:rFonts w:asciiTheme="minorHAnsi" w:hAnsiTheme="minorHAnsi" w:cstheme="minorHAnsi"/>
          <w:bCs/>
          <w:iCs/>
          <w:spacing w:val="-7"/>
          <w:sz w:val="24"/>
          <w:szCs w:val="24"/>
        </w:rPr>
        <w:t xml:space="preserve"> </w:t>
      </w:r>
      <w:r w:rsidR="00ED539F">
        <w:rPr>
          <w:rFonts w:asciiTheme="minorHAnsi" w:hAnsiTheme="minorHAnsi" w:cstheme="minorHAnsi"/>
          <w:bCs/>
          <w:iCs/>
          <w:spacing w:val="-7"/>
          <w:sz w:val="24"/>
          <w:szCs w:val="24"/>
        </w:rPr>
        <w:t xml:space="preserve">η αντίδραση </w:t>
      </w:r>
      <w:r w:rsidRPr="00222E74">
        <w:rPr>
          <w:rFonts w:asciiTheme="minorHAnsi" w:hAnsiTheme="minorHAnsi" w:cstheme="minorHAnsi"/>
          <w:bCs/>
          <w:iCs/>
          <w:spacing w:val="-7"/>
          <w:sz w:val="24"/>
          <w:szCs w:val="24"/>
        </w:rPr>
        <w:t>είναι εξώθερμη</w:t>
      </w:r>
    </w:p>
    <w:p w14:paraId="331272E5" w14:textId="3FEC01F2" w:rsidR="006C4958" w:rsidRPr="00222E74" w:rsidRDefault="006C4958" w:rsidP="00711333">
      <w:pPr>
        <w:pStyle w:val="a3"/>
        <w:spacing w:line="360" w:lineRule="auto"/>
        <w:ind w:left="1134"/>
        <w:jc w:val="both"/>
        <w:rPr>
          <w:rFonts w:asciiTheme="minorHAnsi" w:hAnsiTheme="minorHAnsi" w:cstheme="minorHAnsi"/>
          <w:bCs/>
          <w:iCs/>
          <w:spacing w:val="-7"/>
          <w:sz w:val="24"/>
          <w:szCs w:val="24"/>
        </w:rPr>
      </w:pPr>
      <w:r w:rsidRPr="00222E74">
        <w:rPr>
          <w:rFonts w:asciiTheme="minorHAnsi" w:hAnsiTheme="minorHAnsi" w:cstheme="minorHAnsi"/>
          <w:b/>
          <w:iCs/>
          <w:spacing w:val="-7"/>
          <w:sz w:val="24"/>
          <w:szCs w:val="24"/>
          <w:lang w:val="en-US"/>
        </w:rPr>
        <w:t>ii</w:t>
      </w:r>
      <w:r w:rsidRPr="00222E74">
        <w:rPr>
          <w:rFonts w:asciiTheme="minorHAnsi" w:hAnsiTheme="minorHAnsi" w:cstheme="minorHAnsi"/>
          <w:b/>
          <w:iCs/>
          <w:spacing w:val="-7"/>
          <w:sz w:val="24"/>
          <w:szCs w:val="24"/>
        </w:rPr>
        <w:t>)</w:t>
      </w:r>
      <w:r w:rsidRPr="00222E74">
        <w:rPr>
          <w:rFonts w:asciiTheme="minorHAnsi" w:hAnsiTheme="minorHAnsi" w:cstheme="minorHAnsi"/>
          <w:bCs/>
          <w:iCs/>
          <w:spacing w:val="-7"/>
          <w:sz w:val="24"/>
          <w:szCs w:val="24"/>
        </w:rPr>
        <w:t xml:space="preserve"> </w:t>
      </w:r>
      <w:r w:rsidR="00ED539F">
        <w:rPr>
          <w:rFonts w:asciiTheme="minorHAnsi" w:hAnsiTheme="minorHAnsi" w:cstheme="minorHAnsi"/>
          <w:bCs/>
          <w:iCs/>
          <w:spacing w:val="-7"/>
          <w:sz w:val="24"/>
          <w:szCs w:val="24"/>
        </w:rPr>
        <w:t>παρατηρείται</w:t>
      </w:r>
      <w:r w:rsidRPr="00222E74">
        <w:rPr>
          <w:rFonts w:asciiTheme="minorHAnsi" w:hAnsiTheme="minorHAnsi" w:cstheme="minorHAnsi"/>
          <w:bCs/>
          <w:iCs/>
          <w:spacing w:val="-7"/>
          <w:sz w:val="24"/>
          <w:szCs w:val="24"/>
        </w:rPr>
        <w:t xml:space="preserve"> αύξηση του αριθμού των </w:t>
      </w:r>
      <w:r w:rsidRPr="00222E74">
        <w:rPr>
          <w:rFonts w:asciiTheme="minorHAnsi" w:hAnsiTheme="minorHAnsi" w:cstheme="minorHAnsi"/>
          <w:bCs/>
          <w:iCs/>
          <w:spacing w:val="-7"/>
          <w:sz w:val="24"/>
          <w:szCs w:val="24"/>
          <w:lang w:val="en-US"/>
        </w:rPr>
        <w:t>mol</w:t>
      </w:r>
      <w:r w:rsidRPr="00222E74">
        <w:rPr>
          <w:rFonts w:asciiTheme="minorHAnsi" w:hAnsiTheme="minorHAnsi" w:cstheme="minorHAnsi"/>
          <w:bCs/>
          <w:iCs/>
          <w:spacing w:val="-7"/>
          <w:sz w:val="24"/>
          <w:szCs w:val="24"/>
        </w:rPr>
        <w:t xml:space="preserve">. </w:t>
      </w:r>
      <w:r w:rsidRPr="00222E74">
        <w:rPr>
          <w:rFonts w:asciiTheme="minorHAnsi" w:hAnsiTheme="minorHAnsi" w:cstheme="minorHAnsi"/>
          <w:bCs/>
          <w:i/>
          <w:spacing w:val="-7"/>
          <w:sz w:val="24"/>
          <w:szCs w:val="24"/>
        </w:rPr>
        <w:t>(μονάδες 2)</w:t>
      </w:r>
    </w:p>
    <w:p w14:paraId="65CE82F9" w14:textId="00033726" w:rsidR="006C4958" w:rsidRPr="00222E74" w:rsidRDefault="006C4958" w:rsidP="00711333">
      <w:pPr>
        <w:pStyle w:val="a3"/>
        <w:spacing w:line="360" w:lineRule="auto"/>
        <w:ind w:left="567"/>
        <w:jc w:val="both"/>
        <w:rPr>
          <w:rFonts w:asciiTheme="minorHAnsi" w:hAnsiTheme="minorHAnsi" w:cstheme="minorHAnsi"/>
          <w:bCs/>
          <w:i/>
          <w:spacing w:val="-7"/>
          <w:sz w:val="24"/>
          <w:szCs w:val="24"/>
        </w:rPr>
      </w:pPr>
      <w:r w:rsidRPr="00222E74">
        <w:rPr>
          <w:rFonts w:asciiTheme="minorHAnsi" w:hAnsiTheme="minorHAnsi" w:cstheme="minorHAnsi"/>
          <w:b/>
          <w:iCs/>
          <w:spacing w:val="-7"/>
          <w:sz w:val="24"/>
          <w:szCs w:val="24"/>
        </w:rPr>
        <w:t>β)</w:t>
      </w:r>
      <w:r w:rsidRPr="00222E74">
        <w:rPr>
          <w:rFonts w:asciiTheme="minorHAnsi" w:hAnsiTheme="minorHAnsi" w:cstheme="minorHAnsi"/>
          <w:bCs/>
          <w:iCs/>
          <w:spacing w:val="-7"/>
          <w:sz w:val="24"/>
          <w:szCs w:val="24"/>
        </w:rPr>
        <w:t xml:space="preserve"> Να αιτιολογήσετε τις απαντήσεις σας. </w:t>
      </w:r>
      <w:r w:rsidRPr="00222E74">
        <w:rPr>
          <w:rFonts w:asciiTheme="minorHAnsi" w:hAnsiTheme="minorHAnsi" w:cstheme="minorHAnsi"/>
          <w:bCs/>
          <w:i/>
          <w:spacing w:val="-7"/>
          <w:sz w:val="24"/>
          <w:szCs w:val="24"/>
        </w:rPr>
        <w:t>(μονάδες 6)</w:t>
      </w:r>
    </w:p>
    <w:p w14:paraId="41B48374" w14:textId="255C690E" w:rsidR="00E527A6" w:rsidRPr="00222E74" w:rsidRDefault="00E527A6" w:rsidP="00711333">
      <w:pPr>
        <w:pStyle w:val="-HTML"/>
        <w:spacing w:line="360" w:lineRule="auto"/>
        <w:jc w:val="right"/>
        <w:rPr>
          <w:rFonts w:asciiTheme="minorHAnsi" w:hAnsiTheme="minorHAnsi" w:cstheme="minorHAnsi"/>
          <w:b/>
          <w:i/>
          <w:spacing w:val="-7"/>
          <w:sz w:val="24"/>
          <w:szCs w:val="24"/>
        </w:rPr>
      </w:pPr>
      <w:r w:rsidRPr="00222E74">
        <w:rPr>
          <w:rFonts w:asciiTheme="minorHAnsi" w:hAnsiTheme="minorHAnsi" w:cstheme="minorHAnsi"/>
          <w:b/>
          <w:i/>
          <w:sz w:val="24"/>
          <w:szCs w:val="24"/>
        </w:rPr>
        <w:t xml:space="preserve">Μονάδες </w:t>
      </w:r>
      <w:r w:rsidR="006C4958" w:rsidRPr="00222E74">
        <w:rPr>
          <w:rFonts w:asciiTheme="minorHAnsi" w:hAnsiTheme="minorHAnsi" w:cstheme="minorHAnsi"/>
          <w:b/>
          <w:i/>
          <w:spacing w:val="-7"/>
          <w:sz w:val="24"/>
          <w:szCs w:val="24"/>
        </w:rPr>
        <w:t>8</w:t>
      </w:r>
    </w:p>
    <w:p w14:paraId="4523C112" w14:textId="77777777" w:rsidR="00E527A6" w:rsidRPr="00222E74" w:rsidRDefault="00E527A6" w:rsidP="00711333">
      <w:pPr>
        <w:pStyle w:val="a3"/>
        <w:spacing w:line="360" w:lineRule="auto"/>
        <w:jc w:val="right"/>
        <w:rPr>
          <w:rFonts w:asciiTheme="minorHAnsi" w:hAnsiTheme="minorHAnsi" w:cstheme="minorHAnsi"/>
          <w:b/>
          <w:spacing w:val="-7"/>
          <w:sz w:val="24"/>
          <w:szCs w:val="24"/>
        </w:rPr>
      </w:pPr>
    </w:p>
    <w:p w14:paraId="055B3160" w14:textId="64D7C741" w:rsidR="006C4958" w:rsidRPr="00222E74" w:rsidRDefault="00E527A6" w:rsidP="00711333">
      <w:pPr>
        <w:pStyle w:val="21"/>
        <w:shd w:val="clear" w:color="auto" w:fill="auto"/>
        <w:spacing w:after="0" w:afterAutospacing="0" w:line="360" w:lineRule="auto"/>
        <w:ind w:firstLine="0"/>
        <w:jc w:val="both"/>
        <w:rPr>
          <w:rFonts w:asciiTheme="minorHAnsi" w:hAnsiTheme="minorHAnsi" w:cstheme="minorHAnsi"/>
          <w:bCs/>
          <w:iCs/>
          <w:spacing w:val="-7"/>
          <w:sz w:val="24"/>
          <w:szCs w:val="24"/>
          <w:lang w:val="el-GR"/>
        </w:rPr>
      </w:pPr>
      <w:r w:rsidRPr="00222E74">
        <w:rPr>
          <w:rFonts w:asciiTheme="minorHAnsi" w:hAnsiTheme="minorHAnsi" w:cstheme="minorHAnsi"/>
          <w:b/>
          <w:sz w:val="24"/>
          <w:szCs w:val="24"/>
          <w:lang w:val="el-GR"/>
        </w:rPr>
        <w:t>2.2</w:t>
      </w:r>
      <w:r w:rsidR="006C4958" w:rsidRPr="00222E74">
        <w:rPr>
          <w:rFonts w:asciiTheme="minorHAnsi" w:hAnsiTheme="minorHAnsi" w:cstheme="minorHAnsi"/>
          <w:b/>
          <w:sz w:val="24"/>
          <w:szCs w:val="24"/>
          <w:lang w:val="el-GR"/>
        </w:rPr>
        <w:t xml:space="preserve"> </w:t>
      </w:r>
      <w:r w:rsidR="006C4958" w:rsidRPr="00222E74">
        <w:rPr>
          <w:rFonts w:asciiTheme="minorHAnsi" w:hAnsiTheme="minorHAnsi" w:cstheme="minorHAnsi"/>
          <w:bCs/>
          <w:iCs/>
          <w:spacing w:val="-7"/>
          <w:sz w:val="24"/>
          <w:szCs w:val="24"/>
          <w:lang w:val="el-GR"/>
        </w:rPr>
        <w:t xml:space="preserve">Για τη μελέτη της αντίδρασης που περιγράφεται με τη χημική εξίσωση 1 διεξήχθησαν τέσσερα πειράματα σε διαφορετικές συνθήκες, όπως καταγράφεται στον Πίνακα 1. Και στα τέσσερα πειράματα χρησιμοποιήθηκε η ίδια μάζα του </w:t>
      </w:r>
      <w:proofErr w:type="spellStart"/>
      <w:r w:rsidR="006C4958" w:rsidRPr="00222E74">
        <w:rPr>
          <w:rFonts w:asciiTheme="minorHAnsi" w:hAnsiTheme="minorHAnsi" w:cstheme="minorHAnsi"/>
          <w:bCs/>
          <w:iCs/>
          <w:spacing w:val="-7"/>
          <w:sz w:val="24"/>
          <w:szCs w:val="24"/>
        </w:rPr>
        <w:t>CaCO</w:t>
      </w:r>
      <w:proofErr w:type="spellEnd"/>
      <w:r w:rsidR="006C4958" w:rsidRPr="00222E74">
        <w:rPr>
          <w:rFonts w:asciiTheme="minorHAnsi" w:hAnsiTheme="minorHAnsi" w:cstheme="minorHAnsi"/>
          <w:bCs/>
          <w:iCs/>
          <w:spacing w:val="-7"/>
          <w:sz w:val="24"/>
          <w:szCs w:val="24"/>
          <w:vertAlign w:val="subscript"/>
          <w:lang w:val="el-GR"/>
        </w:rPr>
        <w:t>3</w:t>
      </w:r>
      <w:r w:rsidR="006C4958" w:rsidRPr="00222E74">
        <w:rPr>
          <w:rFonts w:asciiTheme="minorHAnsi" w:hAnsiTheme="minorHAnsi" w:cstheme="minorHAnsi"/>
          <w:bCs/>
          <w:iCs/>
          <w:spacing w:val="-7"/>
          <w:sz w:val="24"/>
          <w:szCs w:val="24"/>
          <w:lang w:val="el-GR"/>
        </w:rPr>
        <w:t xml:space="preserve"> σε </w:t>
      </w:r>
      <w:r w:rsidR="006C4958" w:rsidRPr="00222E74">
        <w:rPr>
          <w:rFonts w:asciiTheme="minorHAnsi" w:hAnsiTheme="minorHAnsi" w:cstheme="minorHAnsi"/>
          <w:bCs/>
          <w:iCs/>
          <w:spacing w:val="-7"/>
          <w:sz w:val="24"/>
          <w:szCs w:val="24"/>
        </w:rPr>
        <w:t>g</w:t>
      </w:r>
      <w:r w:rsidR="006C4958" w:rsidRPr="00222E74">
        <w:rPr>
          <w:rFonts w:asciiTheme="minorHAnsi" w:hAnsiTheme="minorHAnsi" w:cstheme="minorHAnsi"/>
          <w:bCs/>
          <w:iCs/>
          <w:spacing w:val="-7"/>
          <w:sz w:val="24"/>
          <w:szCs w:val="24"/>
          <w:lang w:val="el-GR"/>
        </w:rPr>
        <w:t>.</w:t>
      </w:r>
    </w:p>
    <w:p w14:paraId="147A7F31" w14:textId="141F1348" w:rsidR="006C4958" w:rsidRPr="00222E74" w:rsidRDefault="006C4958" w:rsidP="00711333">
      <w:pPr>
        <w:pStyle w:val="a3"/>
        <w:spacing w:line="360" w:lineRule="auto"/>
        <w:jc w:val="center"/>
        <w:rPr>
          <w:rFonts w:asciiTheme="minorHAnsi" w:hAnsiTheme="minorHAnsi" w:cstheme="minorHAnsi"/>
          <w:bCs/>
          <w:iCs/>
          <w:spacing w:val="-7"/>
          <w:sz w:val="24"/>
          <w:szCs w:val="24"/>
          <w:lang w:val="en-US"/>
        </w:rPr>
      </w:pPr>
      <w:r w:rsidRPr="00222E74">
        <w:rPr>
          <w:rFonts w:asciiTheme="minorHAnsi" w:hAnsiTheme="minorHAnsi" w:cstheme="minorHAnsi"/>
          <w:bCs/>
          <w:iCs/>
          <w:spacing w:val="-7"/>
          <w:sz w:val="24"/>
          <w:szCs w:val="24"/>
          <w:lang w:val="en-US"/>
        </w:rPr>
        <w:t>CaCO</w:t>
      </w:r>
      <w:r w:rsidRPr="00222E74">
        <w:rPr>
          <w:rFonts w:asciiTheme="minorHAnsi" w:hAnsiTheme="minorHAnsi" w:cstheme="minorHAnsi"/>
          <w:bCs/>
          <w:iCs/>
          <w:spacing w:val="-7"/>
          <w:sz w:val="24"/>
          <w:szCs w:val="24"/>
          <w:vertAlign w:val="subscript"/>
          <w:lang w:val="en-US"/>
        </w:rPr>
        <w:t>3</w:t>
      </w:r>
      <w:r w:rsidRPr="00222E74">
        <w:rPr>
          <w:rFonts w:asciiTheme="minorHAnsi" w:hAnsiTheme="minorHAnsi" w:cstheme="minorHAnsi"/>
          <w:bCs/>
          <w:iCs/>
          <w:spacing w:val="-7"/>
          <w:sz w:val="24"/>
          <w:szCs w:val="24"/>
          <w:lang w:val="en-US"/>
        </w:rPr>
        <w:t>(s) + 2 HCl(</w:t>
      </w:r>
      <w:proofErr w:type="spellStart"/>
      <w:r w:rsidRPr="00222E74">
        <w:rPr>
          <w:rFonts w:asciiTheme="minorHAnsi" w:hAnsiTheme="minorHAnsi" w:cstheme="minorHAnsi"/>
          <w:bCs/>
          <w:iCs/>
          <w:spacing w:val="-7"/>
          <w:sz w:val="24"/>
          <w:szCs w:val="24"/>
          <w:lang w:val="en-US"/>
        </w:rPr>
        <w:t>aq</w:t>
      </w:r>
      <w:proofErr w:type="spellEnd"/>
      <w:r w:rsidRPr="00222E74">
        <w:rPr>
          <w:rFonts w:asciiTheme="minorHAnsi" w:hAnsiTheme="minorHAnsi" w:cstheme="minorHAnsi"/>
          <w:bCs/>
          <w:iCs/>
          <w:spacing w:val="-7"/>
          <w:sz w:val="24"/>
          <w:szCs w:val="24"/>
          <w:lang w:val="en-US"/>
        </w:rPr>
        <w:t xml:space="preserve">) </w:t>
      </w:r>
      <w:r w:rsidRPr="00222E74">
        <w:rPr>
          <w:rFonts w:asciiTheme="minorHAnsi" w:hAnsiTheme="minorHAnsi" w:cstheme="minorHAnsi"/>
          <w:sz w:val="24"/>
          <w:szCs w:val="24"/>
          <w:lang w:val="en-US"/>
        </w:rPr>
        <w:sym w:font="Symbol" w:char="F0AE"/>
      </w:r>
      <w:r w:rsidRPr="00222E74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Pr="00222E74">
        <w:rPr>
          <w:rFonts w:asciiTheme="minorHAnsi" w:hAnsiTheme="minorHAnsi" w:cstheme="minorHAnsi"/>
          <w:bCs/>
          <w:iCs/>
          <w:spacing w:val="-7"/>
          <w:sz w:val="24"/>
          <w:szCs w:val="24"/>
          <w:lang w:val="en-US"/>
        </w:rPr>
        <w:t>CaCl</w:t>
      </w:r>
      <w:r w:rsidRPr="00222E74">
        <w:rPr>
          <w:rFonts w:asciiTheme="minorHAnsi" w:hAnsiTheme="minorHAnsi" w:cstheme="minorHAnsi"/>
          <w:bCs/>
          <w:iCs/>
          <w:spacing w:val="-7"/>
          <w:sz w:val="24"/>
          <w:szCs w:val="24"/>
          <w:vertAlign w:val="subscript"/>
          <w:lang w:val="en-US"/>
        </w:rPr>
        <w:t>2</w:t>
      </w:r>
      <w:r w:rsidRPr="00222E74">
        <w:rPr>
          <w:rFonts w:asciiTheme="minorHAnsi" w:hAnsiTheme="minorHAnsi" w:cstheme="minorHAnsi"/>
          <w:bCs/>
          <w:iCs/>
          <w:spacing w:val="-7"/>
          <w:sz w:val="24"/>
          <w:szCs w:val="24"/>
          <w:lang w:val="en-US"/>
        </w:rPr>
        <w:t>(</w:t>
      </w:r>
      <w:proofErr w:type="spellStart"/>
      <w:r w:rsidRPr="00222E74">
        <w:rPr>
          <w:rFonts w:asciiTheme="minorHAnsi" w:hAnsiTheme="minorHAnsi" w:cstheme="minorHAnsi"/>
          <w:bCs/>
          <w:iCs/>
          <w:spacing w:val="-7"/>
          <w:sz w:val="24"/>
          <w:szCs w:val="24"/>
          <w:lang w:val="en-US"/>
        </w:rPr>
        <w:t>aq</w:t>
      </w:r>
      <w:proofErr w:type="spellEnd"/>
      <w:r w:rsidRPr="00222E74">
        <w:rPr>
          <w:rFonts w:asciiTheme="minorHAnsi" w:hAnsiTheme="minorHAnsi" w:cstheme="minorHAnsi"/>
          <w:bCs/>
          <w:iCs/>
          <w:spacing w:val="-7"/>
          <w:sz w:val="24"/>
          <w:szCs w:val="24"/>
          <w:lang w:val="en-US"/>
        </w:rPr>
        <w:t xml:space="preserve">) + </w:t>
      </w:r>
      <w:r w:rsidRPr="00222E74">
        <w:rPr>
          <w:rFonts w:asciiTheme="minorHAnsi" w:hAnsiTheme="minorHAnsi" w:cstheme="minorHAnsi"/>
          <w:bCs/>
          <w:iCs/>
          <w:spacing w:val="-7"/>
          <w:sz w:val="24"/>
          <w:szCs w:val="24"/>
        </w:rPr>
        <w:t>Η</w:t>
      </w:r>
      <w:r w:rsidRPr="00222E74">
        <w:rPr>
          <w:rFonts w:asciiTheme="minorHAnsi" w:hAnsiTheme="minorHAnsi" w:cstheme="minorHAnsi"/>
          <w:bCs/>
          <w:iCs/>
          <w:spacing w:val="-7"/>
          <w:sz w:val="24"/>
          <w:szCs w:val="24"/>
          <w:vertAlign w:val="subscript"/>
          <w:lang w:val="en-US"/>
        </w:rPr>
        <w:t>2</w:t>
      </w:r>
      <w:r w:rsidRPr="00222E74">
        <w:rPr>
          <w:rFonts w:asciiTheme="minorHAnsi" w:hAnsiTheme="minorHAnsi" w:cstheme="minorHAnsi"/>
          <w:bCs/>
          <w:iCs/>
          <w:spacing w:val="-7"/>
          <w:sz w:val="24"/>
          <w:szCs w:val="24"/>
        </w:rPr>
        <w:t>Ο</w:t>
      </w:r>
      <w:r w:rsidRPr="00222E74">
        <w:rPr>
          <w:rFonts w:asciiTheme="minorHAnsi" w:hAnsiTheme="minorHAnsi" w:cstheme="minorHAnsi"/>
          <w:bCs/>
          <w:iCs/>
          <w:spacing w:val="-7"/>
          <w:sz w:val="24"/>
          <w:szCs w:val="24"/>
          <w:lang w:val="en-US"/>
        </w:rPr>
        <w:t>(l) + CO</w:t>
      </w:r>
      <w:r w:rsidRPr="00222E74">
        <w:rPr>
          <w:rFonts w:asciiTheme="minorHAnsi" w:hAnsiTheme="minorHAnsi" w:cstheme="minorHAnsi"/>
          <w:bCs/>
          <w:iCs/>
          <w:spacing w:val="-7"/>
          <w:sz w:val="24"/>
          <w:szCs w:val="24"/>
          <w:vertAlign w:val="subscript"/>
          <w:lang w:val="en-US"/>
        </w:rPr>
        <w:t>2</w:t>
      </w:r>
      <w:r w:rsidRPr="00222E74">
        <w:rPr>
          <w:rFonts w:asciiTheme="minorHAnsi" w:hAnsiTheme="minorHAnsi" w:cstheme="minorHAnsi"/>
          <w:bCs/>
          <w:iCs/>
          <w:spacing w:val="-7"/>
          <w:sz w:val="24"/>
          <w:szCs w:val="24"/>
          <w:lang w:val="en-US"/>
        </w:rPr>
        <w:t>(g) (1)</w:t>
      </w:r>
    </w:p>
    <w:tbl>
      <w:tblPr>
        <w:tblStyle w:val="a6"/>
        <w:tblW w:w="9209" w:type="dxa"/>
        <w:tblLayout w:type="fixed"/>
        <w:tblLook w:val="04A0" w:firstRow="1" w:lastRow="0" w:firstColumn="1" w:lastColumn="0" w:noHBand="0" w:noVBand="1"/>
      </w:tblPr>
      <w:tblGrid>
        <w:gridCol w:w="1137"/>
        <w:gridCol w:w="2544"/>
        <w:gridCol w:w="2410"/>
        <w:gridCol w:w="1559"/>
        <w:gridCol w:w="1559"/>
      </w:tblGrid>
      <w:tr w:rsidR="006C4958" w:rsidRPr="00222E74" w14:paraId="72FD7BEE" w14:textId="77777777" w:rsidTr="007C6B03">
        <w:tc>
          <w:tcPr>
            <w:tcW w:w="1137" w:type="dxa"/>
          </w:tcPr>
          <w:p w14:paraId="1681DC76" w14:textId="77777777" w:rsidR="006C4958" w:rsidRPr="00222E74" w:rsidRDefault="006C4958" w:rsidP="00711333">
            <w:pPr>
              <w:pStyle w:val="a3"/>
              <w:spacing w:line="360" w:lineRule="auto"/>
              <w:jc w:val="center"/>
              <w:rPr>
                <w:rFonts w:asciiTheme="minorHAnsi" w:hAnsiTheme="minorHAnsi" w:cstheme="minorHAnsi"/>
                <w:b/>
                <w:iCs/>
                <w:spacing w:val="-7"/>
                <w:sz w:val="24"/>
                <w:szCs w:val="24"/>
              </w:rPr>
            </w:pPr>
            <w:r w:rsidRPr="00222E74">
              <w:rPr>
                <w:rFonts w:asciiTheme="minorHAnsi" w:hAnsiTheme="minorHAnsi" w:cstheme="minorHAnsi"/>
                <w:b/>
                <w:iCs/>
                <w:spacing w:val="-7"/>
                <w:sz w:val="24"/>
                <w:szCs w:val="24"/>
              </w:rPr>
              <w:t>Πείραμα</w:t>
            </w:r>
          </w:p>
        </w:tc>
        <w:tc>
          <w:tcPr>
            <w:tcW w:w="2544" w:type="dxa"/>
          </w:tcPr>
          <w:p w14:paraId="0EF35145" w14:textId="77777777" w:rsidR="006C4958" w:rsidRPr="00222E74" w:rsidRDefault="006C4958" w:rsidP="00711333">
            <w:pPr>
              <w:pStyle w:val="a3"/>
              <w:spacing w:line="360" w:lineRule="auto"/>
              <w:jc w:val="center"/>
              <w:rPr>
                <w:rFonts w:asciiTheme="minorHAnsi" w:hAnsiTheme="minorHAnsi" w:cstheme="minorHAnsi"/>
                <w:b/>
                <w:iCs/>
                <w:spacing w:val="-7"/>
                <w:sz w:val="24"/>
                <w:szCs w:val="24"/>
                <w:lang w:val="en-US"/>
              </w:rPr>
            </w:pPr>
            <w:r w:rsidRPr="00222E74">
              <w:rPr>
                <w:rFonts w:asciiTheme="minorHAnsi" w:hAnsiTheme="minorHAnsi" w:cstheme="minorHAnsi"/>
                <w:b/>
                <w:iCs/>
                <w:spacing w:val="-7"/>
                <w:sz w:val="24"/>
                <w:szCs w:val="24"/>
                <w:lang w:val="en-US"/>
              </w:rPr>
              <w:t>CaCO</w:t>
            </w:r>
            <w:r w:rsidRPr="00222E74">
              <w:rPr>
                <w:rFonts w:asciiTheme="minorHAnsi" w:hAnsiTheme="minorHAnsi" w:cstheme="minorHAnsi"/>
                <w:b/>
                <w:iCs/>
                <w:spacing w:val="-7"/>
                <w:sz w:val="24"/>
                <w:szCs w:val="24"/>
                <w:vertAlign w:val="subscript"/>
                <w:lang w:val="en-US"/>
              </w:rPr>
              <w:t>3</w:t>
            </w:r>
          </w:p>
        </w:tc>
        <w:tc>
          <w:tcPr>
            <w:tcW w:w="2410" w:type="dxa"/>
          </w:tcPr>
          <w:p w14:paraId="27817299" w14:textId="77777777" w:rsidR="006C4958" w:rsidRPr="00222E74" w:rsidRDefault="006C4958" w:rsidP="00711333">
            <w:pPr>
              <w:pStyle w:val="a3"/>
              <w:spacing w:line="360" w:lineRule="auto"/>
              <w:jc w:val="center"/>
              <w:rPr>
                <w:rFonts w:asciiTheme="minorHAnsi" w:hAnsiTheme="minorHAnsi" w:cstheme="minorHAnsi"/>
                <w:b/>
                <w:iCs/>
                <w:spacing w:val="-7"/>
                <w:sz w:val="24"/>
                <w:szCs w:val="24"/>
                <w:lang w:val="en-US"/>
              </w:rPr>
            </w:pPr>
            <w:r w:rsidRPr="00222E74">
              <w:rPr>
                <w:rFonts w:asciiTheme="minorHAnsi" w:hAnsiTheme="minorHAnsi" w:cstheme="minorHAnsi"/>
                <w:b/>
                <w:iCs/>
                <w:spacing w:val="-7"/>
                <w:sz w:val="24"/>
                <w:szCs w:val="24"/>
                <w:lang w:val="en-US"/>
              </w:rPr>
              <w:t>HCl</w:t>
            </w:r>
          </w:p>
        </w:tc>
        <w:tc>
          <w:tcPr>
            <w:tcW w:w="1559" w:type="dxa"/>
          </w:tcPr>
          <w:p w14:paraId="2C1629B4" w14:textId="77777777" w:rsidR="006C4958" w:rsidRPr="00222E74" w:rsidRDefault="006C4958" w:rsidP="00711333">
            <w:pPr>
              <w:pStyle w:val="a3"/>
              <w:spacing w:line="360" w:lineRule="auto"/>
              <w:jc w:val="center"/>
              <w:rPr>
                <w:rFonts w:asciiTheme="minorHAnsi" w:hAnsiTheme="minorHAnsi" w:cstheme="minorHAnsi"/>
                <w:b/>
                <w:iCs/>
                <w:spacing w:val="-7"/>
                <w:sz w:val="24"/>
                <w:szCs w:val="24"/>
              </w:rPr>
            </w:pPr>
            <w:r w:rsidRPr="00222E74">
              <w:rPr>
                <w:rFonts w:asciiTheme="minorHAnsi" w:hAnsiTheme="minorHAnsi" w:cstheme="minorHAnsi"/>
                <w:b/>
                <w:iCs/>
                <w:spacing w:val="-7"/>
                <w:sz w:val="24"/>
                <w:szCs w:val="24"/>
              </w:rPr>
              <w:t>Θερμοκρασία</w:t>
            </w:r>
          </w:p>
        </w:tc>
        <w:tc>
          <w:tcPr>
            <w:tcW w:w="1559" w:type="dxa"/>
          </w:tcPr>
          <w:p w14:paraId="694ABB39" w14:textId="77777777" w:rsidR="006C4958" w:rsidRPr="00222E74" w:rsidRDefault="006C4958" w:rsidP="00711333">
            <w:pPr>
              <w:pStyle w:val="a3"/>
              <w:spacing w:line="360" w:lineRule="auto"/>
              <w:jc w:val="center"/>
              <w:rPr>
                <w:rFonts w:asciiTheme="minorHAnsi" w:hAnsiTheme="minorHAnsi" w:cstheme="minorHAnsi"/>
                <w:b/>
                <w:iCs/>
                <w:spacing w:val="-7"/>
                <w:sz w:val="24"/>
                <w:szCs w:val="24"/>
              </w:rPr>
            </w:pPr>
            <w:r w:rsidRPr="00222E74">
              <w:rPr>
                <w:rFonts w:asciiTheme="minorHAnsi" w:hAnsiTheme="minorHAnsi" w:cstheme="minorHAnsi"/>
                <w:b/>
                <w:iCs/>
                <w:spacing w:val="-7"/>
                <w:sz w:val="24"/>
                <w:szCs w:val="24"/>
              </w:rPr>
              <w:t>Ταχύτητα της αντίδρασης</w:t>
            </w:r>
          </w:p>
        </w:tc>
      </w:tr>
      <w:tr w:rsidR="006C4958" w:rsidRPr="00222E74" w14:paraId="4594A4CF" w14:textId="77777777" w:rsidTr="007C6B03">
        <w:tc>
          <w:tcPr>
            <w:tcW w:w="1137" w:type="dxa"/>
          </w:tcPr>
          <w:p w14:paraId="01884DD4" w14:textId="77777777" w:rsidR="006C4958" w:rsidRPr="00222E74" w:rsidRDefault="006C4958" w:rsidP="00711333">
            <w:pPr>
              <w:pStyle w:val="a3"/>
              <w:spacing w:line="360" w:lineRule="auto"/>
              <w:jc w:val="center"/>
              <w:rPr>
                <w:rFonts w:asciiTheme="minorHAnsi" w:hAnsiTheme="minorHAnsi" w:cstheme="minorHAnsi"/>
                <w:bCs/>
                <w:iCs/>
                <w:spacing w:val="-7"/>
                <w:sz w:val="24"/>
                <w:szCs w:val="24"/>
              </w:rPr>
            </w:pPr>
            <w:r w:rsidRPr="00222E74">
              <w:rPr>
                <w:rFonts w:asciiTheme="minorHAnsi" w:hAnsiTheme="minorHAnsi" w:cstheme="minorHAnsi"/>
                <w:bCs/>
                <w:iCs/>
                <w:spacing w:val="-7"/>
                <w:sz w:val="24"/>
                <w:szCs w:val="24"/>
              </w:rPr>
              <w:t>1</w:t>
            </w:r>
          </w:p>
        </w:tc>
        <w:tc>
          <w:tcPr>
            <w:tcW w:w="2544" w:type="dxa"/>
          </w:tcPr>
          <w:p w14:paraId="651E74F0" w14:textId="77777777" w:rsidR="006C4958" w:rsidRPr="00222E74" w:rsidRDefault="006C4958" w:rsidP="00711333">
            <w:pPr>
              <w:pStyle w:val="a3"/>
              <w:spacing w:line="360" w:lineRule="auto"/>
              <w:jc w:val="center"/>
              <w:rPr>
                <w:rFonts w:asciiTheme="minorHAnsi" w:hAnsiTheme="minorHAnsi" w:cstheme="minorHAnsi"/>
                <w:bCs/>
                <w:iCs/>
                <w:spacing w:val="-7"/>
                <w:sz w:val="24"/>
                <w:szCs w:val="24"/>
              </w:rPr>
            </w:pPr>
            <w:r w:rsidRPr="00222E74">
              <w:rPr>
                <w:rFonts w:asciiTheme="minorHAnsi" w:hAnsiTheme="minorHAnsi" w:cstheme="minorHAnsi"/>
                <w:bCs/>
                <w:iCs/>
                <w:spacing w:val="-7"/>
                <w:sz w:val="24"/>
                <w:szCs w:val="24"/>
              </w:rPr>
              <w:t>Μικρά κομματάκια</w:t>
            </w:r>
          </w:p>
        </w:tc>
        <w:tc>
          <w:tcPr>
            <w:tcW w:w="2410" w:type="dxa"/>
          </w:tcPr>
          <w:p w14:paraId="5C78FA7F" w14:textId="77777777" w:rsidR="006C4958" w:rsidRPr="00222E74" w:rsidRDefault="006C4958" w:rsidP="00711333">
            <w:pPr>
              <w:pStyle w:val="a3"/>
              <w:spacing w:line="360" w:lineRule="auto"/>
              <w:jc w:val="center"/>
              <w:rPr>
                <w:rFonts w:asciiTheme="minorHAnsi" w:hAnsiTheme="minorHAnsi" w:cstheme="minorHAnsi"/>
                <w:bCs/>
                <w:iCs/>
                <w:spacing w:val="-7"/>
                <w:sz w:val="24"/>
                <w:szCs w:val="24"/>
              </w:rPr>
            </w:pPr>
            <w:r w:rsidRPr="00222E74">
              <w:rPr>
                <w:rFonts w:asciiTheme="minorHAnsi" w:hAnsiTheme="minorHAnsi" w:cstheme="minorHAnsi"/>
                <w:bCs/>
                <w:iCs/>
                <w:spacing w:val="-7"/>
                <w:sz w:val="24"/>
                <w:szCs w:val="24"/>
                <w:lang w:val="en-US"/>
              </w:rPr>
              <w:t>50 mL</w:t>
            </w:r>
            <w:r w:rsidRPr="00222E74">
              <w:rPr>
                <w:rFonts w:asciiTheme="minorHAnsi" w:hAnsiTheme="minorHAnsi" w:cstheme="minorHAnsi"/>
                <w:bCs/>
                <w:iCs/>
                <w:spacing w:val="-7"/>
                <w:sz w:val="24"/>
                <w:szCs w:val="24"/>
              </w:rPr>
              <w:t xml:space="preserve"> διαλύματος 1 Μ</w:t>
            </w:r>
          </w:p>
        </w:tc>
        <w:tc>
          <w:tcPr>
            <w:tcW w:w="1559" w:type="dxa"/>
          </w:tcPr>
          <w:p w14:paraId="282EC13D" w14:textId="7FAA96EF" w:rsidR="006C4958" w:rsidRPr="00222E74" w:rsidRDefault="006C4958" w:rsidP="00711333">
            <w:pPr>
              <w:pStyle w:val="a3"/>
              <w:spacing w:line="360" w:lineRule="auto"/>
              <w:jc w:val="center"/>
              <w:rPr>
                <w:rFonts w:asciiTheme="minorHAnsi" w:hAnsiTheme="minorHAnsi" w:cstheme="minorHAnsi"/>
                <w:bCs/>
                <w:iCs/>
                <w:spacing w:val="-7"/>
                <w:sz w:val="24"/>
                <w:szCs w:val="24"/>
                <w:lang w:val="en-US"/>
              </w:rPr>
            </w:pPr>
            <w:r w:rsidRPr="00222E74">
              <w:rPr>
                <w:rFonts w:asciiTheme="minorHAnsi" w:hAnsiTheme="minorHAnsi" w:cstheme="minorHAnsi"/>
                <w:bCs/>
                <w:iCs/>
                <w:spacing w:val="-7"/>
                <w:sz w:val="24"/>
                <w:szCs w:val="24"/>
              </w:rPr>
              <w:t>25</w:t>
            </w:r>
            <w:r w:rsidR="006F57E2">
              <w:rPr>
                <w:rFonts w:asciiTheme="minorHAnsi" w:hAnsiTheme="minorHAnsi" w:cstheme="minorHAnsi"/>
                <w:bCs/>
                <w:iCs/>
                <w:spacing w:val="-7"/>
                <w:sz w:val="24"/>
                <w:szCs w:val="24"/>
              </w:rPr>
              <w:t xml:space="preserve"> </w:t>
            </w:r>
            <w:r w:rsidRPr="00222E74">
              <w:rPr>
                <w:rFonts w:asciiTheme="minorHAnsi" w:hAnsiTheme="minorHAnsi" w:cstheme="minorHAnsi"/>
                <w:bCs/>
                <w:iCs/>
                <w:spacing w:val="-7"/>
                <w:sz w:val="24"/>
                <w:szCs w:val="24"/>
                <w:vertAlign w:val="superscript"/>
              </w:rPr>
              <w:t>ο</w:t>
            </w:r>
            <w:r w:rsidRPr="00222E74">
              <w:rPr>
                <w:rFonts w:asciiTheme="minorHAnsi" w:hAnsiTheme="minorHAnsi" w:cstheme="minorHAnsi"/>
                <w:bCs/>
                <w:iCs/>
                <w:spacing w:val="-7"/>
                <w:sz w:val="24"/>
                <w:szCs w:val="24"/>
                <w:lang w:val="en-US"/>
              </w:rPr>
              <w:t>C</w:t>
            </w:r>
          </w:p>
        </w:tc>
        <w:tc>
          <w:tcPr>
            <w:tcW w:w="1559" w:type="dxa"/>
          </w:tcPr>
          <w:p w14:paraId="24B8189A" w14:textId="77777777" w:rsidR="006C4958" w:rsidRPr="00222E74" w:rsidRDefault="006C4958" w:rsidP="00711333">
            <w:pPr>
              <w:pStyle w:val="a3"/>
              <w:spacing w:line="360" w:lineRule="auto"/>
              <w:jc w:val="center"/>
              <w:rPr>
                <w:rFonts w:asciiTheme="minorHAnsi" w:hAnsiTheme="minorHAnsi" w:cstheme="minorHAnsi"/>
                <w:bCs/>
                <w:iCs/>
                <w:spacing w:val="-7"/>
                <w:sz w:val="24"/>
                <w:szCs w:val="24"/>
              </w:rPr>
            </w:pPr>
            <w:r w:rsidRPr="00222E74">
              <w:rPr>
                <w:rFonts w:asciiTheme="minorHAnsi" w:hAnsiTheme="minorHAnsi" w:cstheme="minorHAnsi"/>
                <w:bCs/>
                <w:iCs/>
                <w:spacing w:val="-7"/>
                <w:sz w:val="24"/>
                <w:szCs w:val="24"/>
              </w:rPr>
              <w:t>υ</w:t>
            </w:r>
            <w:r w:rsidRPr="00222E74">
              <w:rPr>
                <w:rFonts w:asciiTheme="minorHAnsi" w:hAnsiTheme="minorHAnsi" w:cstheme="minorHAnsi"/>
                <w:bCs/>
                <w:iCs/>
                <w:spacing w:val="-7"/>
                <w:sz w:val="24"/>
                <w:szCs w:val="24"/>
                <w:vertAlign w:val="subscript"/>
              </w:rPr>
              <w:t>1</w:t>
            </w:r>
          </w:p>
        </w:tc>
      </w:tr>
      <w:tr w:rsidR="006C4958" w:rsidRPr="00222E74" w14:paraId="4B69C6DE" w14:textId="77777777" w:rsidTr="007C6B03">
        <w:tc>
          <w:tcPr>
            <w:tcW w:w="1137" w:type="dxa"/>
          </w:tcPr>
          <w:p w14:paraId="7283835F" w14:textId="77777777" w:rsidR="006C4958" w:rsidRPr="00222E74" w:rsidRDefault="006C4958" w:rsidP="00711333">
            <w:pPr>
              <w:pStyle w:val="a3"/>
              <w:spacing w:line="360" w:lineRule="auto"/>
              <w:jc w:val="center"/>
              <w:rPr>
                <w:rFonts w:asciiTheme="minorHAnsi" w:hAnsiTheme="minorHAnsi" w:cstheme="minorHAnsi"/>
                <w:bCs/>
                <w:iCs/>
                <w:spacing w:val="-7"/>
                <w:sz w:val="24"/>
                <w:szCs w:val="24"/>
              </w:rPr>
            </w:pPr>
            <w:r w:rsidRPr="00222E74">
              <w:rPr>
                <w:rFonts w:asciiTheme="minorHAnsi" w:hAnsiTheme="minorHAnsi" w:cstheme="minorHAnsi"/>
                <w:bCs/>
                <w:iCs/>
                <w:spacing w:val="-7"/>
                <w:sz w:val="24"/>
                <w:szCs w:val="24"/>
              </w:rPr>
              <w:t>2</w:t>
            </w:r>
          </w:p>
        </w:tc>
        <w:tc>
          <w:tcPr>
            <w:tcW w:w="2544" w:type="dxa"/>
          </w:tcPr>
          <w:p w14:paraId="3A53BC1D" w14:textId="77777777" w:rsidR="006C4958" w:rsidRPr="00222E74" w:rsidRDefault="006C4958" w:rsidP="00711333">
            <w:pPr>
              <w:pStyle w:val="a3"/>
              <w:spacing w:line="360" w:lineRule="auto"/>
              <w:jc w:val="center"/>
              <w:rPr>
                <w:rFonts w:asciiTheme="minorHAnsi" w:hAnsiTheme="minorHAnsi" w:cstheme="minorHAnsi"/>
                <w:bCs/>
                <w:iCs/>
                <w:spacing w:val="-7"/>
                <w:sz w:val="24"/>
                <w:szCs w:val="24"/>
              </w:rPr>
            </w:pPr>
            <w:r w:rsidRPr="00222E74">
              <w:rPr>
                <w:rFonts w:asciiTheme="minorHAnsi" w:hAnsiTheme="minorHAnsi" w:cstheme="minorHAnsi"/>
                <w:bCs/>
                <w:iCs/>
                <w:spacing w:val="-7"/>
                <w:sz w:val="24"/>
                <w:szCs w:val="24"/>
              </w:rPr>
              <w:t>Μικρά κομματάκια</w:t>
            </w:r>
          </w:p>
        </w:tc>
        <w:tc>
          <w:tcPr>
            <w:tcW w:w="2410" w:type="dxa"/>
          </w:tcPr>
          <w:p w14:paraId="39646DE4" w14:textId="77777777" w:rsidR="006C4958" w:rsidRPr="00222E74" w:rsidRDefault="006C4958" w:rsidP="00711333">
            <w:pPr>
              <w:pStyle w:val="a3"/>
              <w:spacing w:line="360" w:lineRule="auto"/>
              <w:jc w:val="center"/>
              <w:rPr>
                <w:rFonts w:asciiTheme="minorHAnsi" w:hAnsiTheme="minorHAnsi" w:cstheme="minorHAnsi"/>
                <w:bCs/>
                <w:iCs/>
                <w:spacing w:val="-7"/>
                <w:sz w:val="24"/>
                <w:szCs w:val="24"/>
              </w:rPr>
            </w:pPr>
            <w:r w:rsidRPr="00222E74">
              <w:rPr>
                <w:rFonts w:asciiTheme="minorHAnsi" w:hAnsiTheme="minorHAnsi" w:cstheme="minorHAnsi"/>
                <w:bCs/>
                <w:iCs/>
                <w:spacing w:val="-7"/>
                <w:sz w:val="24"/>
                <w:szCs w:val="24"/>
                <w:lang w:val="en-US"/>
              </w:rPr>
              <w:t>50 mL</w:t>
            </w:r>
            <w:r w:rsidRPr="00222E74">
              <w:rPr>
                <w:rFonts w:asciiTheme="minorHAnsi" w:hAnsiTheme="minorHAnsi" w:cstheme="minorHAnsi"/>
                <w:bCs/>
                <w:iCs/>
                <w:spacing w:val="-7"/>
                <w:sz w:val="24"/>
                <w:szCs w:val="24"/>
              </w:rPr>
              <w:t xml:space="preserve"> διαλύματος 1 Μ</w:t>
            </w:r>
          </w:p>
        </w:tc>
        <w:tc>
          <w:tcPr>
            <w:tcW w:w="1559" w:type="dxa"/>
          </w:tcPr>
          <w:p w14:paraId="5CD896FF" w14:textId="4E6D39BF" w:rsidR="006C4958" w:rsidRPr="00222E74" w:rsidRDefault="006C4958" w:rsidP="00711333">
            <w:pPr>
              <w:pStyle w:val="a3"/>
              <w:spacing w:line="360" w:lineRule="auto"/>
              <w:jc w:val="center"/>
              <w:rPr>
                <w:rFonts w:asciiTheme="minorHAnsi" w:hAnsiTheme="minorHAnsi" w:cstheme="minorHAnsi"/>
                <w:bCs/>
                <w:iCs/>
                <w:spacing w:val="-7"/>
                <w:sz w:val="24"/>
                <w:szCs w:val="24"/>
              </w:rPr>
            </w:pPr>
            <w:r w:rsidRPr="00222E74">
              <w:rPr>
                <w:rFonts w:asciiTheme="minorHAnsi" w:hAnsiTheme="minorHAnsi" w:cstheme="minorHAnsi"/>
                <w:bCs/>
                <w:iCs/>
                <w:spacing w:val="-7"/>
                <w:sz w:val="24"/>
                <w:szCs w:val="24"/>
              </w:rPr>
              <w:t>80</w:t>
            </w:r>
            <w:r w:rsidR="006F57E2">
              <w:rPr>
                <w:rFonts w:asciiTheme="minorHAnsi" w:hAnsiTheme="minorHAnsi" w:cstheme="minorHAnsi"/>
                <w:bCs/>
                <w:iCs/>
                <w:spacing w:val="-7"/>
                <w:sz w:val="24"/>
                <w:szCs w:val="24"/>
              </w:rPr>
              <w:t xml:space="preserve"> </w:t>
            </w:r>
            <w:r w:rsidRPr="00222E74">
              <w:rPr>
                <w:rFonts w:asciiTheme="minorHAnsi" w:hAnsiTheme="minorHAnsi" w:cstheme="minorHAnsi"/>
                <w:bCs/>
                <w:iCs/>
                <w:spacing w:val="-7"/>
                <w:sz w:val="24"/>
                <w:szCs w:val="24"/>
                <w:vertAlign w:val="superscript"/>
              </w:rPr>
              <w:t xml:space="preserve"> ο</w:t>
            </w:r>
            <w:r w:rsidRPr="00222E74">
              <w:rPr>
                <w:rFonts w:asciiTheme="minorHAnsi" w:hAnsiTheme="minorHAnsi" w:cstheme="minorHAnsi"/>
                <w:bCs/>
                <w:iCs/>
                <w:spacing w:val="-7"/>
                <w:sz w:val="24"/>
                <w:szCs w:val="24"/>
                <w:lang w:val="en-US"/>
              </w:rPr>
              <w:t>C</w:t>
            </w:r>
          </w:p>
        </w:tc>
        <w:tc>
          <w:tcPr>
            <w:tcW w:w="1559" w:type="dxa"/>
          </w:tcPr>
          <w:p w14:paraId="7C25A64D" w14:textId="77777777" w:rsidR="006C4958" w:rsidRPr="00222E74" w:rsidRDefault="006C4958" w:rsidP="00711333">
            <w:pPr>
              <w:pStyle w:val="a3"/>
              <w:spacing w:line="360" w:lineRule="auto"/>
              <w:jc w:val="center"/>
              <w:rPr>
                <w:rFonts w:asciiTheme="minorHAnsi" w:hAnsiTheme="minorHAnsi" w:cstheme="minorHAnsi"/>
                <w:bCs/>
                <w:iCs/>
                <w:spacing w:val="-7"/>
                <w:sz w:val="24"/>
                <w:szCs w:val="24"/>
              </w:rPr>
            </w:pPr>
            <w:r w:rsidRPr="00222E74">
              <w:rPr>
                <w:rFonts w:asciiTheme="minorHAnsi" w:hAnsiTheme="minorHAnsi" w:cstheme="minorHAnsi"/>
                <w:bCs/>
                <w:iCs/>
                <w:spacing w:val="-7"/>
                <w:sz w:val="24"/>
                <w:szCs w:val="24"/>
              </w:rPr>
              <w:t>υ</w:t>
            </w:r>
            <w:r w:rsidRPr="00222E74">
              <w:rPr>
                <w:rFonts w:asciiTheme="minorHAnsi" w:hAnsiTheme="minorHAnsi" w:cstheme="minorHAnsi"/>
                <w:bCs/>
                <w:iCs/>
                <w:spacing w:val="-7"/>
                <w:sz w:val="24"/>
                <w:szCs w:val="24"/>
                <w:vertAlign w:val="subscript"/>
              </w:rPr>
              <w:t>2</w:t>
            </w:r>
          </w:p>
        </w:tc>
      </w:tr>
      <w:tr w:rsidR="006C4958" w:rsidRPr="00222E74" w14:paraId="247550F6" w14:textId="77777777" w:rsidTr="007C6B03">
        <w:tc>
          <w:tcPr>
            <w:tcW w:w="1137" w:type="dxa"/>
          </w:tcPr>
          <w:p w14:paraId="33FF05E5" w14:textId="77777777" w:rsidR="006C4958" w:rsidRPr="00222E74" w:rsidRDefault="006C4958" w:rsidP="00711333">
            <w:pPr>
              <w:pStyle w:val="a3"/>
              <w:spacing w:line="360" w:lineRule="auto"/>
              <w:jc w:val="center"/>
              <w:rPr>
                <w:rFonts w:asciiTheme="minorHAnsi" w:hAnsiTheme="minorHAnsi" w:cstheme="minorHAnsi"/>
                <w:bCs/>
                <w:iCs/>
                <w:spacing w:val="-7"/>
                <w:sz w:val="24"/>
                <w:szCs w:val="24"/>
              </w:rPr>
            </w:pPr>
            <w:r w:rsidRPr="00222E74">
              <w:rPr>
                <w:rFonts w:asciiTheme="minorHAnsi" w:hAnsiTheme="minorHAnsi" w:cstheme="minorHAnsi"/>
                <w:bCs/>
                <w:iCs/>
                <w:spacing w:val="-7"/>
                <w:sz w:val="24"/>
                <w:szCs w:val="24"/>
              </w:rPr>
              <w:t>3</w:t>
            </w:r>
          </w:p>
        </w:tc>
        <w:tc>
          <w:tcPr>
            <w:tcW w:w="2544" w:type="dxa"/>
          </w:tcPr>
          <w:p w14:paraId="5991F476" w14:textId="77777777" w:rsidR="006C4958" w:rsidRPr="00222E74" w:rsidRDefault="006C4958" w:rsidP="00711333">
            <w:pPr>
              <w:pStyle w:val="a3"/>
              <w:spacing w:line="360" w:lineRule="auto"/>
              <w:jc w:val="center"/>
              <w:rPr>
                <w:rFonts w:asciiTheme="minorHAnsi" w:hAnsiTheme="minorHAnsi" w:cstheme="minorHAnsi"/>
                <w:bCs/>
                <w:iCs/>
                <w:spacing w:val="-7"/>
                <w:sz w:val="24"/>
                <w:szCs w:val="24"/>
              </w:rPr>
            </w:pPr>
            <w:r w:rsidRPr="00222E74">
              <w:rPr>
                <w:rFonts w:asciiTheme="minorHAnsi" w:hAnsiTheme="minorHAnsi" w:cstheme="minorHAnsi"/>
                <w:bCs/>
                <w:iCs/>
                <w:spacing w:val="-7"/>
                <w:sz w:val="24"/>
                <w:szCs w:val="24"/>
              </w:rPr>
              <w:t>Ένα μεγάλο κομμάτι</w:t>
            </w:r>
          </w:p>
        </w:tc>
        <w:tc>
          <w:tcPr>
            <w:tcW w:w="2410" w:type="dxa"/>
          </w:tcPr>
          <w:p w14:paraId="4F5C3DA4" w14:textId="77777777" w:rsidR="006C4958" w:rsidRPr="00222E74" w:rsidRDefault="006C4958" w:rsidP="00711333">
            <w:pPr>
              <w:pStyle w:val="a3"/>
              <w:spacing w:line="360" w:lineRule="auto"/>
              <w:jc w:val="center"/>
              <w:rPr>
                <w:rFonts w:asciiTheme="minorHAnsi" w:hAnsiTheme="minorHAnsi" w:cstheme="minorHAnsi"/>
                <w:bCs/>
                <w:iCs/>
                <w:spacing w:val="-7"/>
                <w:sz w:val="24"/>
                <w:szCs w:val="24"/>
              </w:rPr>
            </w:pPr>
            <w:r w:rsidRPr="00222E74">
              <w:rPr>
                <w:rFonts w:asciiTheme="minorHAnsi" w:hAnsiTheme="minorHAnsi" w:cstheme="minorHAnsi"/>
                <w:bCs/>
                <w:iCs/>
                <w:spacing w:val="-7"/>
                <w:sz w:val="24"/>
                <w:szCs w:val="24"/>
                <w:lang w:val="en-US"/>
              </w:rPr>
              <w:t>50 mL</w:t>
            </w:r>
            <w:r w:rsidRPr="00222E74">
              <w:rPr>
                <w:rFonts w:asciiTheme="minorHAnsi" w:hAnsiTheme="minorHAnsi" w:cstheme="minorHAnsi"/>
                <w:bCs/>
                <w:iCs/>
                <w:spacing w:val="-7"/>
                <w:sz w:val="24"/>
                <w:szCs w:val="24"/>
              </w:rPr>
              <w:t xml:space="preserve"> διαλύματος 1 Μ</w:t>
            </w:r>
          </w:p>
        </w:tc>
        <w:tc>
          <w:tcPr>
            <w:tcW w:w="1559" w:type="dxa"/>
          </w:tcPr>
          <w:p w14:paraId="20B59033" w14:textId="4F4D3605" w:rsidR="006C4958" w:rsidRPr="00222E74" w:rsidRDefault="006C4958" w:rsidP="00711333">
            <w:pPr>
              <w:pStyle w:val="a3"/>
              <w:spacing w:line="360" w:lineRule="auto"/>
              <w:jc w:val="center"/>
              <w:rPr>
                <w:rFonts w:asciiTheme="minorHAnsi" w:hAnsiTheme="minorHAnsi" w:cstheme="minorHAnsi"/>
                <w:bCs/>
                <w:iCs/>
                <w:spacing w:val="-7"/>
                <w:sz w:val="24"/>
                <w:szCs w:val="24"/>
              </w:rPr>
            </w:pPr>
            <w:r w:rsidRPr="00222E74">
              <w:rPr>
                <w:rFonts w:asciiTheme="minorHAnsi" w:hAnsiTheme="minorHAnsi" w:cstheme="minorHAnsi"/>
                <w:bCs/>
                <w:iCs/>
                <w:spacing w:val="-7"/>
                <w:sz w:val="24"/>
                <w:szCs w:val="24"/>
              </w:rPr>
              <w:t>25</w:t>
            </w:r>
            <w:r w:rsidR="006F57E2">
              <w:rPr>
                <w:rFonts w:asciiTheme="minorHAnsi" w:hAnsiTheme="minorHAnsi" w:cstheme="minorHAnsi"/>
                <w:bCs/>
                <w:iCs/>
                <w:spacing w:val="-7"/>
                <w:sz w:val="24"/>
                <w:szCs w:val="24"/>
              </w:rPr>
              <w:t xml:space="preserve"> </w:t>
            </w:r>
            <w:r w:rsidRPr="00222E74">
              <w:rPr>
                <w:rFonts w:asciiTheme="minorHAnsi" w:hAnsiTheme="minorHAnsi" w:cstheme="minorHAnsi"/>
                <w:bCs/>
                <w:iCs/>
                <w:spacing w:val="-7"/>
                <w:sz w:val="24"/>
                <w:szCs w:val="24"/>
                <w:vertAlign w:val="superscript"/>
              </w:rPr>
              <w:t xml:space="preserve"> ο</w:t>
            </w:r>
            <w:r w:rsidRPr="00222E74">
              <w:rPr>
                <w:rFonts w:asciiTheme="minorHAnsi" w:hAnsiTheme="minorHAnsi" w:cstheme="minorHAnsi"/>
                <w:bCs/>
                <w:iCs/>
                <w:spacing w:val="-7"/>
                <w:sz w:val="24"/>
                <w:szCs w:val="24"/>
                <w:lang w:val="en-US"/>
              </w:rPr>
              <w:t>C</w:t>
            </w:r>
          </w:p>
        </w:tc>
        <w:tc>
          <w:tcPr>
            <w:tcW w:w="1559" w:type="dxa"/>
          </w:tcPr>
          <w:p w14:paraId="7069C346" w14:textId="77777777" w:rsidR="006C4958" w:rsidRPr="00222E74" w:rsidRDefault="006C4958" w:rsidP="00711333">
            <w:pPr>
              <w:pStyle w:val="a3"/>
              <w:spacing w:line="360" w:lineRule="auto"/>
              <w:jc w:val="center"/>
              <w:rPr>
                <w:rFonts w:asciiTheme="minorHAnsi" w:hAnsiTheme="minorHAnsi" w:cstheme="minorHAnsi"/>
                <w:bCs/>
                <w:iCs/>
                <w:spacing w:val="-7"/>
                <w:sz w:val="24"/>
                <w:szCs w:val="24"/>
              </w:rPr>
            </w:pPr>
            <w:r w:rsidRPr="00222E74">
              <w:rPr>
                <w:rFonts w:asciiTheme="minorHAnsi" w:hAnsiTheme="minorHAnsi" w:cstheme="minorHAnsi"/>
                <w:bCs/>
                <w:iCs/>
                <w:spacing w:val="-7"/>
                <w:sz w:val="24"/>
                <w:szCs w:val="24"/>
              </w:rPr>
              <w:t>υ</w:t>
            </w:r>
            <w:r w:rsidRPr="00222E74">
              <w:rPr>
                <w:rFonts w:asciiTheme="minorHAnsi" w:hAnsiTheme="minorHAnsi" w:cstheme="minorHAnsi"/>
                <w:bCs/>
                <w:iCs/>
                <w:spacing w:val="-7"/>
                <w:sz w:val="24"/>
                <w:szCs w:val="24"/>
                <w:vertAlign w:val="subscript"/>
              </w:rPr>
              <w:t>3</w:t>
            </w:r>
          </w:p>
        </w:tc>
      </w:tr>
      <w:tr w:rsidR="006C4958" w:rsidRPr="00222E74" w14:paraId="2209AA63" w14:textId="77777777" w:rsidTr="007C6B03">
        <w:tc>
          <w:tcPr>
            <w:tcW w:w="1137" w:type="dxa"/>
          </w:tcPr>
          <w:p w14:paraId="43AFC303" w14:textId="77777777" w:rsidR="006C4958" w:rsidRPr="00222E74" w:rsidRDefault="006C4958" w:rsidP="00711333">
            <w:pPr>
              <w:pStyle w:val="a3"/>
              <w:spacing w:line="360" w:lineRule="auto"/>
              <w:jc w:val="center"/>
              <w:rPr>
                <w:rFonts w:asciiTheme="minorHAnsi" w:hAnsiTheme="minorHAnsi" w:cstheme="minorHAnsi"/>
                <w:bCs/>
                <w:iCs/>
                <w:spacing w:val="-7"/>
                <w:sz w:val="24"/>
                <w:szCs w:val="24"/>
              </w:rPr>
            </w:pPr>
            <w:r w:rsidRPr="00222E74">
              <w:rPr>
                <w:rFonts w:asciiTheme="minorHAnsi" w:hAnsiTheme="minorHAnsi" w:cstheme="minorHAnsi"/>
                <w:bCs/>
                <w:iCs/>
                <w:spacing w:val="-7"/>
                <w:sz w:val="24"/>
                <w:szCs w:val="24"/>
              </w:rPr>
              <w:t>4</w:t>
            </w:r>
          </w:p>
        </w:tc>
        <w:tc>
          <w:tcPr>
            <w:tcW w:w="2544" w:type="dxa"/>
          </w:tcPr>
          <w:p w14:paraId="48D9152B" w14:textId="77777777" w:rsidR="006C4958" w:rsidRPr="00222E74" w:rsidRDefault="006C4958" w:rsidP="00711333">
            <w:pPr>
              <w:pStyle w:val="a3"/>
              <w:spacing w:line="360" w:lineRule="auto"/>
              <w:jc w:val="center"/>
              <w:rPr>
                <w:rFonts w:asciiTheme="minorHAnsi" w:hAnsiTheme="minorHAnsi" w:cstheme="minorHAnsi"/>
                <w:bCs/>
                <w:iCs/>
                <w:spacing w:val="-7"/>
                <w:sz w:val="24"/>
                <w:szCs w:val="24"/>
              </w:rPr>
            </w:pPr>
            <w:r w:rsidRPr="00222E74">
              <w:rPr>
                <w:rFonts w:asciiTheme="minorHAnsi" w:hAnsiTheme="minorHAnsi" w:cstheme="minorHAnsi"/>
                <w:bCs/>
                <w:iCs/>
                <w:spacing w:val="-7"/>
                <w:sz w:val="24"/>
                <w:szCs w:val="24"/>
              </w:rPr>
              <w:t>Μικρά κομματάκια</w:t>
            </w:r>
          </w:p>
        </w:tc>
        <w:tc>
          <w:tcPr>
            <w:tcW w:w="2410" w:type="dxa"/>
          </w:tcPr>
          <w:p w14:paraId="4B0DEC9C" w14:textId="77777777" w:rsidR="006C4958" w:rsidRPr="00222E74" w:rsidRDefault="006C4958" w:rsidP="00711333">
            <w:pPr>
              <w:pStyle w:val="a3"/>
              <w:spacing w:line="360" w:lineRule="auto"/>
              <w:jc w:val="center"/>
              <w:rPr>
                <w:rFonts w:asciiTheme="minorHAnsi" w:hAnsiTheme="minorHAnsi" w:cstheme="minorHAnsi"/>
                <w:bCs/>
                <w:iCs/>
                <w:spacing w:val="-7"/>
                <w:sz w:val="24"/>
                <w:szCs w:val="24"/>
              </w:rPr>
            </w:pPr>
            <w:r w:rsidRPr="00222E74">
              <w:rPr>
                <w:rFonts w:asciiTheme="minorHAnsi" w:hAnsiTheme="minorHAnsi" w:cstheme="minorHAnsi"/>
                <w:bCs/>
                <w:iCs/>
                <w:spacing w:val="-7"/>
                <w:sz w:val="24"/>
                <w:szCs w:val="24"/>
                <w:lang w:val="en-US"/>
              </w:rPr>
              <w:t>50 mL</w:t>
            </w:r>
            <w:r w:rsidRPr="00222E74">
              <w:rPr>
                <w:rFonts w:asciiTheme="minorHAnsi" w:hAnsiTheme="minorHAnsi" w:cstheme="minorHAnsi"/>
                <w:bCs/>
                <w:iCs/>
                <w:spacing w:val="-7"/>
                <w:sz w:val="24"/>
                <w:szCs w:val="24"/>
              </w:rPr>
              <w:t xml:space="preserve"> διαλύματος 2 Μ</w:t>
            </w:r>
          </w:p>
        </w:tc>
        <w:tc>
          <w:tcPr>
            <w:tcW w:w="1559" w:type="dxa"/>
          </w:tcPr>
          <w:p w14:paraId="703AFC47" w14:textId="601E2B4A" w:rsidR="006C4958" w:rsidRPr="00222E74" w:rsidRDefault="006C4958" w:rsidP="00711333">
            <w:pPr>
              <w:pStyle w:val="a3"/>
              <w:spacing w:line="360" w:lineRule="auto"/>
              <w:jc w:val="center"/>
              <w:rPr>
                <w:rFonts w:asciiTheme="minorHAnsi" w:hAnsiTheme="minorHAnsi" w:cstheme="minorHAnsi"/>
                <w:bCs/>
                <w:iCs/>
                <w:spacing w:val="-7"/>
                <w:sz w:val="24"/>
                <w:szCs w:val="24"/>
              </w:rPr>
            </w:pPr>
            <w:r w:rsidRPr="00222E74">
              <w:rPr>
                <w:rFonts w:asciiTheme="minorHAnsi" w:hAnsiTheme="minorHAnsi" w:cstheme="minorHAnsi"/>
                <w:bCs/>
                <w:iCs/>
                <w:spacing w:val="-7"/>
                <w:sz w:val="24"/>
                <w:szCs w:val="24"/>
              </w:rPr>
              <w:t>25</w:t>
            </w:r>
            <w:r w:rsidR="006F57E2">
              <w:rPr>
                <w:rFonts w:asciiTheme="minorHAnsi" w:hAnsiTheme="minorHAnsi" w:cstheme="minorHAnsi"/>
                <w:bCs/>
                <w:iCs/>
                <w:spacing w:val="-7"/>
                <w:sz w:val="24"/>
                <w:szCs w:val="24"/>
              </w:rPr>
              <w:t xml:space="preserve"> </w:t>
            </w:r>
            <w:r w:rsidRPr="00222E74">
              <w:rPr>
                <w:rFonts w:asciiTheme="minorHAnsi" w:hAnsiTheme="minorHAnsi" w:cstheme="minorHAnsi"/>
                <w:bCs/>
                <w:iCs/>
                <w:spacing w:val="-7"/>
                <w:sz w:val="24"/>
                <w:szCs w:val="24"/>
                <w:vertAlign w:val="superscript"/>
              </w:rPr>
              <w:t xml:space="preserve"> ο</w:t>
            </w:r>
            <w:r w:rsidRPr="00222E74">
              <w:rPr>
                <w:rFonts w:asciiTheme="minorHAnsi" w:hAnsiTheme="minorHAnsi" w:cstheme="minorHAnsi"/>
                <w:bCs/>
                <w:iCs/>
                <w:spacing w:val="-7"/>
                <w:sz w:val="24"/>
                <w:szCs w:val="24"/>
                <w:lang w:val="en-US"/>
              </w:rPr>
              <w:t>C</w:t>
            </w:r>
          </w:p>
        </w:tc>
        <w:tc>
          <w:tcPr>
            <w:tcW w:w="1559" w:type="dxa"/>
          </w:tcPr>
          <w:p w14:paraId="21ED274E" w14:textId="77777777" w:rsidR="006C4958" w:rsidRPr="00222E74" w:rsidRDefault="006C4958" w:rsidP="00711333">
            <w:pPr>
              <w:pStyle w:val="a3"/>
              <w:spacing w:line="360" w:lineRule="auto"/>
              <w:jc w:val="center"/>
              <w:rPr>
                <w:rFonts w:asciiTheme="minorHAnsi" w:hAnsiTheme="minorHAnsi" w:cstheme="minorHAnsi"/>
                <w:bCs/>
                <w:iCs/>
                <w:spacing w:val="-7"/>
                <w:sz w:val="24"/>
                <w:szCs w:val="24"/>
              </w:rPr>
            </w:pPr>
            <w:r w:rsidRPr="00222E74">
              <w:rPr>
                <w:rFonts w:asciiTheme="minorHAnsi" w:hAnsiTheme="minorHAnsi" w:cstheme="minorHAnsi"/>
                <w:bCs/>
                <w:iCs/>
                <w:spacing w:val="-7"/>
                <w:sz w:val="24"/>
                <w:szCs w:val="24"/>
              </w:rPr>
              <w:t>υ</w:t>
            </w:r>
            <w:r w:rsidRPr="00222E74">
              <w:rPr>
                <w:rFonts w:asciiTheme="minorHAnsi" w:hAnsiTheme="minorHAnsi" w:cstheme="minorHAnsi"/>
                <w:bCs/>
                <w:iCs/>
                <w:spacing w:val="-7"/>
                <w:sz w:val="24"/>
                <w:szCs w:val="24"/>
                <w:vertAlign w:val="subscript"/>
              </w:rPr>
              <w:t>4</w:t>
            </w:r>
          </w:p>
        </w:tc>
      </w:tr>
    </w:tbl>
    <w:p w14:paraId="67DA63A4" w14:textId="77777777" w:rsidR="006C4958" w:rsidRPr="00222E74" w:rsidRDefault="006C4958" w:rsidP="00711333">
      <w:pPr>
        <w:pStyle w:val="a3"/>
        <w:spacing w:line="360" w:lineRule="auto"/>
        <w:jc w:val="center"/>
        <w:rPr>
          <w:rFonts w:asciiTheme="minorHAnsi" w:hAnsiTheme="minorHAnsi" w:cstheme="minorHAnsi"/>
          <w:bCs/>
          <w:iCs/>
          <w:spacing w:val="-7"/>
          <w:sz w:val="24"/>
          <w:szCs w:val="24"/>
        </w:rPr>
      </w:pPr>
      <w:r w:rsidRPr="00222E74">
        <w:rPr>
          <w:rFonts w:asciiTheme="minorHAnsi" w:hAnsiTheme="minorHAnsi" w:cstheme="minorHAnsi"/>
          <w:bCs/>
          <w:iCs/>
          <w:spacing w:val="-7"/>
          <w:sz w:val="24"/>
          <w:szCs w:val="24"/>
        </w:rPr>
        <w:t>Πίνακας 1</w:t>
      </w:r>
    </w:p>
    <w:p w14:paraId="402D75F3" w14:textId="45351224" w:rsidR="006C4958" w:rsidRPr="00222E74" w:rsidRDefault="006C4958" w:rsidP="00711333">
      <w:pPr>
        <w:pStyle w:val="a3"/>
        <w:spacing w:line="360" w:lineRule="auto"/>
        <w:jc w:val="both"/>
        <w:rPr>
          <w:rFonts w:asciiTheme="minorHAnsi" w:hAnsiTheme="minorHAnsi" w:cstheme="minorHAnsi"/>
          <w:bCs/>
          <w:iCs/>
          <w:spacing w:val="-7"/>
          <w:sz w:val="24"/>
          <w:szCs w:val="24"/>
        </w:rPr>
      </w:pPr>
      <w:r w:rsidRPr="00222E74">
        <w:rPr>
          <w:rFonts w:asciiTheme="minorHAnsi" w:hAnsiTheme="minorHAnsi" w:cstheme="minorHAnsi"/>
          <w:b/>
          <w:iCs/>
          <w:spacing w:val="-7"/>
          <w:sz w:val="24"/>
          <w:szCs w:val="24"/>
        </w:rPr>
        <w:t>α)</w:t>
      </w:r>
      <w:r w:rsidRPr="00222E74">
        <w:rPr>
          <w:rFonts w:asciiTheme="minorHAnsi" w:hAnsiTheme="minorHAnsi" w:cstheme="minorHAnsi"/>
          <w:bCs/>
          <w:iCs/>
          <w:spacing w:val="-7"/>
          <w:sz w:val="24"/>
          <w:szCs w:val="24"/>
        </w:rPr>
        <w:t xml:space="preserve"> Να συγκρίνετε τις ταχύτητες υ</w:t>
      </w:r>
      <w:r w:rsidRPr="00222E74">
        <w:rPr>
          <w:rFonts w:asciiTheme="minorHAnsi" w:hAnsiTheme="minorHAnsi" w:cstheme="minorHAnsi"/>
          <w:bCs/>
          <w:iCs/>
          <w:spacing w:val="-7"/>
          <w:sz w:val="24"/>
          <w:szCs w:val="24"/>
          <w:vertAlign w:val="subscript"/>
        </w:rPr>
        <w:t>2</w:t>
      </w:r>
      <w:r w:rsidRPr="00222E74">
        <w:rPr>
          <w:rFonts w:asciiTheme="minorHAnsi" w:hAnsiTheme="minorHAnsi" w:cstheme="minorHAnsi"/>
          <w:bCs/>
          <w:iCs/>
          <w:spacing w:val="-7"/>
          <w:sz w:val="24"/>
          <w:szCs w:val="24"/>
        </w:rPr>
        <w:t>, υ</w:t>
      </w:r>
      <w:r w:rsidRPr="00222E74">
        <w:rPr>
          <w:rFonts w:asciiTheme="minorHAnsi" w:hAnsiTheme="minorHAnsi" w:cstheme="minorHAnsi"/>
          <w:bCs/>
          <w:iCs/>
          <w:spacing w:val="-7"/>
          <w:sz w:val="24"/>
          <w:szCs w:val="24"/>
          <w:vertAlign w:val="subscript"/>
        </w:rPr>
        <w:t>3</w:t>
      </w:r>
      <w:r w:rsidRPr="00222E74">
        <w:rPr>
          <w:rFonts w:asciiTheme="minorHAnsi" w:hAnsiTheme="minorHAnsi" w:cstheme="minorHAnsi"/>
          <w:bCs/>
          <w:iCs/>
          <w:spacing w:val="-7"/>
          <w:sz w:val="24"/>
          <w:szCs w:val="24"/>
        </w:rPr>
        <w:t xml:space="preserve"> και υ</w:t>
      </w:r>
      <w:r w:rsidRPr="00222E74">
        <w:rPr>
          <w:rFonts w:asciiTheme="minorHAnsi" w:hAnsiTheme="minorHAnsi" w:cstheme="minorHAnsi"/>
          <w:bCs/>
          <w:iCs/>
          <w:spacing w:val="-7"/>
          <w:sz w:val="24"/>
          <w:szCs w:val="24"/>
          <w:vertAlign w:val="subscript"/>
        </w:rPr>
        <w:t>4</w:t>
      </w:r>
      <w:r w:rsidRPr="00222E74">
        <w:rPr>
          <w:rFonts w:asciiTheme="minorHAnsi" w:hAnsiTheme="minorHAnsi" w:cstheme="minorHAnsi"/>
          <w:bCs/>
          <w:iCs/>
          <w:spacing w:val="-7"/>
          <w:sz w:val="24"/>
          <w:szCs w:val="24"/>
        </w:rPr>
        <w:t xml:space="preserve"> με την ταχύτητα υ</w:t>
      </w:r>
      <w:r w:rsidRPr="00222E74">
        <w:rPr>
          <w:rFonts w:asciiTheme="minorHAnsi" w:hAnsiTheme="minorHAnsi" w:cstheme="minorHAnsi"/>
          <w:bCs/>
          <w:iCs/>
          <w:spacing w:val="-7"/>
          <w:sz w:val="24"/>
          <w:szCs w:val="24"/>
          <w:vertAlign w:val="subscript"/>
        </w:rPr>
        <w:t>1</w:t>
      </w:r>
      <w:r w:rsidRPr="00222E74">
        <w:rPr>
          <w:rFonts w:asciiTheme="minorHAnsi" w:hAnsiTheme="minorHAnsi" w:cstheme="minorHAnsi"/>
          <w:bCs/>
          <w:iCs/>
          <w:spacing w:val="-7"/>
          <w:sz w:val="24"/>
          <w:szCs w:val="24"/>
        </w:rPr>
        <w:t xml:space="preserve"> (μικρότερη, μεγαλύτερη ή ίση). </w:t>
      </w:r>
      <w:r w:rsidRPr="00222E74">
        <w:rPr>
          <w:rFonts w:asciiTheme="minorHAnsi" w:hAnsiTheme="minorHAnsi" w:cstheme="minorHAnsi"/>
          <w:bCs/>
          <w:i/>
          <w:spacing w:val="-7"/>
          <w:sz w:val="24"/>
          <w:szCs w:val="24"/>
        </w:rPr>
        <w:t>(μονάδες 3).</w:t>
      </w:r>
    </w:p>
    <w:p w14:paraId="2B12D048" w14:textId="7AF13C13" w:rsidR="006C4958" w:rsidRPr="00222E74" w:rsidRDefault="006C4958" w:rsidP="00711333">
      <w:pPr>
        <w:pStyle w:val="a3"/>
        <w:spacing w:line="360" w:lineRule="auto"/>
        <w:jc w:val="both"/>
        <w:rPr>
          <w:rFonts w:asciiTheme="minorHAnsi" w:hAnsiTheme="minorHAnsi" w:cstheme="minorHAnsi"/>
          <w:bCs/>
          <w:i/>
          <w:spacing w:val="-7"/>
          <w:sz w:val="24"/>
          <w:szCs w:val="24"/>
        </w:rPr>
      </w:pPr>
      <w:r w:rsidRPr="00222E74">
        <w:rPr>
          <w:rFonts w:asciiTheme="minorHAnsi" w:hAnsiTheme="minorHAnsi" w:cstheme="minorHAnsi"/>
          <w:b/>
          <w:iCs/>
          <w:spacing w:val="-7"/>
          <w:sz w:val="24"/>
          <w:szCs w:val="24"/>
        </w:rPr>
        <w:lastRenderedPageBreak/>
        <w:t>β</w:t>
      </w:r>
      <w:r w:rsidRPr="00222E74">
        <w:rPr>
          <w:rFonts w:asciiTheme="minorHAnsi" w:hAnsiTheme="minorHAnsi" w:cstheme="minorHAnsi"/>
          <w:bCs/>
          <w:iCs/>
          <w:spacing w:val="-7"/>
          <w:sz w:val="24"/>
          <w:szCs w:val="24"/>
        </w:rPr>
        <w:t xml:space="preserve">) Να αιτιολογήσετε τις απαντήσεις σας </w:t>
      </w:r>
      <w:r w:rsidRPr="00222E74">
        <w:rPr>
          <w:rFonts w:asciiTheme="minorHAnsi" w:hAnsiTheme="minorHAnsi" w:cstheme="minorHAnsi"/>
          <w:bCs/>
          <w:i/>
          <w:spacing w:val="-7"/>
          <w:sz w:val="24"/>
          <w:szCs w:val="24"/>
        </w:rPr>
        <w:t>(μονάδες 9)</w:t>
      </w:r>
    </w:p>
    <w:p w14:paraId="29BF89F8" w14:textId="7B596773" w:rsidR="00E527A6" w:rsidRPr="00222E74" w:rsidRDefault="00E527A6" w:rsidP="00711333">
      <w:pPr>
        <w:pStyle w:val="a3"/>
        <w:spacing w:line="360" w:lineRule="auto"/>
        <w:jc w:val="right"/>
        <w:rPr>
          <w:rFonts w:asciiTheme="minorHAnsi" w:hAnsiTheme="minorHAnsi" w:cstheme="minorHAnsi"/>
          <w:b/>
          <w:i/>
          <w:spacing w:val="-7"/>
          <w:sz w:val="24"/>
          <w:szCs w:val="24"/>
        </w:rPr>
      </w:pPr>
      <w:r w:rsidRPr="00222E74">
        <w:rPr>
          <w:rFonts w:asciiTheme="minorHAnsi" w:hAnsiTheme="minorHAnsi" w:cstheme="minorHAnsi"/>
          <w:b/>
          <w:i/>
          <w:sz w:val="24"/>
          <w:szCs w:val="24"/>
        </w:rPr>
        <w:t xml:space="preserve">Μονάδες </w:t>
      </w:r>
      <w:r w:rsidR="006C4958" w:rsidRPr="00222E74">
        <w:rPr>
          <w:rFonts w:asciiTheme="minorHAnsi" w:hAnsiTheme="minorHAnsi" w:cstheme="minorHAnsi"/>
          <w:b/>
          <w:i/>
          <w:spacing w:val="-7"/>
          <w:sz w:val="24"/>
          <w:szCs w:val="24"/>
        </w:rPr>
        <w:t>12</w:t>
      </w:r>
    </w:p>
    <w:p w14:paraId="042E8FA4" w14:textId="09492C7F" w:rsidR="005D3CAC" w:rsidRPr="00222E74" w:rsidRDefault="005D3CAC" w:rsidP="00711333">
      <w:pPr>
        <w:pStyle w:val="a3"/>
        <w:spacing w:line="360" w:lineRule="auto"/>
        <w:jc w:val="right"/>
        <w:rPr>
          <w:rFonts w:asciiTheme="minorHAnsi" w:hAnsiTheme="minorHAnsi" w:cstheme="minorHAnsi"/>
          <w:b/>
          <w:i/>
          <w:spacing w:val="-7"/>
          <w:sz w:val="24"/>
          <w:szCs w:val="24"/>
        </w:rPr>
      </w:pPr>
    </w:p>
    <w:p w14:paraId="459852E9" w14:textId="7E908C66" w:rsidR="00857657" w:rsidRPr="00222E74" w:rsidRDefault="0057218E" w:rsidP="00711333">
      <w:pPr>
        <w:pStyle w:val="a3"/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222E74">
        <w:rPr>
          <w:rFonts w:asciiTheme="minorHAnsi" w:hAnsiTheme="minorHAnsi" w:cstheme="minorHAnsi"/>
          <w:b/>
          <w:sz w:val="24"/>
          <w:szCs w:val="24"/>
        </w:rPr>
        <w:t xml:space="preserve">2.3 </w:t>
      </w:r>
      <w:r w:rsidR="00857657" w:rsidRPr="00222E74">
        <w:rPr>
          <w:rFonts w:asciiTheme="minorHAnsi" w:hAnsiTheme="minorHAnsi" w:cstheme="minorHAnsi"/>
          <w:sz w:val="24"/>
          <w:szCs w:val="24"/>
        </w:rPr>
        <w:t xml:space="preserve">Να ερμηνεύσετε τη διαφορά στα σημεία βρασμού, στις ίδιες συνθήκες πίεσης, </w:t>
      </w:r>
      <w:r w:rsidR="00235AAE" w:rsidRPr="00222E74">
        <w:rPr>
          <w:rFonts w:asciiTheme="minorHAnsi" w:hAnsiTheme="minorHAnsi" w:cstheme="minorHAnsi"/>
          <w:sz w:val="24"/>
          <w:szCs w:val="24"/>
        </w:rPr>
        <w:t>των χημικών ενώσεων που αναγράφονται στον παρακάτω πίνακα</w:t>
      </w:r>
      <w:r w:rsidR="00857657" w:rsidRPr="00222E74">
        <w:rPr>
          <w:rFonts w:asciiTheme="minorHAnsi" w:hAnsiTheme="minorHAnsi" w:cstheme="minorHAnsi"/>
          <w:sz w:val="24"/>
          <w:szCs w:val="24"/>
        </w:rPr>
        <w:t>.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2459"/>
        <w:gridCol w:w="2214"/>
        <w:gridCol w:w="992"/>
      </w:tblGrid>
      <w:tr w:rsidR="00235AAE" w:rsidRPr="00222E74" w14:paraId="5CA0886D" w14:textId="77777777" w:rsidTr="00235AAE">
        <w:trPr>
          <w:jc w:val="center"/>
        </w:trPr>
        <w:tc>
          <w:tcPr>
            <w:tcW w:w="2459" w:type="dxa"/>
          </w:tcPr>
          <w:p w14:paraId="0442CC34" w14:textId="6D00B636" w:rsidR="00235AAE" w:rsidRPr="00222E74" w:rsidRDefault="00235AAE" w:rsidP="00711333">
            <w:pPr>
              <w:pStyle w:val="a3"/>
              <w:spacing w:line="36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22E74">
              <w:rPr>
                <w:rFonts w:asciiTheme="minorHAnsi" w:hAnsiTheme="minorHAnsi" w:cstheme="minorHAnsi"/>
                <w:b/>
                <w:sz w:val="24"/>
                <w:szCs w:val="24"/>
              </w:rPr>
              <w:t>Χημική ένωση</w:t>
            </w:r>
          </w:p>
        </w:tc>
        <w:tc>
          <w:tcPr>
            <w:tcW w:w="2214" w:type="dxa"/>
          </w:tcPr>
          <w:p w14:paraId="11A0992C" w14:textId="0AD27E6B" w:rsidR="00235AAE" w:rsidRPr="00222E74" w:rsidRDefault="00235AAE" w:rsidP="00711333">
            <w:pPr>
              <w:pStyle w:val="a3"/>
              <w:spacing w:line="36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22E74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Σημείο βρασμού </w:t>
            </w:r>
            <w:r w:rsidRPr="00222E74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0</w:t>
            </w:r>
            <w:r w:rsidRPr="00222E74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val="en-US"/>
              </w:rPr>
              <w:t>C</w:t>
            </w:r>
          </w:p>
        </w:tc>
        <w:tc>
          <w:tcPr>
            <w:tcW w:w="992" w:type="dxa"/>
          </w:tcPr>
          <w:p w14:paraId="5920DBE3" w14:textId="038111D7" w:rsidR="00235AAE" w:rsidRPr="00222E74" w:rsidRDefault="00235AAE" w:rsidP="00711333">
            <w:pPr>
              <w:pStyle w:val="a3"/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22E74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>Μ</w:t>
            </w:r>
            <w:r w:rsidRPr="00222E74">
              <w:rPr>
                <w:rFonts w:asciiTheme="minorHAnsi" w:hAnsiTheme="minorHAnsi" w:cstheme="minorHAnsi"/>
                <w:b/>
                <w:bCs/>
                <w:sz w:val="24"/>
                <w:szCs w:val="24"/>
                <w:vertAlign w:val="subscript"/>
                <w:lang w:val="en-US"/>
              </w:rPr>
              <w:t>r</w:t>
            </w:r>
          </w:p>
        </w:tc>
      </w:tr>
      <w:tr w:rsidR="00235AAE" w:rsidRPr="00222E74" w14:paraId="4B7878F5" w14:textId="77777777" w:rsidTr="00235AAE">
        <w:trPr>
          <w:jc w:val="center"/>
        </w:trPr>
        <w:tc>
          <w:tcPr>
            <w:tcW w:w="2459" w:type="dxa"/>
          </w:tcPr>
          <w:p w14:paraId="159EAC32" w14:textId="607F9A05" w:rsidR="00235AAE" w:rsidRPr="00DB2E0A" w:rsidRDefault="00235AAE" w:rsidP="00711333">
            <w:pPr>
              <w:pStyle w:val="a3"/>
              <w:spacing w:line="36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en-US"/>
              </w:rPr>
            </w:pPr>
            <w:r w:rsidRPr="00222E74">
              <w:rPr>
                <w:rFonts w:asciiTheme="minorHAnsi" w:hAnsiTheme="minorHAnsi" w:cstheme="minorHAnsi"/>
                <w:sz w:val="24"/>
                <w:szCs w:val="24"/>
              </w:rPr>
              <w:t>2-προπανόλη</w:t>
            </w:r>
            <w:r w:rsidR="00DB2E0A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[CH</w:t>
            </w:r>
            <w:r w:rsidR="00DB2E0A" w:rsidRPr="00DB2E0A">
              <w:rPr>
                <w:rFonts w:asciiTheme="minorHAnsi" w:hAnsiTheme="minorHAnsi" w:cstheme="minorHAnsi"/>
                <w:sz w:val="24"/>
                <w:szCs w:val="24"/>
                <w:vertAlign w:val="subscript"/>
                <w:lang w:val="en-US"/>
              </w:rPr>
              <w:t>3</w:t>
            </w:r>
            <w:r w:rsidR="00DB2E0A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CH(OH)CH</w:t>
            </w:r>
            <w:r w:rsidR="00DB2E0A" w:rsidRPr="00DB2E0A">
              <w:rPr>
                <w:rFonts w:asciiTheme="minorHAnsi" w:hAnsiTheme="minorHAnsi" w:cstheme="minorHAnsi"/>
                <w:sz w:val="24"/>
                <w:szCs w:val="24"/>
                <w:vertAlign w:val="subscript"/>
                <w:lang w:val="en-US"/>
              </w:rPr>
              <w:t>3</w:t>
            </w:r>
            <w:r w:rsidR="00DB2E0A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]</w:t>
            </w:r>
          </w:p>
        </w:tc>
        <w:tc>
          <w:tcPr>
            <w:tcW w:w="2214" w:type="dxa"/>
          </w:tcPr>
          <w:p w14:paraId="0340B18A" w14:textId="418DF3FA" w:rsidR="00235AAE" w:rsidRPr="00222E74" w:rsidRDefault="00235AAE" w:rsidP="00711333">
            <w:pPr>
              <w:pStyle w:val="a3"/>
              <w:spacing w:line="36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222E74">
              <w:rPr>
                <w:rFonts w:asciiTheme="minorHAnsi" w:hAnsiTheme="minorHAnsi" w:cstheme="minorHAnsi"/>
                <w:bCs/>
                <w:sz w:val="24"/>
                <w:szCs w:val="24"/>
              </w:rPr>
              <w:t>82</w:t>
            </w:r>
          </w:p>
        </w:tc>
        <w:tc>
          <w:tcPr>
            <w:tcW w:w="992" w:type="dxa"/>
          </w:tcPr>
          <w:p w14:paraId="63E7B786" w14:textId="6005C91B" w:rsidR="00235AAE" w:rsidRPr="00222E74" w:rsidRDefault="00235AAE" w:rsidP="00711333">
            <w:pPr>
              <w:pStyle w:val="a3"/>
              <w:spacing w:line="36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222E74">
              <w:rPr>
                <w:rFonts w:asciiTheme="minorHAnsi" w:hAnsiTheme="minorHAnsi" w:cstheme="minorHAnsi"/>
                <w:bCs/>
                <w:sz w:val="24"/>
                <w:szCs w:val="24"/>
              </w:rPr>
              <w:t>60</w:t>
            </w:r>
          </w:p>
        </w:tc>
      </w:tr>
      <w:tr w:rsidR="00235AAE" w:rsidRPr="00222E74" w14:paraId="6528738A" w14:textId="77777777" w:rsidTr="00235AAE">
        <w:trPr>
          <w:jc w:val="center"/>
        </w:trPr>
        <w:tc>
          <w:tcPr>
            <w:tcW w:w="2459" w:type="dxa"/>
          </w:tcPr>
          <w:p w14:paraId="67C52159" w14:textId="62C4D176" w:rsidR="00235AAE" w:rsidRPr="00DB2E0A" w:rsidRDefault="00DB2E0A" w:rsidP="00711333">
            <w:pPr>
              <w:pStyle w:val="a3"/>
              <w:spacing w:line="36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αιθυλ</w:t>
            </w:r>
            <w:r w:rsidR="00477FB3">
              <w:rPr>
                <w:rFonts w:asciiTheme="minorHAnsi" w:hAnsiTheme="minorHAnsi" w:cstheme="minorHAnsi"/>
                <w:sz w:val="24"/>
                <w:szCs w:val="24"/>
              </w:rPr>
              <w:t>μεθυλ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αιθέρας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(</w:t>
            </w: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CH</w:t>
            </w:r>
            <w:r w:rsidRPr="00DB2E0A">
              <w:rPr>
                <w:rFonts w:asciiTheme="minorHAnsi" w:hAnsiTheme="minorHAnsi" w:cstheme="minorHAnsi"/>
                <w:sz w:val="24"/>
                <w:szCs w:val="24"/>
                <w:vertAlign w:val="subscript"/>
                <w:lang w:val="en-US"/>
              </w:rPr>
              <w:t>3</w:t>
            </w: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OCH</w:t>
            </w:r>
            <w:r w:rsidRPr="00DB2E0A">
              <w:rPr>
                <w:rFonts w:asciiTheme="minorHAnsi" w:hAnsiTheme="minorHAnsi" w:cstheme="minorHAnsi"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CH</w:t>
            </w:r>
            <w:r w:rsidRPr="00DB2E0A">
              <w:rPr>
                <w:rFonts w:asciiTheme="minorHAnsi" w:hAnsiTheme="minorHAnsi" w:cstheme="minorHAnsi"/>
                <w:sz w:val="24"/>
                <w:szCs w:val="24"/>
                <w:vertAlign w:val="subscript"/>
                <w:lang w:val="en-US"/>
              </w:rPr>
              <w:t>3</w:t>
            </w: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)</w:t>
            </w:r>
          </w:p>
        </w:tc>
        <w:tc>
          <w:tcPr>
            <w:tcW w:w="2214" w:type="dxa"/>
          </w:tcPr>
          <w:p w14:paraId="109D4514" w14:textId="6899C392" w:rsidR="00235AAE" w:rsidRPr="00222E74" w:rsidRDefault="00DB2E0A" w:rsidP="00711333">
            <w:pPr>
              <w:pStyle w:val="a3"/>
              <w:spacing w:line="36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7,6</w:t>
            </w:r>
          </w:p>
        </w:tc>
        <w:tc>
          <w:tcPr>
            <w:tcW w:w="992" w:type="dxa"/>
          </w:tcPr>
          <w:p w14:paraId="7C6FB966" w14:textId="417AF203" w:rsidR="00235AAE" w:rsidRPr="00222E74" w:rsidRDefault="00DB2E0A" w:rsidP="00711333">
            <w:pPr>
              <w:pStyle w:val="a3"/>
              <w:spacing w:line="36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6</w:t>
            </w:r>
            <w:r w:rsidR="00235AAE" w:rsidRPr="00222E74">
              <w:rPr>
                <w:rFonts w:asciiTheme="minorHAnsi" w:hAnsiTheme="minorHAnsi" w:cstheme="minorHAnsi"/>
                <w:bCs/>
                <w:sz w:val="24"/>
                <w:szCs w:val="24"/>
              </w:rPr>
              <w:t>0</w:t>
            </w:r>
          </w:p>
        </w:tc>
      </w:tr>
    </w:tbl>
    <w:p w14:paraId="519C2680" w14:textId="7FB17FB8" w:rsidR="0057218E" w:rsidRPr="00222E74" w:rsidRDefault="0057218E" w:rsidP="00711333">
      <w:pPr>
        <w:pStyle w:val="a3"/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4A167A42" w14:textId="3941D81B" w:rsidR="00711333" w:rsidRPr="00222E74" w:rsidRDefault="006C4958" w:rsidP="007B0F4B">
      <w:pPr>
        <w:pStyle w:val="a3"/>
        <w:spacing w:line="360" w:lineRule="auto"/>
        <w:jc w:val="right"/>
        <w:rPr>
          <w:rFonts w:asciiTheme="minorHAnsi" w:hAnsiTheme="minorHAnsi" w:cstheme="minorHAnsi"/>
          <w:b/>
          <w:i/>
          <w:spacing w:val="-7"/>
          <w:sz w:val="24"/>
          <w:szCs w:val="24"/>
        </w:rPr>
      </w:pPr>
      <w:r w:rsidRPr="00222E74">
        <w:rPr>
          <w:rFonts w:asciiTheme="minorHAnsi" w:hAnsiTheme="minorHAnsi" w:cstheme="minorHAnsi"/>
          <w:b/>
          <w:i/>
          <w:sz w:val="24"/>
          <w:szCs w:val="24"/>
        </w:rPr>
        <w:t xml:space="preserve">Μονάδες </w:t>
      </w:r>
      <w:r w:rsidRPr="00222E74">
        <w:rPr>
          <w:rFonts w:asciiTheme="minorHAnsi" w:hAnsiTheme="minorHAnsi" w:cstheme="minorHAnsi"/>
          <w:b/>
          <w:i/>
          <w:spacing w:val="-7"/>
          <w:sz w:val="24"/>
          <w:szCs w:val="24"/>
        </w:rPr>
        <w:t>5</w:t>
      </w:r>
    </w:p>
    <w:sectPr w:rsidR="00711333" w:rsidRPr="00222E74" w:rsidSect="00603175">
      <w:type w:val="continuous"/>
      <w:pgSz w:w="11910" w:h="16840"/>
      <w:pgMar w:top="1418" w:right="1418" w:bottom="1418" w:left="1418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8EB4A3" w14:textId="77777777" w:rsidR="00EB7EAB" w:rsidRDefault="00EB7EAB" w:rsidP="008E6902">
      <w:r>
        <w:separator/>
      </w:r>
    </w:p>
  </w:endnote>
  <w:endnote w:type="continuationSeparator" w:id="0">
    <w:p w14:paraId="30F1395A" w14:textId="77777777" w:rsidR="00EB7EAB" w:rsidRDefault="00EB7EAB" w:rsidP="008E6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1C36B" w14:textId="77777777" w:rsidR="00EB7EAB" w:rsidRDefault="00EB7EAB" w:rsidP="008E6902">
      <w:r>
        <w:separator/>
      </w:r>
    </w:p>
  </w:footnote>
  <w:footnote w:type="continuationSeparator" w:id="0">
    <w:p w14:paraId="609DDBCA" w14:textId="77777777" w:rsidR="00EB7EAB" w:rsidRDefault="00EB7EAB" w:rsidP="008E69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3E6F2A"/>
    <w:multiLevelType w:val="multilevel"/>
    <w:tmpl w:val="7130E30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2"/>
      <w:numFmt w:val="decimal"/>
      <w:lvlText w:val="%1.%2"/>
      <w:lvlJc w:val="left"/>
      <w:pPr>
        <w:ind w:left="502" w:hanging="36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  <w:i w:val="0"/>
      </w:rPr>
    </w:lvl>
  </w:abstractNum>
  <w:abstractNum w:abstractNumId="1" w15:restartNumberingAfterBreak="0">
    <w:nsid w:val="21B00731"/>
    <w:multiLevelType w:val="multilevel"/>
    <w:tmpl w:val="1F4AA70C"/>
    <w:lvl w:ilvl="0">
      <w:start w:val="2"/>
      <w:numFmt w:val="decimal"/>
      <w:lvlText w:val="%1"/>
      <w:lvlJc w:val="left"/>
      <w:pPr>
        <w:ind w:left="604" w:hanging="484"/>
      </w:pPr>
      <w:rPr>
        <w:rFonts w:hint="default"/>
        <w:lang w:val="el-GR" w:eastAsia="en-US" w:bidi="ar-SA"/>
      </w:rPr>
    </w:lvl>
    <w:lvl w:ilvl="1">
      <w:start w:val="1"/>
      <w:numFmt w:val="decimal"/>
      <w:lvlText w:val="%1.%2."/>
      <w:lvlJc w:val="left"/>
      <w:pPr>
        <w:ind w:left="626" w:hanging="484"/>
      </w:pPr>
      <w:rPr>
        <w:rFonts w:asciiTheme="minorHAnsi" w:eastAsia="Tahoma" w:hAnsiTheme="minorHAnsi" w:cstheme="minorHAnsi" w:hint="default"/>
        <w:b/>
        <w:bCs/>
        <w:i w:val="0"/>
        <w:spacing w:val="-2"/>
        <w:w w:val="100"/>
        <w:sz w:val="24"/>
        <w:szCs w:val="24"/>
        <w:lang w:val="el-GR" w:eastAsia="en-US" w:bidi="ar-SA"/>
      </w:rPr>
    </w:lvl>
    <w:lvl w:ilvl="2">
      <w:numFmt w:val="bullet"/>
      <w:lvlText w:val="•"/>
      <w:lvlJc w:val="left"/>
      <w:pPr>
        <w:ind w:left="2189" w:hanging="484"/>
      </w:pPr>
      <w:rPr>
        <w:rFonts w:hint="default"/>
        <w:lang w:val="el-GR" w:eastAsia="en-US" w:bidi="ar-SA"/>
      </w:rPr>
    </w:lvl>
    <w:lvl w:ilvl="3">
      <w:numFmt w:val="bullet"/>
      <w:lvlText w:val="•"/>
      <w:lvlJc w:val="left"/>
      <w:pPr>
        <w:ind w:left="2984" w:hanging="484"/>
      </w:pPr>
      <w:rPr>
        <w:rFonts w:hint="default"/>
        <w:lang w:val="el-GR" w:eastAsia="en-US" w:bidi="ar-SA"/>
      </w:rPr>
    </w:lvl>
    <w:lvl w:ilvl="4">
      <w:numFmt w:val="bullet"/>
      <w:lvlText w:val="•"/>
      <w:lvlJc w:val="left"/>
      <w:pPr>
        <w:ind w:left="3779" w:hanging="484"/>
      </w:pPr>
      <w:rPr>
        <w:rFonts w:hint="default"/>
        <w:lang w:val="el-GR" w:eastAsia="en-US" w:bidi="ar-SA"/>
      </w:rPr>
    </w:lvl>
    <w:lvl w:ilvl="5">
      <w:numFmt w:val="bullet"/>
      <w:lvlText w:val="•"/>
      <w:lvlJc w:val="left"/>
      <w:pPr>
        <w:ind w:left="4574" w:hanging="484"/>
      </w:pPr>
      <w:rPr>
        <w:rFonts w:hint="default"/>
        <w:lang w:val="el-GR" w:eastAsia="en-US" w:bidi="ar-SA"/>
      </w:rPr>
    </w:lvl>
    <w:lvl w:ilvl="6">
      <w:numFmt w:val="bullet"/>
      <w:lvlText w:val="•"/>
      <w:lvlJc w:val="left"/>
      <w:pPr>
        <w:ind w:left="5368" w:hanging="484"/>
      </w:pPr>
      <w:rPr>
        <w:rFonts w:hint="default"/>
        <w:lang w:val="el-GR" w:eastAsia="en-US" w:bidi="ar-SA"/>
      </w:rPr>
    </w:lvl>
    <w:lvl w:ilvl="7">
      <w:numFmt w:val="bullet"/>
      <w:lvlText w:val="•"/>
      <w:lvlJc w:val="left"/>
      <w:pPr>
        <w:ind w:left="6163" w:hanging="484"/>
      </w:pPr>
      <w:rPr>
        <w:rFonts w:hint="default"/>
        <w:lang w:val="el-GR" w:eastAsia="en-US" w:bidi="ar-SA"/>
      </w:rPr>
    </w:lvl>
    <w:lvl w:ilvl="8">
      <w:numFmt w:val="bullet"/>
      <w:lvlText w:val="•"/>
      <w:lvlJc w:val="left"/>
      <w:pPr>
        <w:ind w:left="6958" w:hanging="484"/>
      </w:pPr>
      <w:rPr>
        <w:rFonts w:hint="default"/>
        <w:lang w:val="el-GR" w:eastAsia="en-US" w:bidi="ar-SA"/>
      </w:rPr>
    </w:lvl>
  </w:abstractNum>
  <w:abstractNum w:abstractNumId="2" w15:restartNumberingAfterBreak="0">
    <w:nsid w:val="7D0A29F3"/>
    <w:multiLevelType w:val="hybridMultilevel"/>
    <w:tmpl w:val="65606956"/>
    <w:lvl w:ilvl="0" w:tplc="040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7928151">
    <w:abstractNumId w:val="1"/>
  </w:num>
  <w:num w:numId="2" w16cid:durableId="307587333">
    <w:abstractNumId w:val="0"/>
  </w:num>
  <w:num w:numId="3" w16cid:durableId="16443137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273"/>
    <w:rsid w:val="00015640"/>
    <w:rsid w:val="0003503C"/>
    <w:rsid w:val="000435E2"/>
    <w:rsid w:val="00045A7B"/>
    <w:rsid w:val="0004631C"/>
    <w:rsid w:val="000511AF"/>
    <w:rsid w:val="00064122"/>
    <w:rsid w:val="0007638A"/>
    <w:rsid w:val="00087057"/>
    <w:rsid w:val="00092357"/>
    <w:rsid w:val="00093FF0"/>
    <w:rsid w:val="000948B7"/>
    <w:rsid w:val="00097B4C"/>
    <w:rsid w:val="000A4686"/>
    <w:rsid w:val="000B5BBC"/>
    <w:rsid w:val="000C1F5A"/>
    <w:rsid w:val="000C48C4"/>
    <w:rsid w:val="000C50E9"/>
    <w:rsid w:val="000C5B91"/>
    <w:rsid w:val="000D39FE"/>
    <w:rsid w:val="000E14C1"/>
    <w:rsid w:val="000E4513"/>
    <w:rsid w:val="000F51DB"/>
    <w:rsid w:val="000F5CB7"/>
    <w:rsid w:val="000F79BB"/>
    <w:rsid w:val="001275CE"/>
    <w:rsid w:val="001303F2"/>
    <w:rsid w:val="001309E3"/>
    <w:rsid w:val="0013264F"/>
    <w:rsid w:val="001329AC"/>
    <w:rsid w:val="00143965"/>
    <w:rsid w:val="001502C1"/>
    <w:rsid w:val="0015720A"/>
    <w:rsid w:val="00164A84"/>
    <w:rsid w:val="001652FF"/>
    <w:rsid w:val="00185615"/>
    <w:rsid w:val="001943FC"/>
    <w:rsid w:val="001A1DCA"/>
    <w:rsid w:val="001A6F6D"/>
    <w:rsid w:val="001B7744"/>
    <w:rsid w:val="001B79CC"/>
    <w:rsid w:val="001D10C2"/>
    <w:rsid w:val="001D3C73"/>
    <w:rsid w:val="001D4313"/>
    <w:rsid w:val="00200324"/>
    <w:rsid w:val="00201217"/>
    <w:rsid w:val="00201EA2"/>
    <w:rsid w:val="002208A1"/>
    <w:rsid w:val="00222E74"/>
    <w:rsid w:val="00235AAE"/>
    <w:rsid w:val="00244E57"/>
    <w:rsid w:val="00246EB6"/>
    <w:rsid w:val="002505D3"/>
    <w:rsid w:val="002625AD"/>
    <w:rsid w:val="00274273"/>
    <w:rsid w:val="0027681A"/>
    <w:rsid w:val="002B13D1"/>
    <w:rsid w:val="002C24A1"/>
    <w:rsid w:val="002C4334"/>
    <w:rsid w:val="002C7144"/>
    <w:rsid w:val="002D0E79"/>
    <w:rsid w:val="002E4043"/>
    <w:rsid w:val="002F07EB"/>
    <w:rsid w:val="002F0877"/>
    <w:rsid w:val="002F619D"/>
    <w:rsid w:val="003003AE"/>
    <w:rsid w:val="00301EDA"/>
    <w:rsid w:val="00307D12"/>
    <w:rsid w:val="00321E18"/>
    <w:rsid w:val="003271EB"/>
    <w:rsid w:val="00327E52"/>
    <w:rsid w:val="0033361F"/>
    <w:rsid w:val="00333EFD"/>
    <w:rsid w:val="003437B3"/>
    <w:rsid w:val="00365668"/>
    <w:rsid w:val="0037703A"/>
    <w:rsid w:val="00387FF6"/>
    <w:rsid w:val="00391A75"/>
    <w:rsid w:val="003956B9"/>
    <w:rsid w:val="003A01D4"/>
    <w:rsid w:val="003A1A2B"/>
    <w:rsid w:val="003B473E"/>
    <w:rsid w:val="003C0B3A"/>
    <w:rsid w:val="003D6D95"/>
    <w:rsid w:val="00400AFC"/>
    <w:rsid w:val="00411098"/>
    <w:rsid w:val="0041158E"/>
    <w:rsid w:val="004320DC"/>
    <w:rsid w:val="00436BF5"/>
    <w:rsid w:val="00440954"/>
    <w:rsid w:val="004418CE"/>
    <w:rsid w:val="004437B8"/>
    <w:rsid w:val="00447A7A"/>
    <w:rsid w:val="00453E0C"/>
    <w:rsid w:val="0046181D"/>
    <w:rsid w:val="00466C79"/>
    <w:rsid w:val="00477FB3"/>
    <w:rsid w:val="004860D9"/>
    <w:rsid w:val="00497029"/>
    <w:rsid w:val="004B116A"/>
    <w:rsid w:val="004B4FA2"/>
    <w:rsid w:val="004C5CCB"/>
    <w:rsid w:val="004C611F"/>
    <w:rsid w:val="004C7C92"/>
    <w:rsid w:val="004D6FD2"/>
    <w:rsid w:val="004E222F"/>
    <w:rsid w:val="004E57CB"/>
    <w:rsid w:val="004F26F1"/>
    <w:rsid w:val="004F2E7A"/>
    <w:rsid w:val="004F4682"/>
    <w:rsid w:val="004F4F94"/>
    <w:rsid w:val="00504B46"/>
    <w:rsid w:val="00504F99"/>
    <w:rsid w:val="005060CD"/>
    <w:rsid w:val="00510BA7"/>
    <w:rsid w:val="00513EE4"/>
    <w:rsid w:val="00522BD3"/>
    <w:rsid w:val="00525EC3"/>
    <w:rsid w:val="0056088D"/>
    <w:rsid w:val="00561805"/>
    <w:rsid w:val="0057218E"/>
    <w:rsid w:val="0057705C"/>
    <w:rsid w:val="00587FF5"/>
    <w:rsid w:val="00597506"/>
    <w:rsid w:val="005B4BFC"/>
    <w:rsid w:val="005D1B09"/>
    <w:rsid w:val="005D29B3"/>
    <w:rsid w:val="005D3CAC"/>
    <w:rsid w:val="005D77F3"/>
    <w:rsid w:val="005F13DD"/>
    <w:rsid w:val="005F5F06"/>
    <w:rsid w:val="006017D6"/>
    <w:rsid w:val="00603175"/>
    <w:rsid w:val="00603EF0"/>
    <w:rsid w:val="00607478"/>
    <w:rsid w:val="006203E7"/>
    <w:rsid w:val="006215E7"/>
    <w:rsid w:val="006216CA"/>
    <w:rsid w:val="00624C2C"/>
    <w:rsid w:val="006278B2"/>
    <w:rsid w:val="006312B6"/>
    <w:rsid w:val="0063401C"/>
    <w:rsid w:val="006656A3"/>
    <w:rsid w:val="00674BEA"/>
    <w:rsid w:val="0068226C"/>
    <w:rsid w:val="00692C1C"/>
    <w:rsid w:val="006A62B3"/>
    <w:rsid w:val="006B23FD"/>
    <w:rsid w:val="006B5FA4"/>
    <w:rsid w:val="006B7060"/>
    <w:rsid w:val="006B727E"/>
    <w:rsid w:val="006C0E04"/>
    <w:rsid w:val="006C3ED8"/>
    <w:rsid w:val="006C4958"/>
    <w:rsid w:val="006D0710"/>
    <w:rsid w:val="006D14F7"/>
    <w:rsid w:val="006E5CE4"/>
    <w:rsid w:val="006F57E2"/>
    <w:rsid w:val="007051CC"/>
    <w:rsid w:val="00710476"/>
    <w:rsid w:val="00711333"/>
    <w:rsid w:val="0071570F"/>
    <w:rsid w:val="007211C4"/>
    <w:rsid w:val="00732C41"/>
    <w:rsid w:val="007553AB"/>
    <w:rsid w:val="007577C2"/>
    <w:rsid w:val="007726FF"/>
    <w:rsid w:val="00772CA4"/>
    <w:rsid w:val="007974A4"/>
    <w:rsid w:val="007A2A42"/>
    <w:rsid w:val="007B0F4B"/>
    <w:rsid w:val="007B64BA"/>
    <w:rsid w:val="007C11DB"/>
    <w:rsid w:val="007C4EFB"/>
    <w:rsid w:val="007D5F25"/>
    <w:rsid w:val="007E1AA4"/>
    <w:rsid w:val="007F0B28"/>
    <w:rsid w:val="007F20CF"/>
    <w:rsid w:val="007F4875"/>
    <w:rsid w:val="007F76DF"/>
    <w:rsid w:val="0080291B"/>
    <w:rsid w:val="00807857"/>
    <w:rsid w:val="00817988"/>
    <w:rsid w:val="008260FF"/>
    <w:rsid w:val="0083220F"/>
    <w:rsid w:val="00837E2D"/>
    <w:rsid w:val="008415EE"/>
    <w:rsid w:val="00842AFC"/>
    <w:rsid w:val="00843FAB"/>
    <w:rsid w:val="0085696F"/>
    <w:rsid w:val="00857657"/>
    <w:rsid w:val="00867792"/>
    <w:rsid w:val="00894566"/>
    <w:rsid w:val="008A1756"/>
    <w:rsid w:val="008A26BE"/>
    <w:rsid w:val="008B4B8F"/>
    <w:rsid w:val="008B4D62"/>
    <w:rsid w:val="008B60A5"/>
    <w:rsid w:val="008C20E3"/>
    <w:rsid w:val="008C5AC9"/>
    <w:rsid w:val="008D148F"/>
    <w:rsid w:val="008D701F"/>
    <w:rsid w:val="008E49B9"/>
    <w:rsid w:val="008E6902"/>
    <w:rsid w:val="008F2886"/>
    <w:rsid w:val="008F4A30"/>
    <w:rsid w:val="00904206"/>
    <w:rsid w:val="009061EC"/>
    <w:rsid w:val="00911DB5"/>
    <w:rsid w:val="009170FC"/>
    <w:rsid w:val="0092242D"/>
    <w:rsid w:val="0093083E"/>
    <w:rsid w:val="0093196D"/>
    <w:rsid w:val="00932B42"/>
    <w:rsid w:val="00942EB1"/>
    <w:rsid w:val="00983A16"/>
    <w:rsid w:val="00986789"/>
    <w:rsid w:val="009A458C"/>
    <w:rsid w:val="009B1CD7"/>
    <w:rsid w:val="009C52BA"/>
    <w:rsid w:val="009C6D52"/>
    <w:rsid w:val="009C7F8A"/>
    <w:rsid w:val="009E38A9"/>
    <w:rsid w:val="009E6F99"/>
    <w:rsid w:val="00A00350"/>
    <w:rsid w:val="00A16F7D"/>
    <w:rsid w:val="00A1726F"/>
    <w:rsid w:val="00A20A76"/>
    <w:rsid w:val="00A24A83"/>
    <w:rsid w:val="00A31189"/>
    <w:rsid w:val="00A43555"/>
    <w:rsid w:val="00A51AC0"/>
    <w:rsid w:val="00A54573"/>
    <w:rsid w:val="00A62F22"/>
    <w:rsid w:val="00A65612"/>
    <w:rsid w:val="00A86B54"/>
    <w:rsid w:val="00A96F8F"/>
    <w:rsid w:val="00AA0C23"/>
    <w:rsid w:val="00AA3257"/>
    <w:rsid w:val="00AA365B"/>
    <w:rsid w:val="00AA4C11"/>
    <w:rsid w:val="00AA54F3"/>
    <w:rsid w:val="00AC114C"/>
    <w:rsid w:val="00AC580A"/>
    <w:rsid w:val="00AD1E3B"/>
    <w:rsid w:val="00AD3CF4"/>
    <w:rsid w:val="00AD6101"/>
    <w:rsid w:val="00AD616C"/>
    <w:rsid w:val="00AE7543"/>
    <w:rsid w:val="00AF2DF2"/>
    <w:rsid w:val="00AF323A"/>
    <w:rsid w:val="00AF3478"/>
    <w:rsid w:val="00AF7980"/>
    <w:rsid w:val="00B014CD"/>
    <w:rsid w:val="00B02CD4"/>
    <w:rsid w:val="00B07D8C"/>
    <w:rsid w:val="00B16111"/>
    <w:rsid w:val="00B20A0D"/>
    <w:rsid w:val="00B36BBF"/>
    <w:rsid w:val="00B40C79"/>
    <w:rsid w:val="00B44754"/>
    <w:rsid w:val="00B50D31"/>
    <w:rsid w:val="00B518BC"/>
    <w:rsid w:val="00B60D18"/>
    <w:rsid w:val="00B622F9"/>
    <w:rsid w:val="00B771AA"/>
    <w:rsid w:val="00B809CF"/>
    <w:rsid w:val="00B90FED"/>
    <w:rsid w:val="00B972FD"/>
    <w:rsid w:val="00BA7BE6"/>
    <w:rsid w:val="00BB148C"/>
    <w:rsid w:val="00BD12B0"/>
    <w:rsid w:val="00BD3167"/>
    <w:rsid w:val="00BD60A3"/>
    <w:rsid w:val="00BE2660"/>
    <w:rsid w:val="00BE3339"/>
    <w:rsid w:val="00BF0501"/>
    <w:rsid w:val="00BF3A4A"/>
    <w:rsid w:val="00BF76BC"/>
    <w:rsid w:val="00C00E1E"/>
    <w:rsid w:val="00C04B10"/>
    <w:rsid w:val="00C11817"/>
    <w:rsid w:val="00C13C95"/>
    <w:rsid w:val="00C34735"/>
    <w:rsid w:val="00C36087"/>
    <w:rsid w:val="00C3699E"/>
    <w:rsid w:val="00C413D8"/>
    <w:rsid w:val="00C86AB0"/>
    <w:rsid w:val="00C97193"/>
    <w:rsid w:val="00CA217B"/>
    <w:rsid w:val="00CA7AA1"/>
    <w:rsid w:val="00CB2E0D"/>
    <w:rsid w:val="00CB460D"/>
    <w:rsid w:val="00CB485F"/>
    <w:rsid w:val="00CC5F2F"/>
    <w:rsid w:val="00CC7360"/>
    <w:rsid w:val="00CD1F4A"/>
    <w:rsid w:val="00CD363B"/>
    <w:rsid w:val="00CD69FE"/>
    <w:rsid w:val="00CF63A4"/>
    <w:rsid w:val="00D078F4"/>
    <w:rsid w:val="00D12031"/>
    <w:rsid w:val="00D329FE"/>
    <w:rsid w:val="00D45112"/>
    <w:rsid w:val="00D46984"/>
    <w:rsid w:val="00D508E3"/>
    <w:rsid w:val="00D52E0C"/>
    <w:rsid w:val="00D76E87"/>
    <w:rsid w:val="00D831E8"/>
    <w:rsid w:val="00D9533D"/>
    <w:rsid w:val="00DB2E0A"/>
    <w:rsid w:val="00DB2E19"/>
    <w:rsid w:val="00DD0AC5"/>
    <w:rsid w:val="00DD0E04"/>
    <w:rsid w:val="00DD170A"/>
    <w:rsid w:val="00DD6BD8"/>
    <w:rsid w:val="00DE00AE"/>
    <w:rsid w:val="00DF6E8D"/>
    <w:rsid w:val="00E071F0"/>
    <w:rsid w:val="00E07771"/>
    <w:rsid w:val="00E14219"/>
    <w:rsid w:val="00E20FE2"/>
    <w:rsid w:val="00E2114E"/>
    <w:rsid w:val="00E238F5"/>
    <w:rsid w:val="00E32708"/>
    <w:rsid w:val="00E35986"/>
    <w:rsid w:val="00E41741"/>
    <w:rsid w:val="00E43F0F"/>
    <w:rsid w:val="00E524B4"/>
    <w:rsid w:val="00E527A6"/>
    <w:rsid w:val="00E67382"/>
    <w:rsid w:val="00E81ECA"/>
    <w:rsid w:val="00E8531B"/>
    <w:rsid w:val="00E87F41"/>
    <w:rsid w:val="00EA021C"/>
    <w:rsid w:val="00EA0727"/>
    <w:rsid w:val="00EA3525"/>
    <w:rsid w:val="00EA3AA8"/>
    <w:rsid w:val="00EA63EA"/>
    <w:rsid w:val="00EB7EAB"/>
    <w:rsid w:val="00EC62BB"/>
    <w:rsid w:val="00ED177B"/>
    <w:rsid w:val="00ED539F"/>
    <w:rsid w:val="00EF70AF"/>
    <w:rsid w:val="00F00ED4"/>
    <w:rsid w:val="00F161E6"/>
    <w:rsid w:val="00F20A39"/>
    <w:rsid w:val="00F231E3"/>
    <w:rsid w:val="00F24568"/>
    <w:rsid w:val="00F27D93"/>
    <w:rsid w:val="00F35B5C"/>
    <w:rsid w:val="00F50F6F"/>
    <w:rsid w:val="00F52FE5"/>
    <w:rsid w:val="00F57F55"/>
    <w:rsid w:val="00F6684E"/>
    <w:rsid w:val="00F71FEF"/>
    <w:rsid w:val="00F769E5"/>
    <w:rsid w:val="00F83A35"/>
    <w:rsid w:val="00FA4830"/>
    <w:rsid w:val="00FB7628"/>
    <w:rsid w:val="00FE2D05"/>
    <w:rsid w:val="00FE5093"/>
    <w:rsid w:val="00FE60E4"/>
    <w:rsid w:val="00FF4E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00F9C"/>
  <w15:docId w15:val="{FC262789-4684-4D6C-85A6-2ADD11E25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74273"/>
    <w:rPr>
      <w:rFonts w:ascii="Tahoma" w:eastAsia="Tahoma" w:hAnsi="Tahoma" w:cs="Tahoma"/>
      <w:lang w:val="el-GR"/>
    </w:rPr>
  </w:style>
  <w:style w:type="paragraph" w:styleId="1">
    <w:name w:val="heading 1"/>
    <w:basedOn w:val="a"/>
    <w:uiPriority w:val="1"/>
    <w:qFormat/>
    <w:rsid w:val="00274273"/>
    <w:pPr>
      <w:spacing w:before="104"/>
      <w:ind w:left="120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07D8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F087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rsid w:val="00274273"/>
  </w:style>
  <w:style w:type="paragraph" w:styleId="a4">
    <w:name w:val="List Paragraph"/>
    <w:basedOn w:val="a"/>
    <w:uiPriority w:val="1"/>
    <w:qFormat/>
    <w:rsid w:val="00274273"/>
    <w:pPr>
      <w:ind w:left="120" w:hanging="485"/>
    </w:pPr>
  </w:style>
  <w:style w:type="paragraph" w:customStyle="1" w:styleId="TableParagraph">
    <w:name w:val="Table Paragraph"/>
    <w:basedOn w:val="a"/>
    <w:uiPriority w:val="1"/>
    <w:qFormat/>
    <w:rsid w:val="00274273"/>
  </w:style>
  <w:style w:type="paragraph" w:styleId="a5">
    <w:name w:val="Balloon Text"/>
    <w:basedOn w:val="a"/>
    <w:link w:val="Char0"/>
    <w:uiPriority w:val="99"/>
    <w:semiHidden/>
    <w:unhideWhenUsed/>
    <w:rsid w:val="0037703A"/>
    <w:rPr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37703A"/>
    <w:rPr>
      <w:rFonts w:ascii="Tahoma" w:eastAsia="Tahoma" w:hAnsi="Tahoma" w:cs="Tahoma"/>
      <w:sz w:val="16"/>
      <w:szCs w:val="16"/>
      <w:lang w:val="el-GR"/>
    </w:rPr>
  </w:style>
  <w:style w:type="character" w:customStyle="1" w:styleId="2Char">
    <w:name w:val="Επικεφαλίδα 2 Char"/>
    <w:basedOn w:val="a0"/>
    <w:link w:val="2"/>
    <w:uiPriority w:val="9"/>
    <w:semiHidden/>
    <w:rsid w:val="00B07D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l-GR"/>
    </w:rPr>
  </w:style>
  <w:style w:type="table" w:customStyle="1" w:styleId="TableNormal1">
    <w:name w:val="Table Normal1"/>
    <w:uiPriority w:val="2"/>
    <w:semiHidden/>
    <w:unhideWhenUsed/>
    <w:qFormat/>
    <w:rsid w:val="00B07D8C"/>
    <w:pPr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Σώμα κειμένου (2)_"/>
    <w:basedOn w:val="a0"/>
    <w:link w:val="21"/>
    <w:locked/>
    <w:rsid w:val="00B07D8C"/>
    <w:rPr>
      <w:rFonts w:ascii="Tahoma" w:eastAsia="Tahoma" w:hAnsi="Tahoma" w:cs="Tahoma"/>
      <w:shd w:val="clear" w:color="auto" w:fill="FFFFFF"/>
    </w:rPr>
  </w:style>
  <w:style w:type="paragraph" w:customStyle="1" w:styleId="21">
    <w:name w:val="Σώμα κειμένου (2)"/>
    <w:basedOn w:val="a"/>
    <w:link w:val="20"/>
    <w:rsid w:val="00B07D8C"/>
    <w:pPr>
      <w:shd w:val="clear" w:color="auto" w:fill="FFFFFF"/>
      <w:autoSpaceDE/>
      <w:autoSpaceDN/>
      <w:spacing w:after="100" w:afterAutospacing="1" w:line="307" w:lineRule="exact"/>
      <w:ind w:hanging="300"/>
    </w:pPr>
    <w:rPr>
      <w:lang w:val="en-US"/>
    </w:rPr>
  </w:style>
  <w:style w:type="table" w:styleId="a6">
    <w:name w:val="Table Grid"/>
    <w:basedOn w:val="a1"/>
    <w:uiPriority w:val="59"/>
    <w:rsid w:val="00624C2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Char">
    <w:name w:val="Επικεφαλίδα 3 Char"/>
    <w:basedOn w:val="a0"/>
    <w:link w:val="3"/>
    <w:uiPriority w:val="9"/>
    <w:semiHidden/>
    <w:rsid w:val="002F0877"/>
    <w:rPr>
      <w:rFonts w:asciiTheme="majorHAnsi" w:eastAsiaTheme="majorEastAsia" w:hAnsiTheme="majorHAnsi" w:cstheme="majorBidi"/>
      <w:b/>
      <w:bCs/>
      <w:color w:val="4F81BD" w:themeColor="accent1"/>
      <w:lang w:val="el-GR"/>
    </w:rPr>
  </w:style>
  <w:style w:type="character" w:styleId="-">
    <w:name w:val="Hyperlink"/>
    <w:basedOn w:val="a0"/>
    <w:uiPriority w:val="99"/>
    <w:semiHidden/>
    <w:unhideWhenUsed/>
    <w:rsid w:val="002F0877"/>
    <w:rPr>
      <w:color w:val="0000FF"/>
      <w:u w:val="single"/>
    </w:rPr>
  </w:style>
  <w:style w:type="paragraph" w:styleId="a7">
    <w:name w:val="endnote text"/>
    <w:basedOn w:val="a"/>
    <w:link w:val="Char1"/>
    <w:uiPriority w:val="99"/>
    <w:semiHidden/>
    <w:unhideWhenUsed/>
    <w:rsid w:val="008E6902"/>
    <w:rPr>
      <w:sz w:val="20"/>
      <w:szCs w:val="20"/>
    </w:rPr>
  </w:style>
  <w:style w:type="character" w:customStyle="1" w:styleId="Char1">
    <w:name w:val="Κείμενο σημείωσης τέλους Char"/>
    <w:basedOn w:val="a0"/>
    <w:link w:val="a7"/>
    <w:uiPriority w:val="99"/>
    <w:semiHidden/>
    <w:rsid w:val="008E6902"/>
    <w:rPr>
      <w:rFonts w:ascii="Tahoma" w:eastAsia="Tahoma" w:hAnsi="Tahoma" w:cs="Tahoma"/>
      <w:sz w:val="20"/>
      <w:szCs w:val="20"/>
      <w:lang w:val="el-GR"/>
    </w:rPr>
  </w:style>
  <w:style w:type="character" w:styleId="a8">
    <w:name w:val="endnote reference"/>
    <w:basedOn w:val="a0"/>
    <w:uiPriority w:val="99"/>
    <w:semiHidden/>
    <w:unhideWhenUsed/>
    <w:rsid w:val="008E6902"/>
    <w:rPr>
      <w:vertAlign w:val="superscript"/>
    </w:rPr>
  </w:style>
  <w:style w:type="paragraph" w:styleId="a9">
    <w:name w:val="footnote text"/>
    <w:basedOn w:val="a"/>
    <w:link w:val="Char2"/>
    <w:uiPriority w:val="99"/>
    <w:semiHidden/>
    <w:unhideWhenUsed/>
    <w:rsid w:val="008E6902"/>
    <w:rPr>
      <w:sz w:val="20"/>
      <w:szCs w:val="20"/>
    </w:rPr>
  </w:style>
  <w:style w:type="character" w:customStyle="1" w:styleId="Char2">
    <w:name w:val="Κείμενο υποσημείωσης Char"/>
    <w:basedOn w:val="a0"/>
    <w:link w:val="a9"/>
    <w:uiPriority w:val="99"/>
    <w:semiHidden/>
    <w:rsid w:val="008E6902"/>
    <w:rPr>
      <w:rFonts w:ascii="Tahoma" w:eastAsia="Tahoma" w:hAnsi="Tahoma" w:cs="Tahoma"/>
      <w:sz w:val="20"/>
      <w:szCs w:val="20"/>
      <w:lang w:val="el-GR"/>
    </w:rPr>
  </w:style>
  <w:style w:type="character" w:styleId="aa">
    <w:name w:val="footnote reference"/>
    <w:basedOn w:val="a0"/>
    <w:uiPriority w:val="99"/>
    <w:semiHidden/>
    <w:unhideWhenUsed/>
    <w:rsid w:val="008E6902"/>
    <w:rPr>
      <w:vertAlign w:val="superscript"/>
    </w:rPr>
  </w:style>
  <w:style w:type="character" w:styleId="ab">
    <w:name w:val="annotation reference"/>
    <w:basedOn w:val="a0"/>
    <w:uiPriority w:val="99"/>
    <w:semiHidden/>
    <w:unhideWhenUsed/>
    <w:rsid w:val="008E6902"/>
    <w:rPr>
      <w:sz w:val="16"/>
      <w:szCs w:val="16"/>
    </w:rPr>
  </w:style>
  <w:style w:type="paragraph" w:styleId="ac">
    <w:name w:val="annotation text"/>
    <w:basedOn w:val="a"/>
    <w:link w:val="Char3"/>
    <w:uiPriority w:val="99"/>
    <w:unhideWhenUsed/>
    <w:rsid w:val="008E6902"/>
    <w:rPr>
      <w:sz w:val="20"/>
      <w:szCs w:val="20"/>
    </w:rPr>
  </w:style>
  <w:style w:type="character" w:customStyle="1" w:styleId="Char3">
    <w:name w:val="Κείμενο σχολίου Char"/>
    <w:basedOn w:val="a0"/>
    <w:link w:val="ac"/>
    <w:uiPriority w:val="99"/>
    <w:rsid w:val="008E6902"/>
    <w:rPr>
      <w:rFonts w:ascii="Tahoma" w:eastAsia="Tahoma" w:hAnsi="Tahoma" w:cs="Tahoma"/>
      <w:sz w:val="20"/>
      <w:szCs w:val="20"/>
      <w:lang w:val="el-GR"/>
    </w:rPr>
  </w:style>
  <w:style w:type="paragraph" w:styleId="ad">
    <w:name w:val="annotation subject"/>
    <w:basedOn w:val="ac"/>
    <w:next w:val="ac"/>
    <w:link w:val="Char4"/>
    <w:uiPriority w:val="99"/>
    <w:semiHidden/>
    <w:unhideWhenUsed/>
    <w:rsid w:val="008E6902"/>
    <w:rPr>
      <w:b/>
      <w:bCs/>
    </w:rPr>
  </w:style>
  <w:style w:type="character" w:customStyle="1" w:styleId="Char4">
    <w:name w:val="Θέμα σχολίου Char"/>
    <w:basedOn w:val="Char3"/>
    <w:link w:val="ad"/>
    <w:uiPriority w:val="99"/>
    <w:semiHidden/>
    <w:rsid w:val="008E6902"/>
    <w:rPr>
      <w:rFonts w:ascii="Tahoma" w:eastAsia="Tahoma" w:hAnsi="Tahoma" w:cs="Tahoma"/>
      <w:b/>
      <w:bCs/>
      <w:sz w:val="20"/>
      <w:szCs w:val="20"/>
      <w:lang w:val="el-GR"/>
    </w:rPr>
  </w:style>
  <w:style w:type="paragraph" w:styleId="ae">
    <w:name w:val="header"/>
    <w:basedOn w:val="a"/>
    <w:link w:val="Char5"/>
    <w:uiPriority w:val="99"/>
    <w:unhideWhenUsed/>
    <w:rsid w:val="00E81ECA"/>
    <w:pPr>
      <w:tabs>
        <w:tab w:val="center" w:pos="4153"/>
        <w:tab w:val="right" w:pos="8306"/>
      </w:tabs>
    </w:pPr>
  </w:style>
  <w:style w:type="character" w:customStyle="1" w:styleId="Char5">
    <w:name w:val="Κεφαλίδα Char"/>
    <w:basedOn w:val="a0"/>
    <w:link w:val="ae"/>
    <w:uiPriority w:val="99"/>
    <w:rsid w:val="00E81ECA"/>
    <w:rPr>
      <w:rFonts w:ascii="Tahoma" w:eastAsia="Tahoma" w:hAnsi="Tahoma" w:cs="Tahoma"/>
      <w:lang w:val="el-GR"/>
    </w:rPr>
  </w:style>
  <w:style w:type="paragraph" w:styleId="af">
    <w:name w:val="footer"/>
    <w:basedOn w:val="a"/>
    <w:link w:val="Char6"/>
    <w:uiPriority w:val="99"/>
    <w:unhideWhenUsed/>
    <w:rsid w:val="00E81ECA"/>
    <w:pPr>
      <w:tabs>
        <w:tab w:val="center" w:pos="4153"/>
        <w:tab w:val="right" w:pos="8306"/>
      </w:tabs>
    </w:pPr>
  </w:style>
  <w:style w:type="character" w:customStyle="1" w:styleId="Char6">
    <w:name w:val="Υποσέλιδο Char"/>
    <w:basedOn w:val="a0"/>
    <w:link w:val="af"/>
    <w:uiPriority w:val="99"/>
    <w:rsid w:val="00E81ECA"/>
    <w:rPr>
      <w:rFonts w:ascii="Tahoma" w:eastAsia="Tahoma" w:hAnsi="Tahoma" w:cs="Tahoma"/>
      <w:lang w:val="el-GR"/>
    </w:rPr>
  </w:style>
  <w:style w:type="character" w:styleId="af0">
    <w:name w:val="Placeholder Text"/>
    <w:basedOn w:val="a0"/>
    <w:uiPriority w:val="99"/>
    <w:semiHidden/>
    <w:rsid w:val="006B5FA4"/>
    <w:rPr>
      <w:color w:val="808080"/>
    </w:rPr>
  </w:style>
  <w:style w:type="paragraph" w:customStyle="1" w:styleId="Default">
    <w:name w:val="Default"/>
    <w:rsid w:val="00B36BBF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el-GR"/>
    </w:rPr>
  </w:style>
  <w:style w:type="character" w:customStyle="1" w:styleId="italic">
    <w:name w:val="italic"/>
    <w:basedOn w:val="a0"/>
    <w:rsid w:val="00CD69FE"/>
  </w:style>
  <w:style w:type="paragraph" w:styleId="af1">
    <w:name w:val="Revision"/>
    <w:hidden/>
    <w:uiPriority w:val="99"/>
    <w:semiHidden/>
    <w:rsid w:val="00AA365B"/>
    <w:pPr>
      <w:widowControl/>
      <w:autoSpaceDE/>
      <w:autoSpaceDN/>
    </w:pPr>
    <w:rPr>
      <w:rFonts w:ascii="Tahoma" w:eastAsia="Tahoma" w:hAnsi="Tahoma" w:cs="Tahoma"/>
      <w:lang w:val="el-GR"/>
    </w:rPr>
  </w:style>
  <w:style w:type="paragraph" w:styleId="-HTML">
    <w:name w:val="HTML Preformatted"/>
    <w:basedOn w:val="a"/>
    <w:link w:val="-HTMLChar"/>
    <w:uiPriority w:val="99"/>
    <w:unhideWhenUsed/>
    <w:rsid w:val="0036566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Times New Roman" w:hAnsi="Courier New" w:cs="Courier New"/>
      <w:sz w:val="20"/>
      <w:szCs w:val="20"/>
      <w:lang w:eastAsia="el-GR"/>
    </w:rPr>
  </w:style>
  <w:style w:type="character" w:customStyle="1" w:styleId="-HTMLChar">
    <w:name w:val="Προ-διαμορφωμένο HTML Char"/>
    <w:basedOn w:val="a0"/>
    <w:link w:val="-HTML"/>
    <w:uiPriority w:val="99"/>
    <w:rsid w:val="00365668"/>
    <w:rPr>
      <w:rFonts w:ascii="Courier New" w:eastAsia="Times New Roman" w:hAnsi="Courier New" w:cs="Courier New"/>
      <w:sz w:val="20"/>
      <w:szCs w:val="20"/>
      <w:lang w:val="el-GR" w:eastAsia="el-GR"/>
    </w:rPr>
  </w:style>
  <w:style w:type="character" w:customStyle="1" w:styleId="y2iqfc">
    <w:name w:val="y2iqfc"/>
    <w:basedOn w:val="a0"/>
    <w:rsid w:val="00365668"/>
  </w:style>
  <w:style w:type="character" w:customStyle="1" w:styleId="Char">
    <w:name w:val="Σώμα κειμένου Char"/>
    <w:basedOn w:val="a0"/>
    <w:link w:val="a3"/>
    <w:uiPriority w:val="1"/>
    <w:rsid w:val="00904206"/>
    <w:rPr>
      <w:rFonts w:ascii="Tahoma" w:eastAsia="Tahoma" w:hAnsi="Tahoma" w:cs="Tahoma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4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2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65B29-C212-4E70-9A3C-31F8ADFFB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227</Words>
  <Characters>1227</Characters>
  <Application>Microsoft Office Word</Application>
  <DocSecurity>0</DocSecurity>
  <Lines>10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MAIN</dc:creator>
  <cp:lastModifiedBy>User</cp:lastModifiedBy>
  <cp:revision>5</cp:revision>
  <cp:lastPrinted>2022-08-27T11:23:00Z</cp:lastPrinted>
  <dcterms:created xsi:type="dcterms:W3CDTF">2023-02-28T08:07:00Z</dcterms:created>
  <dcterms:modified xsi:type="dcterms:W3CDTF">2023-03-02T13:39:00Z</dcterms:modified>
</cp:coreProperties>
</file>