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BF" w:rsidRPr="0081168D" w:rsidRDefault="00362BBF" w:rsidP="00362BBF">
      <w:pPr>
        <w:spacing w:line="360" w:lineRule="auto"/>
        <w:jc w:val="both"/>
        <w:rPr>
          <w:rFonts w:cstheme="minorHAnsi"/>
          <w:b/>
          <w:u w:val="single"/>
        </w:rPr>
      </w:pPr>
      <w:r w:rsidRPr="0081168D">
        <w:rPr>
          <w:rFonts w:cstheme="minorHAnsi"/>
          <w:b/>
          <w:u w:val="single"/>
        </w:rPr>
        <w:t>ΕΝΔΕΙΚΤΙΚΕΣ ΑΠΑΝΤΗΣΕΙΣ</w:t>
      </w:r>
    </w:p>
    <w:p w:rsidR="00362BBF" w:rsidRPr="0081168D" w:rsidRDefault="00362BBF" w:rsidP="00362BBF">
      <w:pPr>
        <w:spacing w:line="360" w:lineRule="auto"/>
        <w:jc w:val="both"/>
        <w:rPr>
          <w:rFonts w:cstheme="minorHAnsi"/>
          <w:b/>
          <w:u w:val="single"/>
        </w:rPr>
      </w:pPr>
      <w:r w:rsidRPr="0081168D">
        <w:rPr>
          <w:rFonts w:cstheme="minorHAnsi"/>
          <w:b/>
          <w:u w:val="single"/>
        </w:rPr>
        <w:t>Θέμα 4</w:t>
      </w:r>
      <w:r w:rsidRPr="0081168D">
        <w:rPr>
          <w:rFonts w:cstheme="minorHAnsi"/>
          <w:b/>
          <w:u w:val="single"/>
          <w:vertAlign w:val="superscript"/>
        </w:rPr>
        <w:t>ο</w:t>
      </w:r>
    </w:p>
    <w:p w:rsidR="00362BBF" w:rsidRPr="0081168D" w:rsidRDefault="00362BBF" w:rsidP="00362BBF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</w:rPr>
        <w:t>α)</w:t>
      </w:r>
      <w:r>
        <w:rPr>
          <w:rFonts w:cstheme="minorHAnsi"/>
          <w:b/>
        </w:rPr>
        <w:t xml:space="preserve"> </w:t>
      </w:r>
      <w:r>
        <w:rPr>
          <w:rFonts w:cstheme="minorHAnsi"/>
          <w:bCs/>
        </w:rPr>
        <w:t>Κοχλίας σύσφιξης</w:t>
      </w:r>
    </w:p>
    <w:p w:rsidR="00362BBF" w:rsidRPr="0081168D" w:rsidRDefault="00362BBF" w:rsidP="00362BBF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</w:rPr>
        <w:t>β)</w:t>
      </w:r>
      <w:r>
        <w:rPr>
          <w:rFonts w:cstheme="minorHAnsi"/>
          <w:b/>
        </w:rPr>
        <w:t xml:space="preserve"> </w:t>
      </w:r>
      <w:r>
        <w:rPr>
          <w:rFonts w:cstheme="minorHAnsi"/>
          <w:bCs/>
        </w:rPr>
        <w:t>Τριγωνικό</w:t>
      </w:r>
    </w:p>
    <w:p w:rsidR="00362BBF" w:rsidRPr="0081168D" w:rsidRDefault="00362BBF" w:rsidP="00362BBF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</w:rPr>
        <w:t>γ)</w:t>
      </w:r>
      <w:r>
        <w:rPr>
          <w:rFonts w:cstheme="minorHAnsi"/>
          <w:b/>
        </w:rPr>
        <w:t xml:space="preserve"> </w:t>
      </w:r>
      <w:r>
        <w:rPr>
          <w:rFonts w:cstheme="minorHAnsi"/>
          <w:bCs/>
        </w:rPr>
        <w:t>Κλειδί</w:t>
      </w:r>
    </w:p>
    <w:p w:rsidR="00324C23" w:rsidRDefault="00324C23" w:rsidP="00362BBF">
      <w:pPr>
        <w:spacing w:line="360" w:lineRule="auto"/>
        <w:jc w:val="both"/>
      </w:pPr>
    </w:p>
    <w:sectPr w:rsidR="00324C23" w:rsidSect="00362BB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62BBF"/>
    <w:rsid w:val="00324C23"/>
    <w:rsid w:val="00362BBF"/>
    <w:rsid w:val="003F5A75"/>
    <w:rsid w:val="005513EF"/>
    <w:rsid w:val="00970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BF"/>
    <w:pPr>
      <w:spacing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2023-03-01T17:07:00Z</dcterms:created>
  <dcterms:modified xsi:type="dcterms:W3CDTF">2023-03-01T17:07:00Z</dcterms:modified>
</cp:coreProperties>
</file>