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6F" w:rsidRPr="0081168D" w:rsidRDefault="009D3A6F" w:rsidP="00F451D3">
      <w:pPr>
        <w:spacing w:line="360" w:lineRule="auto"/>
        <w:jc w:val="both"/>
        <w:rPr>
          <w:rFonts w:cstheme="minorHAnsi"/>
          <w:b/>
          <w:u w:val="single"/>
        </w:rPr>
      </w:pPr>
      <w:r w:rsidRPr="0081168D">
        <w:rPr>
          <w:rFonts w:cstheme="minorHAnsi"/>
          <w:b/>
          <w:u w:val="single"/>
        </w:rPr>
        <w:t>Θέμα 4</w:t>
      </w:r>
      <w:r w:rsidRPr="0081168D">
        <w:rPr>
          <w:rFonts w:cstheme="minorHAnsi"/>
          <w:b/>
          <w:u w:val="single"/>
          <w:vertAlign w:val="superscript"/>
        </w:rPr>
        <w:t>ο</w:t>
      </w:r>
    </w:p>
    <w:p w:rsidR="009D3A6F" w:rsidRPr="0088119D" w:rsidRDefault="008553AE" w:rsidP="00F451D3">
      <w:p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Δύο ελάσματα συνδέονται </w:t>
      </w:r>
      <w:r w:rsidRPr="00F451D3">
        <w:rPr>
          <w:rFonts w:cstheme="minorHAnsi"/>
          <w:bCs/>
        </w:rPr>
        <w:t xml:space="preserve">με </w:t>
      </w:r>
      <w:r w:rsidR="002549C4" w:rsidRPr="00F451D3">
        <w:rPr>
          <w:rFonts w:cstheme="minorHAnsi"/>
          <w:bCs/>
        </w:rPr>
        <w:t>τον</w:t>
      </w:r>
      <w:r w:rsidRPr="00F451D3">
        <w:rPr>
          <w:rFonts w:cstheme="minorHAnsi"/>
          <w:bCs/>
        </w:rPr>
        <w:t xml:space="preserve"> κοχλία </w:t>
      </w:r>
      <w:r>
        <w:rPr>
          <w:rFonts w:cstheme="minorHAnsi"/>
          <w:bCs/>
        </w:rPr>
        <w:t xml:space="preserve">που απεικονίζεται στο παρακάτω </w:t>
      </w:r>
      <w:r w:rsidR="00F451D3">
        <w:rPr>
          <w:rFonts w:cstheme="minorHAnsi"/>
          <w:bCs/>
        </w:rPr>
        <w:t>σ</w:t>
      </w:r>
      <w:r>
        <w:rPr>
          <w:rFonts w:cstheme="minorHAnsi"/>
          <w:bCs/>
        </w:rPr>
        <w:t>χήμα</w:t>
      </w:r>
      <w:r w:rsidR="00F451D3">
        <w:rPr>
          <w:rFonts w:cstheme="minorHAnsi"/>
          <w:bCs/>
        </w:rPr>
        <w:t xml:space="preserve"> (Σχήμα 1)</w:t>
      </w:r>
      <w:r w:rsidR="009D3A6F" w:rsidRPr="0088119D">
        <w:rPr>
          <w:rFonts w:cstheme="minorHAnsi"/>
          <w:bCs/>
        </w:rPr>
        <w:t>.</w:t>
      </w:r>
    </w:p>
    <w:p w:rsidR="009D3A6F" w:rsidRDefault="009D3A6F" w:rsidP="00F451D3">
      <w:pPr>
        <w:spacing w:line="360" w:lineRule="auto"/>
        <w:ind w:left="567"/>
        <w:jc w:val="both"/>
        <w:rPr>
          <w:rFonts w:cstheme="minorHAnsi"/>
          <w:bCs/>
          <w:i/>
          <w:iCs/>
        </w:rPr>
      </w:pPr>
      <w:r w:rsidRPr="0081168D">
        <w:rPr>
          <w:rFonts w:cstheme="minorHAnsi"/>
          <w:b/>
        </w:rPr>
        <w:t>α)</w:t>
      </w:r>
      <w:r w:rsidR="002D5956">
        <w:rPr>
          <w:rFonts w:cstheme="minorHAnsi"/>
          <w:b/>
        </w:rPr>
        <w:t xml:space="preserve"> </w:t>
      </w:r>
      <w:r w:rsidR="00F451D3">
        <w:rPr>
          <w:rFonts w:cstheme="minorHAnsi"/>
          <w:bCs/>
        </w:rPr>
        <w:t>Ποια είναι η ονομασία αυτού του κοχλία;</w:t>
      </w:r>
      <w:r w:rsidR="007C104A">
        <w:rPr>
          <w:rFonts w:cstheme="minorHAnsi"/>
          <w:bCs/>
        </w:rPr>
        <w:t xml:space="preserve"> </w:t>
      </w:r>
      <w:r w:rsidR="00F451D3">
        <w:rPr>
          <w:rFonts w:cstheme="minorHAnsi"/>
          <w:bCs/>
        </w:rPr>
        <w:t xml:space="preserve">Κοχλίας κίνησης ή Κοχλίας σύσφιξης; </w:t>
      </w:r>
      <w:r w:rsidRPr="0081168D">
        <w:rPr>
          <w:rFonts w:cstheme="minorHAnsi"/>
          <w:bCs/>
          <w:i/>
          <w:iCs/>
        </w:rPr>
        <w:t xml:space="preserve">(Μονάδες </w:t>
      </w:r>
      <w:r w:rsidR="00F451D3">
        <w:rPr>
          <w:rFonts w:cstheme="minorHAnsi"/>
          <w:bCs/>
          <w:i/>
          <w:iCs/>
        </w:rPr>
        <w:t>10</w:t>
      </w:r>
      <w:r w:rsidRPr="0081168D">
        <w:rPr>
          <w:rFonts w:cstheme="minorHAnsi"/>
          <w:bCs/>
          <w:i/>
          <w:iCs/>
        </w:rPr>
        <w:t>)</w:t>
      </w:r>
    </w:p>
    <w:p w:rsidR="00F451D3" w:rsidRDefault="00CE2644" w:rsidP="00F451D3">
      <w:pPr>
        <w:spacing w:line="360" w:lineRule="auto"/>
        <w:ind w:left="567"/>
        <w:jc w:val="both"/>
        <w:rPr>
          <w:rFonts w:cstheme="minorHAnsi"/>
          <w:bCs/>
          <w:i/>
          <w:iCs/>
        </w:rPr>
      </w:pPr>
      <w:r w:rsidRPr="0081168D">
        <w:rPr>
          <w:rFonts w:cstheme="minorHAnsi"/>
          <w:b/>
        </w:rPr>
        <w:t>β)</w:t>
      </w:r>
      <w:r w:rsidR="002D5956">
        <w:rPr>
          <w:rFonts w:cstheme="minorHAnsi"/>
          <w:b/>
        </w:rPr>
        <w:t xml:space="preserve"> </w:t>
      </w:r>
      <w:r w:rsidR="00F451D3">
        <w:rPr>
          <w:rFonts w:cstheme="minorHAnsi"/>
        </w:rPr>
        <w:t>Τι είδους σπείρωμα έχει ο</w:t>
      </w:r>
      <w:r w:rsidR="002549C4">
        <w:rPr>
          <w:rFonts w:cstheme="minorHAnsi"/>
        </w:rPr>
        <w:t xml:space="preserve"> κοχλία</w:t>
      </w:r>
      <w:r w:rsidR="00F451D3">
        <w:rPr>
          <w:rFonts w:cstheme="minorHAnsi"/>
        </w:rPr>
        <w:t>ς</w:t>
      </w:r>
      <w:r w:rsidR="002D5956">
        <w:rPr>
          <w:rFonts w:cstheme="minorHAnsi"/>
        </w:rPr>
        <w:t xml:space="preserve"> </w:t>
      </w:r>
      <w:r w:rsidR="00F451D3">
        <w:rPr>
          <w:rFonts w:cstheme="minorHAnsi"/>
        </w:rPr>
        <w:t xml:space="preserve">αυτός; Τριγωνικό ή Τραπεζοειδές; </w:t>
      </w:r>
      <w:r w:rsidR="002549C4" w:rsidRPr="0081168D">
        <w:rPr>
          <w:rFonts w:cstheme="minorHAnsi"/>
          <w:bCs/>
          <w:i/>
          <w:iCs/>
        </w:rPr>
        <w:t xml:space="preserve">(Μονάδες </w:t>
      </w:r>
      <w:r w:rsidR="00F451D3">
        <w:rPr>
          <w:rFonts w:cstheme="minorHAnsi"/>
          <w:bCs/>
          <w:i/>
          <w:iCs/>
        </w:rPr>
        <w:t>10</w:t>
      </w:r>
      <w:r w:rsidR="002549C4" w:rsidRPr="0081168D">
        <w:rPr>
          <w:rFonts w:cstheme="minorHAnsi"/>
          <w:bCs/>
          <w:i/>
          <w:iCs/>
        </w:rPr>
        <w:t>)</w:t>
      </w:r>
    </w:p>
    <w:p w:rsidR="000127E1" w:rsidRDefault="00F451D3" w:rsidP="00563C49">
      <w:pPr>
        <w:spacing w:line="360" w:lineRule="auto"/>
        <w:ind w:left="567"/>
        <w:rPr>
          <w:rFonts w:cstheme="minorHAnsi"/>
          <w:bCs/>
        </w:rPr>
      </w:pPr>
      <w:r w:rsidRPr="00F451D3">
        <w:rPr>
          <w:rFonts w:cstheme="minorHAnsi"/>
          <w:b/>
        </w:rPr>
        <w:t>γ)</w:t>
      </w:r>
      <w:r>
        <w:rPr>
          <w:rFonts w:cstheme="minorHAnsi"/>
          <w:bCs/>
        </w:rPr>
        <w:t xml:space="preserve"> Πως ονομάζεται το εργαλείο που θα ξεσφίξει το περικόχλιο; Κλειδί ή Σφυρί; </w:t>
      </w:r>
      <w:r w:rsidRPr="0081168D">
        <w:rPr>
          <w:rFonts w:cstheme="minorHAnsi"/>
          <w:bCs/>
          <w:i/>
          <w:iCs/>
        </w:rPr>
        <w:t xml:space="preserve">(Μονάδες </w:t>
      </w:r>
      <w:r>
        <w:rPr>
          <w:rFonts w:cstheme="minorHAnsi"/>
          <w:bCs/>
          <w:i/>
          <w:iCs/>
        </w:rPr>
        <w:t>5</w:t>
      </w:r>
      <w:r w:rsidRPr="0081168D">
        <w:rPr>
          <w:rFonts w:cstheme="minorHAnsi"/>
          <w:bCs/>
          <w:i/>
          <w:iCs/>
        </w:rPr>
        <w:t>)</w:t>
      </w:r>
    </w:p>
    <w:p w:rsidR="009D3A6F" w:rsidRPr="0081168D" w:rsidRDefault="00563C49" w:rsidP="00563C49">
      <w:pPr>
        <w:spacing w:line="360" w:lineRule="auto"/>
        <w:jc w:val="center"/>
        <w:rPr>
          <w:rFonts w:cstheme="minorHAnsi"/>
          <w:bCs/>
        </w:rPr>
      </w:pPr>
      <w:r>
        <w:rPr>
          <w:rFonts w:cstheme="minorHAnsi"/>
          <w:bCs/>
          <w:noProof/>
          <w:lang w:eastAsia="el-GR"/>
        </w:rPr>
        <w:drawing>
          <wp:inline distT="0" distB="0" distL="0" distR="0">
            <wp:extent cx="2105319" cy="2629267"/>
            <wp:effectExtent l="19050" t="0" r="9231" b="0"/>
            <wp:docPr id="3" name="2 - Εικόνα" descr="Καταγραφή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αταγραφή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262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A6F" w:rsidRPr="0081168D" w:rsidRDefault="009D3A6F" w:rsidP="00F451D3">
      <w:pPr>
        <w:spacing w:line="360" w:lineRule="auto"/>
        <w:ind w:left="567"/>
        <w:jc w:val="center"/>
        <w:rPr>
          <w:rFonts w:cstheme="minorHAnsi"/>
          <w:bCs/>
        </w:rPr>
      </w:pPr>
      <w:r w:rsidRPr="0081168D">
        <w:rPr>
          <w:rFonts w:cstheme="minorHAnsi"/>
          <w:bCs/>
        </w:rPr>
        <w:t>Σχήμα 1</w:t>
      </w:r>
    </w:p>
    <w:p w:rsidR="009D3A6F" w:rsidRPr="0081168D" w:rsidRDefault="009D3A6F" w:rsidP="00F451D3">
      <w:pPr>
        <w:spacing w:line="360" w:lineRule="auto"/>
        <w:ind w:left="567"/>
        <w:jc w:val="right"/>
        <w:rPr>
          <w:rFonts w:cstheme="minorHAnsi"/>
          <w:b/>
          <w:i/>
          <w:iCs/>
        </w:rPr>
      </w:pPr>
      <w:r w:rsidRPr="0081168D">
        <w:rPr>
          <w:rFonts w:cstheme="minorHAnsi"/>
          <w:b/>
          <w:i/>
          <w:iCs/>
        </w:rPr>
        <w:t>Μονάδες 25</w:t>
      </w:r>
    </w:p>
    <w:p w:rsidR="002549C4" w:rsidRDefault="002549C4" w:rsidP="00F451D3">
      <w:pPr>
        <w:spacing w:line="360" w:lineRule="auto"/>
        <w:jc w:val="both"/>
      </w:pPr>
    </w:p>
    <w:p w:rsidR="002549C4" w:rsidRPr="002549C4" w:rsidRDefault="002549C4" w:rsidP="00F451D3">
      <w:pPr>
        <w:spacing w:line="360" w:lineRule="auto"/>
      </w:pPr>
    </w:p>
    <w:p w:rsidR="002549C4" w:rsidRPr="002549C4" w:rsidRDefault="002549C4" w:rsidP="00F451D3">
      <w:pPr>
        <w:spacing w:line="360" w:lineRule="auto"/>
      </w:pPr>
    </w:p>
    <w:p w:rsidR="002549C4" w:rsidRPr="002549C4" w:rsidRDefault="002549C4" w:rsidP="00F451D3">
      <w:pPr>
        <w:spacing w:line="360" w:lineRule="auto"/>
      </w:pPr>
    </w:p>
    <w:p w:rsidR="002549C4" w:rsidRPr="002549C4" w:rsidRDefault="002549C4" w:rsidP="00F451D3">
      <w:pPr>
        <w:spacing w:line="360" w:lineRule="auto"/>
      </w:pPr>
    </w:p>
    <w:p w:rsidR="002549C4" w:rsidRPr="002549C4" w:rsidRDefault="002549C4" w:rsidP="00F451D3">
      <w:pPr>
        <w:spacing w:line="360" w:lineRule="auto"/>
      </w:pPr>
    </w:p>
    <w:p w:rsidR="002549C4" w:rsidRPr="002549C4" w:rsidRDefault="002549C4" w:rsidP="00F451D3">
      <w:pPr>
        <w:spacing w:line="360" w:lineRule="auto"/>
      </w:pPr>
    </w:p>
    <w:p w:rsidR="002549C4" w:rsidRDefault="002549C4" w:rsidP="00F451D3">
      <w:pPr>
        <w:spacing w:line="360" w:lineRule="auto"/>
      </w:pPr>
    </w:p>
    <w:p w:rsidR="00324C23" w:rsidRDefault="00324C23" w:rsidP="00F451D3">
      <w:pPr>
        <w:spacing w:line="360" w:lineRule="auto"/>
      </w:pPr>
    </w:p>
    <w:p w:rsidR="002549C4" w:rsidRDefault="002549C4" w:rsidP="00F451D3">
      <w:pPr>
        <w:spacing w:line="360" w:lineRule="auto"/>
      </w:pPr>
    </w:p>
    <w:p w:rsidR="002549C4" w:rsidRDefault="002549C4" w:rsidP="00F451D3">
      <w:pPr>
        <w:spacing w:line="360" w:lineRule="auto"/>
      </w:pPr>
    </w:p>
    <w:p w:rsidR="002549C4" w:rsidRDefault="002549C4" w:rsidP="00F451D3">
      <w:pPr>
        <w:spacing w:line="360" w:lineRule="auto"/>
      </w:pPr>
    </w:p>
    <w:p w:rsidR="00AF1489" w:rsidRDefault="00AF1489" w:rsidP="00F451D3">
      <w:pPr>
        <w:spacing w:line="360" w:lineRule="auto"/>
      </w:pPr>
    </w:p>
    <w:sectPr w:rsidR="00AF1489" w:rsidSect="009D3A6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D3A6F"/>
    <w:rsid w:val="000127E1"/>
    <w:rsid w:val="000B70B7"/>
    <w:rsid w:val="001E459B"/>
    <w:rsid w:val="002549C4"/>
    <w:rsid w:val="002D5956"/>
    <w:rsid w:val="00324C23"/>
    <w:rsid w:val="003B0E9A"/>
    <w:rsid w:val="005309D7"/>
    <w:rsid w:val="00563C49"/>
    <w:rsid w:val="00615B26"/>
    <w:rsid w:val="007C104A"/>
    <w:rsid w:val="007C5B7E"/>
    <w:rsid w:val="007E7893"/>
    <w:rsid w:val="008553AE"/>
    <w:rsid w:val="0090477B"/>
    <w:rsid w:val="009D3A6F"/>
    <w:rsid w:val="00AF1489"/>
    <w:rsid w:val="00C076FB"/>
    <w:rsid w:val="00CE2644"/>
    <w:rsid w:val="00F45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A6F"/>
    <w:pPr>
      <w:spacing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3A6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D3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EE977-D4C0-4D81-8EEE-8F8D28D3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2023-03-01T16:35:00Z</dcterms:created>
  <dcterms:modified xsi:type="dcterms:W3CDTF">2023-03-01T17:27:00Z</dcterms:modified>
</cp:coreProperties>
</file>