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96D4" w14:textId="29022C6F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E83765">
        <w:rPr>
          <w:sz w:val="24"/>
          <w:szCs w:val="24"/>
        </w:rPr>
        <w:t>2</w:t>
      </w:r>
    </w:p>
    <w:p w14:paraId="6590222C" w14:textId="388E4246" w:rsidR="001E7E63" w:rsidRPr="00CD1A57" w:rsidRDefault="00E83765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 κύκλος (Ο,</w:t>
      </w:r>
      <w:bookmarkStart w:id="0" w:name="_Hlk123136776"/>
      <w:r>
        <w:rPr>
          <w:sz w:val="24"/>
          <w:szCs w:val="24"/>
          <w:lang w:val="en-US"/>
        </w:rPr>
        <w:t>R</w:t>
      </w:r>
      <w:bookmarkEnd w:id="0"/>
      <w:r w:rsidRPr="00E83765">
        <w:rPr>
          <w:sz w:val="24"/>
          <w:szCs w:val="24"/>
        </w:rPr>
        <w:t>)</w:t>
      </w:r>
      <w:r>
        <w:rPr>
          <w:sz w:val="24"/>
          <w:szCs w:val="24"/>
        </w:rPr>
        <w:t xml:space="preserve"> διαμέτρου ΑΒ, και χορδή </w:t>
      </w:r>
      <w:r w:rsidR="001865EE">
        <w:rPr>
          <w:sz w:val="24"/>
          <w:szCs w:val="24"/>
        </w:rPr>
        <w:t xml:space="preserve">του </w:t>
      </w:r>
      <w:r>
        <w:rPr>
          <w:sz w:val="24"/>
          <w:szCs w:val="24"/>
        </w:rPr>
        <w:t xml:space="preserve">ΑΓ τέτοια ώστε </w:t>
      </w:r>
      <w:r w:rsidRPr="00E83765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E83765">
        <w:rPr>
          <w:sz w:val="24"/>
          <w:szCs w:val="24"/>
        </w:rPr>
        <w:t>Γ</w:t>
      </w:r>
      <w:r>
        <w:rPr>
          <w:sz w:val="24"/>
          <w:szCs w:val="24"/>
        </w:rPr>
        <w:t xml:space="preserve"> =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. </w:t>
      </w:r>
      <w:r w:rsidR="001865EE">
        <w:rPr>
          <w:sz w:val="24"/>
          <w:szCs w:val="24"/>
        </w:rPr>
        <w:t>Στο</w:t>
      </w:r>
      <w:r>
        <w:rPr>
          <w:sz w:val="24"/>
          <w:szCs w:val="24"/>
        </w:rPr>
        <w:t xml:space="preserve"> σημείο Γ του κύκλου φέρουμε εφαπτομένη, η οποία τέμνει την προέκταση της διαμέτρου ΑΒ (προς το Β) σε σημείο Δ. </w:t>
      </w:r>
    </w:p>
    <w:p w14:paraId="29BB4E1C" w14:textId="61E0773E" w:rsidR="00E83765" w:rsidRDefault="00E73AE7" w:rsidP="00E8376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E83765">
        <w:rPr>
          <w:sz w:val="24"/>
          <w:szCs w:val="24"/>
        </w:rPr>
        <w:t xml:space="preserve"> το τρίγωνο </w:t>
      </w:r>
      <w:r w:rsidR="00415DF5">
        <w:rPr>
          <w:sz w:val="24"/>
          <w:szCs w:val="24"/>
        </w:rPr>
        <w:t>ΓΟΔ</w:t>
      </w:r>
      <w:r w:rsidR="00E83765">
        <w:rPr>
          <w:sz w:val="24"/>
          <w:szCs w:val="24"/>
        </w:rPr>
        <w:t xml:space="preserve"> είναι ορθογώνιο</w:t>
      </w:r>
      <w:r w:rsidR="00415DF5">
        <w:rPr>
          <w:sz w:val="24"/>
          <w:szCs w:val="24"/>
        </w:rPr>
        <w:t xml:space="preserve"> και να υπολογίσετε το μέτρο της γωνίας του</w:t>
      </w:r>
      <w:r w:rsidR="00415DF5" w:rsidRPr="00415DF5">
        <w:rPr>
          <w:sz w:val="24"/>
          <w:szCs w:val="24"/>
        </w:rPr>
        <w:t xml:space="preserve"> </w:t>
      </w:r>
      <w:bookmarkStart w:id="1" w:name="_Hlk123137104"/>
      <w:r w:rsidR="00415DF5">
        <w:rPr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415DF5">
        <w:rPr>
          <w:sz w:val="24"/>
          <w:szCs w:val="24"/>
        </w:rPr>
        <w:t>Δ</w:t>
      </w:r>
      <w:bookmarkEnd w:id="1"/>
      <w:r w:rsidR="00E83765">
        <w:rPr>
          <w:sz w:val="24"/>
          <w:szCs w:val="24"/>
        </w:rPr>
        <w:t>.</w:t>
      </w:r>
      <w:r w:rsidR="00E83765" w:rsidRPr="00E83765">
        <w:rPr>
          <w:sz w:val="24"/>
          <w:szCs w:val="24"/>
        </w:rPr>
        <w:t xml:space="preserve"> </w:t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  <w:t xml:space="preserve">           </w:t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</w:r>
      <w:r w:rsidR="00415DF5">
        <w:rPr>
          <w:sz w:val="24"/>
          <w:szCs w:val="24"/>
        </w:rPr>
        <w:tab/>
        <w:t xml:space="preserve">           </w:t>
      </w:r>
      <w:r w:rsidR="00E83765" w:rsidRPr="00E83765">
        <w:rPr>
          <w:sz w:val="24"/>
          <w:szCs w:val="24"/>
        </w:rPr>
        <w:t xml:space="preserve">(Μονάδες </w:t>
      </w:r>
      <w:r w:rsidR="00415DF5">
        <w:rPr>
          <w:sz w:val="24"/>
          <w:szCs w:val="24"/>
        </w:rPr>
        <w:t>9</w:t>
      </w:r>
      <w:r w:rsidR="00E83765" w:rsidRPr="00E83765">
        <w:rPr>
          <w:sz w:val="24"/>
          <w:szCs w:val="24"/>
        </w:rPr>
        <w:t>)</w:t>
      </w:r>
    </w:p>
    <w:p w14:paraId="5D35420F" w14:textId="4C7A0046" w:rsidR="00E73AE7" w:rsidRPr="00E83765" w:rsidRDefault="00E83765" w:rsidP="00E837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υπολογίσετε </w:t>
      </w:r>
      <w:r w:rsidR="00415DF5">
        <w:rPr>
          <w:sz w:val="24"/>
          <w:szCs w:val="24"/>
        </w:rPr>
        <w:t>το μέτρο της γωνίας</w:t>
      </w:r>
      <w:bookmarkStart w:id="2" w:name="_Hlk123137457"/>
      <w:r w:rsidR="001865EE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bookmarkEnd w:id="2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55A2">
        <w:rPr>
          <w:sz w:val="24"/>
          <w:szCs w:val="24"/>
        </w:rPr>
        <w:tab/>
      </w:r>
      <w:r w:rsidR="00D155A2">
        <w:rPr>
          <w:sz w:val="24"/>
          <w:szCs w:val="24"/>
        </w:rPr>
        <w:tab/>
      </w:r>
      <w:r w:rsidR="00D155A2">
        <w:rPr>
          <w:sz w:val="24"/>
          <w:szCs w:val="24"/>
        </w:rPr>
        <w:tab/>
      </w:r>
      <w:r w:rsidR="00D155A2" w:rsidRPr="00D155A2">
        <w:rPr>
          <w:sz w:val="24"/>
          <w:szCs w:val="24"/>
        </w:rPr>
        <w:t xml:space="preserve">           </w:t>
      </w:r>
      <w:r w:rsidRPr="00E83765">
        <w:rPr>
          <w:sz w:val="24"/>
          <w:szCs w:val="24"/>
        </w:rPr>
        <w:t xml:space="preserve">(Μονάδες </w:t>
      </w:r>
      <w:r w:rsidR="00D155A2" w:rsidRPr="00D155A2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6E13B5B0" w14:textId="1D55C470" w:rsidR="00FA5AB6" w:rsidRPr="00E83765" w:rsidRDefault="00D12DA6" w:rsidP="00E83765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 w:rsidR="00FA5AB6" w:rsidRPr="00E83765">
        <w:rPr>
          <w:sz w:val="24"/>
          <w:szCs w:val="24"/>
        </w:rPr>
        <w:t xml:space="preserve"> </w:t>
      </w:r>
      <w:r w:rsidR="00E83765">
        <w:rPr>
          <w:sz w:val="24"/>
          <w:szCs w:val="24"/>
        </w:rPr>
        <w:t xml:space="preserve">Να αποδείξετε ότι ΟΔ = </w:t>
      </w:r>
      <m:oMath>
        <m:r>
          <w:rPr>
            <w:rFonts w:ascii="Cambria Math" w:hAnsi="Cambria Math"/>
            <w:sz w:val="24"/>
            <w:szCs w:val="24"/>
          </w:rPr>
          <m:t>2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R</m:t>
        </m:r>
      </m:oMath>
      <w:r w:rsidR="00E83765">
        <w:rPr>
          <w:rFonts w:eastAsiaTheme="minorEastAsia"/>
          <w:sz w:val="24"/>
          <w:szCs w:val="24"/>
        </w:rPr>
        <w:t xml:space="preserve">. </w:t>
      </w:r>
      <w:r w:rsidR="00E83765">
        <w:rPr>
          <w:sz w:val="24"/>
          <w:szCs w:val="24"/>
        </w:rPr>
        <w:tab/>
      </w:r>
      <w:r w:rsidR="00E83765">
        <w:rPr>
          <w:sz w:val="24"/>
          <w:szCs w:val="24"/>
        </w:rPr>
        <w:tab/>
        <w:t xml:space="preserve">  </w:t>
      </w:r>
      <w:r w:rsidR="00D155A2" w:rsidRPr="00D155A2">
        <w:rPr>
          <w:sz w:val="24"/>
          <w:szCs w:val="24"/>
        </w:rPr>
        <w:t xml:space="preserve">         </w:t>
      </w:r>
      <w:r w:rsidR="00E83765">
        <w:rPr>
          <w:sz w:val="24"/>
          <w:szCs w:val="24"/>
        </w:rPr>
        <w:t xml:space="preserve">(Μονάδες </w:t>
      </w:r>
      <w:r w:rsidR="00D155A2">
        <w:rPr>
          <w:sz w:val="24"/>
          <w:szCs w:val="24"/>
          <w:lang w:val="en-GB"/>
        </w:rPr>
        <w:t>8</w:t>
      </w:r>
      <w:r w:rsidR="00E83765">
        <w:rPr>
          <w:sz w:val="24"/>
          <w:szCs w:val="24"/>
        </w:rPr>
        <w:t xml:space="preserve">) </w:t>
      </w:r>
      <w:r w:rsidR="00891784" w:rsidRPr="00E83765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52E014AC" w14:textId="0F82F68D" w:rsidR="00FA5AB6" w:rsidRDefault="001865EE" w:rsidP="001865EE">
      <w:pPr>
        <w:tabs>
          <w:tab w:val="left" w:pos="3750"/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1865EE">
        <w:rPr>
          <w:noProof/>
          <w:sz w:val="24"/>
          <w:szCs w:val="24"/>
        </w:rPr>
        <w:drawing>
          <wp:inline distT="0" distB="0" distL="0" distR="0" wp14:anchorId="3205FA9C" wp14:editId="2E3939AB">
            <wp:extent cx="2948400" cy="1933200"/>
            <wp:effectExtent l="0" t="0" r="444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00" cy="19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2D7B1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FAA8" w14:textId="77777777" w:rsidR="00067383" w:rsidRDefault="00067383" w:rsidP="005E6BE2">
      <w:r>
        <w:separator/>
      </w:r>
    </w:p>
  </w:endnote>
  <w:endnote w:type="continuationSeparator" w:id="0">
    <w:p w14:paraId="4281ED96" w14:textId="77777777" w:rsidR="00067383" w:rsidRDefault="0006738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47F5" w14:textId="77777777" w:rsidR="00067383" w:rsidRDefault="00067383" w:rsidP="005E6BE2">
      <w:r>
        <w:separator/>
      </w:r>
    </w:p>
  </w:footnote>
  <w:footnote w:type="continuationSeparator" w:id="0">
    <w:p w14:paraId="3BC9C6E7" w14:textId="77777777" w:rsidR="00067383" w:rsidRDefault="0006738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86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98393995">
    <w:abstractNumId w:val="3"/>
  </w:num>
  <w:num w:numId="2" w16cid:durableId="237978027">
    <w:abstractNumId w:val="2"/>
  </w:num>
  <w:num w:numId="3" w16cid:durableId="1085687995">
    <w:abstractNumId w:val="0"/>
  </w:num>
  <w:num w:numId="4" w16cid:durableId="771314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65"/>
    <w:rsid w:val="00067383"/>
    <w:rsid w:val="00094A65"/>
    <w:rsid w:val="000A3DEB"/>
    <w:rsid w:val="000F26B8"/>
    <w:rsid w:val="000F353F"/>
    <w:rsid w:val="00105218"/>
    <w:rsid w:val="001655C9"/>
    <w:rsid w:val="001865EE"/>
    <w:rsid w:val="00190AC6"/>
    <w:rsid w:val="001E7E63"/>
    <w:rsid w:val="00223546"/>
    <w:rsid w:val="00415DF5"/>
    <w:rsid w:val="00572722"/>
    <w:rsid w:val="005A6D79"/>
    <w:rsid w:val="005C33E6"/>
    <w:rsid w:val="005E6BE2"/>
    <w:rsid w:val="006332F7"/>
    <w:rsid w:val="006B02D9"/>
    <w:rsid w:val="00700E36"/>
    <w:rsid w:val="0075669D"/>
    <w:rsid w:val="007B2B90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C17198"/>
    <w:rsid w:val="00C45669"/>
    <w:rsid w:val="00C53625"/>
    <w:rsid w:val="00C6709E"/>
    <w:rsid w:val="00C822CD"/>
    <w:rsid w:val="00CD1A57"/>
    <w:rsid w:val="00D12DA6"/>
    <w:rsid w:val="00D155A2"/>
    <w:rsid w:val="00D32A7F"/>
    <w:rsid w:val="00DC5E75"/>
    <w:rsid w:val="00DD0754"/>
    <w:rsid w:val="00E21585"/>
    <w:rsid w:val="00E73AE7"/>
    <w:rsid w:val="00E83765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DA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55;&#955;&#945;&#947;&#941;&#962;\2_1626\2_1626_N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2_1626_NΕΟ_ekfonisi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2022-12-28T13:49:00Z</dcterms:created>
  <dcterms:modified xsi:type="dcterms:W3CDTF">2023-02-28T17:09:00Z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