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A20C5A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A20C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42A6BB" w14:textId="0195960B" w:rsidR="00077F25" w:rsidRDefault="00861B70" w:rsidP="00A20C5A">
      <w:pPr>
        <w:spacing w:line="360" w:lineRule="auto"/>
        <w:jc w:val="both"/>
        <w:rPr>
          <w:rFonts w:ascii="Calibri" w:hAnsi="Calibri" w:cs="Calibri"/>
        </w:rPr>
      </w:pPr>
      <w:r w:rsidRPr="6292468D">
        <w:rPr>
          <w:rFonts w:ascii="Calibri" w:hAnsi="Calibri" w:cs="Calibri"/>
        </w:rPr>
        <w:t>α.</w:t>
      </w:r>
      <w:r w:rsidR="00243310" w:rsidRPr="6292468D">
        <w:rPr>
          <w:rFonts w:ascii="Calibri" w:hAnsi="Calibri" w:cs="Calibri"/>
        </w:rPr>
        <w:t xml:space="preserve"> </w:t>
      </w:r>
      <w:r w:rsidR="00077F25" w:rsidRPr="6292468D">
        <w:rPr>
          <w:rFonts w:ascii="Calibri" w:hAnsi="Calibri" w:cs="Calibri"/>
        </w:rPr>
        <w:t xml:space="preserve">Ο τέταρτος συντελεστής παραγωγής είναι </w:t>
      </w:r>
      <w:r w:rsidR="23F73E99" w:rsidRPr="6292468D">
        <w:rPr>
          <w:rFonts w:ascii="Calibri" w:hAnsi="Calibri" w:cs="Calibri"/>
        </w:rPr>
        <w:t>η διευθύνουσα εργασία (</w:t>
      </w:r>
      <w:r w:rsidR="441D9D09" w:rsidRPr="6292468D">
        <w:rPr>
          <w:rFonts w:ascii="Calibri" w:hAnsi="Calibri" w:cs="Calibri"/>
        </w:rPr>
        <w:t xml:space="preserve">ή </w:t>
      </w:r>
      <w:r w:rsidR="40B356F4" w:rsidRPr="6292468D">
        <w:rPr>
          <w:rFonts w:ascii="Calibri" w:hAnsi="Calibri" w:cs="Calibri"/>
        </w:rPr>
        <w:t xml:space="preserve">η </w:t>
      </w:r>
      <w:r w:rsidR="00077F25" w:rsidRPr="6292468D">
        <w:rPr>
          <w:rFonts w:ascii="Calibri" w:hAnsi="Calibri" w:cs="Calibri"/>
        </w:rPr>
        <w:t xml:space="preserve">διοίκηση ή </w:t>
      </w:r>
      <w:r w:rsidR="4C7CA541" w:rsidRPr="6292468D">
        <w:rPr>
          <w:rFonts w:ascii="Calibri" w:hAnsi="Calibri" w:cs="Calibri"/>
        </w:rPr>
        <w:t xml:space="preserve">η </w:t>
      </w:r>
      <w:r w:rsidR="00077F25" w:rsidRPr="6292468D">
        <w:rPr>
          <w:rFonts w:ascii="Calibri" w:hAnsi="Calibri" w:cs="Calibri"/>
        </w:rPr>
        <w:t xml:space="preserve">οργάνωση και διαχείριση ή </w:t>
      </w:r>
      <w:r w:rsidR="3C0204EE" w:rsidRPr="6292468D">
        <w:rPr>
          <w:rFonts w:ascii="Calibri" w:hAnsi="Calibri" w:cs="Calibri"/>
        </w:rPr>
        <w:t xml:space="preserve">η </w:t>
      </w:r>
      <w:r w:rsidR="00077F25" w:rsidRPr="6292468D">
        <w:rPr>
          <w:rFonts w:ascii="Calibri" w:hAnsi="Calibri" w:cs="Calibri"/>
        </w:rPr>
        <w:t xml:space="preserve">επιχειρηματική ικανότητα ή και </w:t>
      </w:r>
      <w:r w:rsidR="2E616753" w:rsidRPr="6292468D">
        <w:rPr>
          <w:rFonts w:ascii="Calibri" w:hAnsi="Calibri" w:cs="Calibri"/>
        </w:rPr>
        <w:t xml:space="preserve">η </w:t>
      </w:r>
      <w:r w:rsidR="00077F25" w:rsidRPr="6292468D">
        <w:rPr>
          <w:rFonts w:ascii="Calibri" w:hAnsi="Calibri" w:cs="Calibri"/>
        </w:rPr>
        <w:t xml:space="preserve">επιχειρηματικότητα ή </w:t>
      </w:r>
      <w:r w:rsidR="462CB202" w:rsidRPr="6292468D">
        <w:rPr>
          <w:rFonts w:ascii="Calibri" w:hAnsi="Calibri" w:cs="Calibri"/>
        </w:rPr>
        <w:t xml:space="preserve">η </w:t>
      </w:r>
      <w:r w:rsidR="00077F25" w:rsidRPr="6292468D">
        <w:rPr>
          <w:rFonts w:ascii="Calibri" w:hAnsi="Calibri" w:cs="Calibri"/>
        </w:rPr>
        <w:t>διεύθυνση</w:t>
      </w:r>
      <w:r w:rsidR="1DEBA1AB" w:rsidRPr="6292468D">
        <w:rPr>
          <w:rFonts w:ascii="Calibri" w:hAnsi="Calibri" w:cs="Calibri"/>
        </w:rPr>
        <w:t>)</w:t>
      </w:r>
      <w:r w:rsidR="00077F25" w:rsidRPr="6292468D">
        <w:rPr>
          <w:rFonts w:ascii="Calibri" w:hAnsi="Calibri" w:cs="Calibri"/>
        </w:rPr>
        <w:t>.</w:t>
      </w:r>
    </w:p>
    <w:p w14:paraId="62396952" w14:textId="37520807" w:rsidR="0013343A" w:rsidRPr="005A0A40" w:rsidRDefault="005A0A40" w:rsidP="00A20C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DE2D92" w:rsidRPr="00DE2D92">
        <w:t xml:space="preserve"> </w:t>
      </w:r>
      <w:r w:rsidR="00973C1A" w:rsidRPr="00973C1A">
        <w:rPr>
          <w:rFonts w:ascii="Calibri" w:hAnsi="Calibri" w:cs="Calibri"/>
        </w:rPr>
        <w:t>Στην περίπτωση των μικρών γεωργικ</w:t>
      </w:r>
      <w:r w:rsidR="00973C1A">
        <w:rPr>
          <w:rFonts w:ascii="Calibri" w:hAnsi="Calibri" w:cs="Calibri"/>
        </w:rPr>
        <w:t xml:space="preserve">ών εκμεταλλεύσεων οικογενειακής </w:t>
      </w:r>
      <w:r w:rsidR="00973C1A" w:rsidRPr="00973C1A">
        <w:rPr>
          <w:rFonts w:ascii="Calibri" w:hAnsi="Calibri" w:cs="Calibri"/>
        </w:rPr>
        <w:t>μορφής, ο γεωργός είναι ο ίδιος συγχρόνως καλλιεργητής και διευθύνων</w:t>
      </w:r>
      <w:r w:rsidR="00973C1A">
        <w:rPr>
          <w:rFonts w:ascii="Calibri" w:hAnsi="Calibri" w:cs="Calibri"/>
        </w:rPr>
        <w:t>.</w:t>
      </w:r>
    </w:p>
    <w:p w14:paraId="36F35365" w14:textId="77777777" w:rsidR="00DB22E0" w:rsidRDefault="00DB22E0" w:rsidP="00A20C5A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32B67C02" w:rsidR="00FA2790" w:rsidRDefault="00DB22E0" w:rsidP="00A20C5A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973C1A">
        <w:rPr>
          <w:rFonts w:ascii="Calibri" w:hAnsi="Calibri" w:cs="Calibri"/>
        </w:rPr>
        <w:t>2.</w:t>
      </w:r>
    </w:p>
    <w:p w14:paraId="308A5725" w14:textId="2686C1FD" w:rsidR="00DB22E0" w:rsidRPr="00DB22E0" w:rsidRDefault="385C3564" w:rsidP="00A20C5A">
      <w:pPr>
        <w:spacing w:line="360" w:lineRule="auto"/>
        <w:jc w:val="both"/>
        <w:rPr>
          <w:rFonts w:ascii="Calibri" w:hAnsi="Calibri" w:cs="Calibri"/>
        </w:rPr>
      </w:pPr>
      <w:r w:rsidRPr="0471E154">
        <w:rPr>
          <w:rFonts w:ascii="Calibri" w:hAnsi="Calibri" w:cs="Calibri"/>
        </w:rPr>
        <w:t>β.</w:t>
      </w:r>
      <w:r w:rsidR="00A20C5A">
        <w:rPr>
          <w:rFonts w:ascii="Calibri" w:hAnsi="Calibri" w:cs="Calibri"/>
        </w:rPr>
        <w:t xml:space="preserve"> </w:t>
      </w:r>
      <w:r w:rsidR="00973C1A">
        <w:rPr>
          <w:rFonts w:ascii="Calibri" w:hAnsi="Calibri" w:cs="Calibri"/>
        </w:rPr>
        <w:t>1</w:t>
      </w:r>
      <w:r w:rsidR="1E5E0146" w:rsidRPr="0471E154">
        <w:rPr>
          <w:rFonts w:ascii="Calibri" w:hAnsi="Calibri" w:cs="Calibri"/>
        </w:rPr>
        <w:t>.</w:t>
      </w: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243310"/>
    <w:rsid w:val="002F3810"/>
    <w:rsid w:val="0038751D"/>
    <w:rsid w:val="003C45B1"/>
    <w:rsid w:val="004259F9"/>
    <w:rsid w:val="00446489"/>
    <w:rsid w:val="00494E15"/>
    <w:rsid w:val="004F3167"/>
    <w:rsid w:val="005A0A40"/>
    <w:rsid w:val="005D3AD1"/>
    <w:rsid w:val="005F6954"/>
    <w:rsid w:val="00601C0F"/>
    <w:rsid w:val="006658AF"/>
    <w:rsid w:val="006A42DA"/>
    <w:rsid w:val="007678BF"/>
    <w:rsid w:val="00770265"/>
    <w:rsid w:val="00816E24"/>
    <w:rsid w:val="00861B70"/>
    <w:rsid w:val="008638D3"/>
    <w:rsid w:val="008A2D48"/>
    <w:rsid w:val="009227C0"/>
    <w:rsid w:val="00973C1A"/>
    <w:rsid w:val="00975608"/>
    <w:rsid w:val="009E6569"/>
    <w:rsid w:val="00A20C5A"/>
    <w:rsid w:val="00A47BED"/>
    <w:rsid w:val="00B70238"/>
    <w:rsid w:val="00BD6944"/>
    <w:rsid w:val="00C0350E"/>
    <w:rsid w:val="00CA30F1"/>
    <w:rsid w:val="00D27B71"/>
    <w:rsid w:val="00DB22E0"/>
    <w:rsid w:val="00DB7EE2"/>
    <w:rsid w:val="00DE2D92"/>
    <w:rsid w:val="00E4761E"/>
    <w:rsid w:val="00ED0970"/>
    <w:rsid w:val="00FA2790"/>
    <w:rsid w:val="0194EF58"/>
    <w:rsid w:val="01BAD8DD"/>
    <w:rsid w:val="03709A7B"/>
    <w:rsid w:val="03DD2388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67ECFB7"/>
    <w:rsid w:val="1782F813"/>
    <w:rsid w:val="1859B66B"/>
    <w:rsid w:val="18B13F30"/>
    <w:rsid w:val="1A617CBB"/>
    <w:rsid w:val="1D12677E"/>
    <w:rsid w:val="1DEBA1AB"/>
    <w:rsid w:val="1E5E0146"/>
    <w:rsid w:val="1EF1845F"/>
    <w:rsid w:val="1FDF5733"/>
    <w:rsid w:val="2191B7F9"/>
    <w:rsid w:val="21F7F6A1"/>
    <w:rsid w:val="22519ECF"/>
    <w:rsid w:val="22879CE9"/>
    <w:rsid w:val="23F73E99"/>
    <w:rsid w:val="23FA987A"/>
    <w:rsid w:val="24A565F5"/>
    <w:rsid w:val="25699B76"/>
    <w:rsid w:val="259668DB"/>
    <w:rsid w:val="25CB24BF"/>
    <w:rsid w:val="289E0F58"/>
    <w:rsid w:val="2B8EE7E9"/>
    <w:rsid w:val="2DDA344E"/>
    <w:rsid w:val="2E616753"/>
    <w:rsid w:val="2E8463B1"/>
    <w:rsid w:val="30D74A7F"/>
    <w:rsid w:val="32BBACE7"/>
    <w:rsid w:val="344D3D75"/>
    <w:rsid w:val="36882707"/>
    <w:rsid w:val="385C3564"/>
    <w:rsid w:val="38D21E6F"/>
    <w:rsid w:val="3957F685"/>
    <w:rsid w:val="3C0204EE"/>
    <w:rsid w:val="3C312B05"/>
    <w:rsid w:val="3C8B7202"/>
    <w:rsid w:val="3DBD6F46"/>
    <w:rsid w:val="3E19251F"/>
    <w:rsid w:val="40B356F4"/>
    <w:rsid w:val="40DB9C40"/>
    <w:rsid w:val="4104EA51"/>
    <w:rsid w:val="410C9DAF"/>
    <w:rsid w:val="42C0D57B"/>
    <w:rsid w:val="43F55E45"/>
    <w:rsid w:val="441D9D09"/>
    <w:rsid w:val="44798020"/>
    <w:rsid w:val="44930E50"/>
    <w:rsid w:val="45C282DD"/>
    <w:rsid w:val="462CB202"/>
    <w:rsid w:val="48493DD4"/>
    <w:rsid w:val="49149F8B"/>
    <w:rsid w:val="49E1A257"/>
    <w:rsid w:val="4BF0DBE0"/>
    <w:rsid w:val="4C7CA541"/>
    <w:rsid w:val="5049B29C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CEC285A"/>
    <w:rsid w:val="5DF2D303"/>
    <w:rsid w:val="62413485"/>
    <w:rsid w:val="6292468D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1890C2"/>
    <w:rsid w:val="75CA13BD"/>
    <w:rsid w:val="77864406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6418D-6EEF-427A-ACD1-F7FE11742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C8EE0C-2BC0-47B1-96EC-3ED6E729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2023-02-28T06:10:00Z</cp:lastPrinted>
  <dcterms:created xsi:type="dcterms:W3CDTF">2023-02-28T06:05:00Z</dcterms:created>
  <dcterms:modified xsi:type="dcterms:W3CDTF">2023-02-28T06:10:00Z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