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446489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584E2811" w14:textId="76A18DCE" w:rsidR="000F78E1" w:rsidRPr="00F83AF9" w:rsidRDefault="000F78E1" w:rsidP="00446489">
      <w:pPr>
        <w:spacing w:line="360" w:lineRule="auto"/>
        <w:jc w:val="both"/>
        <w:rPr>
          <w:rFonts w:ascii="Calibri" w:hAnsi="Calibri" w:cs="Calibri"/>
          <w:b/>
        </w:rPr>
      </w:pPr>
      <w:r w:rsidRPr="00F83AF9">
        <w:rPr>
          <w:rFonts w:ascii="Calibri" w:hAnsi="Calibri" w:cs="Calibri"/>
          <w:b/>
        </w:rPr>
        <w:t>2.1</w:t>
      </w:r>
    </w:p>
    <w:p w14:paraId="462C9DF1" w14:textId="6E700C50" w:rsidR="000F78E1" w:rsidRDefault="000F78E1" w:rsidP="00446489">
      <w:pPr>
        <w:spacing w:line="360" w:lineRule="auto"/>
        <w:jc w:val="both"/>
        <w:rPr>
          <w:rFonts w:ascii="Calibri" w:hAnsi="Calibri" w:cs="Calibri"/>
        </w:rPr>
      </w:pPr>
      <w:r w:rsidRPr="34E4575D">
        <w:rPr>
          <w:rFonts w:ascii="Calibri" w:hAnsi="Calibri" w:cs="Calibri"/>
        </w:rPr>
        <w:t xml:space="preserve">α. </w:t>
      </w:r>
      <w:r w:rsidR="006A42DA" w:rsidRPr="34E4575D">
        <w:rPr>
          <w:rFonts w:ascii="Calibri" w:hAnsi="Calibri" w:cs="Calibri"/>
        </w:rPr>
        <w:t xml:space="preserve">Τι είναι οι </w:t>
      </w:r>
      <w:r w:rsidR="0031182B">
        <w:rPr>
          <w:rFonts w:ascii="Calibri" w:hAnsi="Calibri" w:cs="Calibri"/>
        </w:rPr>
        <w:t>συντελεστές παραγωγής (μονάδες 6</w:t>
      </w:r>
      <w:r w:rsidR="006A42DA" w:rsidRPr="34E4575D">
        <w:rPr>
          <w:rFonts w:ascii="Calibri" w:hAnsi="Calibri" w:cs="Calibri"/>
        </w:rPr>
        <w:t>)</w:t>
      </w:r>
      <w:r w:rsidR="00816E24" w:rsidRPr="34E4575D">
        <w:rPr>
          <w:rFonts w:ascii="Calibri" w:hAnsi="Calibri" w:cs="Calibri"/>
        </w:rPr>
        <w:t>;</w:t>
      </w:r>
      <w:r w:rsidR="48D011BD" w:rsidRPr="34E4575D">
        <w:rPr>
          <w:rFonts w:ascii="Calibri" w:hAnsi="Calibri" w:cs="Calibri"/>
        </w:rPr>
        <w:t xml:space="preserve"> </w:t>
      </w:r>
    </w:p>
    <w:p w14:paraId="43673D6F" w14:textId="470F23A2" w:rsidR="000F78E1" w:rsidRPr="006D1356" w:rsidRDefault="000F78E1" w:rsidP="00446489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β. </w:t>
      </w:r>
      <w:r w:rsidR="006A42DA" w:rsidRPr="006A42DA">
        <w:rPr>
          <w:rFonts w:ascii="Calibri" w:hAnsi="Calibri" w:cs="Calibri"/>
        </w:rPr>
        <w:t xml:space="preserve">Ποιοι είναι οι τρεις (3) βασικοί συντελεστές παραγωγής που χρησιμοποιούνται στη γεωργική παραγωγή </w:t>
      </w:r>
      <w:r w:rsidR="006A42DA">
        <w:rPr>
          <w:rFonts w:ascii="Calibri" w:hAnsi="Calibri" w:cs="Calibri"/>
        </w:rPr>
        <w:t>(μονάδες 9</w:t>
      </w:r>
      <w:r w:rsidR="006D1356">
        <w:rPr>
          <w:rFonts w:ascii="Calibri" w:hAnsi="Calibri" w:cs="Calibri"/>
        </w:rPr>
        <w:t>);</w:t>
      </w:r>
    </w:p>
    <w:p w14:paraId="4175A77F" w14:textId="088C7210" w:rsidR="000F78E1" w:rsidRDefault="0031182B" w:rsidP="000F78E1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15</w:t>
      </w:r>
    </w:p>
    <w:p w14:paraId="5EA527F3" w14:textId="2DA8F4E8" w:rsidR="00954C1B" w:rsidRPr="00954C1B" w:rsidRDefault="00975608" w:rsidP="00954C1B">
      <w:pPr>
        <w:spacing w:line="360" w:lineRule="auto"/>
        <w:jc w:val="both"/>
        <w:rPr>
          <w:rFonts w:ascii="Calibri" w:hAnsi="Calibri" w:cs="Calibri"/>
          <w:bCs/>
        </w:rPr>
      </w:pPr>
      <w:r w:rsidRPr="34E4575D">
        <w:rPr>
          <w:rFonts w:ascii="Calibri" w:hAnsi="Calibri" w:cs="Calibri"/>
          <w:b/>
          <w:bCs/>
        </w:rPr>
        <w:t>2.2</w:t>
      </w:r>
      <w:r w:rsidR="000F78E1" w:rsidRPr="34E4575D">
        <w:rPr>
          <w:rFonts w:ascii="Calibri" w:hAnsi="Calibri" w:cs="Calibri"/>
          <w:b/>
          <w:bCs/>
        </w:rPr>
        <w:t xml:space="preserve"> </w:t>
      </w:r>
      <w:r w:rsidR="00954C1B" w:rsidRPr="00954C1B">
        <w:rPr>
          <w:rFonts w:ascii="Calibri" w:hAnsi="Calibri" w:cs="Calibri"/>
          <w:bCs/>
        </w:rPr>
        <w:t>Να επιλέξετε τον αριθμό που αντιστοιχεί στη λέξη που συμπληρώνει</w:t>
      </w:r>
      <w:r w:rsidR="006D1356">
        <w:rPr>
          <w:rFonts w:ascii="Calibri" w:hAnsi="Calibri" w:cs="Calibri"/>
          <w:bCs/>
        </w:rPr>
        <w:t xml:space="preserve"> σωστά το κενό </w:t>
      </w:r>
      <w:r w:rsidR="0031182B">
        <w:rPr>
          <w:rFonts w:ascii="Calibri" w:hAnsi="Calibri" w:cs="Calibri"/>
          <w:bCs/>
        </w:rPr>
        <w:t>στην παρακάτω πρόταση (μονάδες 10</w:t>
      </w:r>
      <w:r w:rsidR="00954C1B" w:rsidRPr="00954C1B">
        <w:rPr>
          <w:rFonts w:ascii="Calibri" w:hAnsi="Calibri" w:cs="Calibri"/>
          <w:bCs/>
        </w:rPr>
        <w:t>)</w:t>
      </w:r>
      <w:r w:rsidR="00AA191F">
        <w:rPr>
          <w:rFonts w:ascii="Calibri" w:hAnsi="Calibri" w:cs="Calibri"/>
          <w:bCs/>
        </w:rPr>
        <w:t>.</w:t>
      </w:r>
      <w:r w:rsidR="00954C1B" w:rsidRPr="00954C1B">
        <w:rPr>
          <w:rFonts w:ascii="Calibri" w:hAnsi="Calibri" w:cs="Calibri"/>
          <w:bCs/>
        </w:rPr>
        <w:t xml:space="preserve"> </w:t>
      </w:r>
    </w:p>
    <w:p w14:paraId="00FA85E6" w14:textId="365B4B7F" w:rsidR="00954C1B" w:rsidRPr="00954C1B" w:rsidRDefault="00954C1B" w:rsidP="00954C1B">
      <w:pPr>
        <w:spacing w:line="360" w:lineRule="auto"/>
        <w:jc w:val="both"/>
        <w:rPr>
          <w:rFonts w:ascii="Calibri" w:hAnsi="Calibri" w:cs="Calibri"/>
          <w:bCs/>
        </w:rPr>
      </w:pPr>
      <w:r w:rsidRPr="00954C1B">
        <w:rPr>
          <w:rFonts w:ascii="Calibri" w:hAnsi="Calibri" w:cs="Calibri"/>
          <w:bCs/>
        </w:rPr>
        <w:t>_______________ είναι οι κλάδοι εκείνοι, στους οποίους η αύξηση της παραγωγής του ενός συντελεί στην αύξηση της παραγωγής ενός άλλου.</w:t>
      </w:r>
    </w:p>
    <w:p w14:paraId="25EF7C42" w14:textId="05DF445C" w:rsidR="00954C1B" w:rsidRPr="00954C1B" w:rsidRDefault="00FA4623" w:rsidP="00954C1B">
      <w:pPr>
        <w:spacing w:line="360" w:lineRule="auto"/>
        <w:jc w:val="both"/>
        <w:rPr>
          <w:rFonts w:ascii="Calibri" w:hAnsi="Calibri" w:cs="Calibri"/>
          <w:bCs/>
        </w:rPr>
      </w:pPr>
      <w:r w:rsidRPr="0031182B">
        <w:rPr>
          <w:rFonts w:ascii="Calibri" w:hAnsi="Calibri" w:cs="Calibri"/>
          <w:bCs/>
        </w:rPr>
        <w:t xml:space="preserve">   </w:t>
      </w:r>
      <w:r w:rsidR="00954C1B" w:rsidRPr="00954C1B">
        <w:rPr>
          <w:rFonts w:ascii="Calibri" w:hAnsi="Calibri" w:cs="Calibri"/>
          <w:bCs/>
        </w:rPr>
        <w:t>1. Συμπληρωματικοί</w:t>
      </w:r>
    </w:p>
    <w:p w14:paraId="6F7EB030" w14:textId="614E22E2" w:rsidR="00954C1B" w:rsidRPr="00954C1B" w:rsidRDefault="00FA4623" w:rsidP="00954C1B">
      <w:p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  <w:lang w:val="en-US"/>
        </w:rPr>
        <w:t xml:space="preserve">   </w:t>
      </w:r>
      <w:r w:rsidR="00954C1B" w:rsidRPr="00954C1B">
        <w:rPr>
          <w:rFonts w:ascii="Calibri" w:hAnsi="Calibri" w:cs="Calibri"/>
          <w:bCs/>
        </w:rPr>
        <w:t>2. Ανταγωνιστικοί</w:t>
      </w:r>
      <w:bookmarkStart w:id="0" w:name="_GoBack"/>
      <w:bookmarkEnd w:id="0"/>
    </w:p>
    <w:p w14:paraId="5A2EE793" w14:textId="6CDFE7A5" w:rsidR="005F6954" w:rsidRPr="00AC3C35" w:rsidRDefault="00FA4623" w:rsidP="00954C1B">
      <w:p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  <w:lang w:val="en-US"/>
        </w:rPr>
        <w:t xml:space="preserve">   </w:t>
      </w:r>
      <w:r w:rsidR="00954C1B" w:rsidRPr="00954C1B">
        <w:rPr>
          <w:rFonts w:ascii="Calibri" w:hAnsi="Calibri" w:cs="Calibri"/>
          <w:bCs/>
        </w:rPr>
        <w:t>3. Παραπληρωματικοί</w:t>
      </w:r>
    </w:p>
    <w:p w14:paraId="17A8CAEA" w14:textId="2C7841D8" w:rsidR="00861B70" w:rsidRDefault="0031182B" w:rsidP="00861B70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Μονάδες 10</w:t>
      </w:r>
    </w:p>
    <w:p w14:paraId="672A6659" w14:textId="77777777" w:rsidR="00861B70" w:rsidRDefault="00861B70" w:rsidP="00861B70">
      <w:pPr>
        <w:jc w:val="both"/>
        <w:rPr>
          <w:rFonts w:ascii="Calibri" w:hAnsi="Calibri" w:cs="Calibri"/>
          <w:b/>
          <w:bCs/>
        </w:rPr>
      </w:pPr>
    </w:p>
    <w:p w14:paraId="308A5725" w14:textId="35F5617D" w:rsidR="00DB22E0" w:rsidRPr="00DB22E0" w:rsidRDefault="00DB22E0" w:rsidP="00FA2790">
      <w:pPr>
        <w:spacing w:line="360" w:lineRule="auto"/>
        <w:jc w:val="both"/>
        <w:rPr>
          <w:rFonts w:ascii="Calibri" w:hAnsi="Calibri" w:cs="Calibri"/>
        </w:rPr>
      </w:pP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84940"/>
    <w:rsid w:val="000E43FB"/>
    <w:rsid w:val="000F78E1"/>
    <w:rsid w:val="0013343A"/>
    <w:rsid w:val="00243310"/>
    <w:rsid w:val="002F3810"/>
    <w:rsid w:val="00300980"/>
    <w:rsid w:val="0031182B"/>
    <w:rsid w:val="0033176E"/>
    <w:rsid w:val="003C45B1"/>
    <w:rsid w:val="004259F9"/>
    <w:rsid w:val="00446489"/>
    <w:rsid w:val="00494E15"/>
    <w:rsid w:val="005A0A40"/>
    <w:rsid w:val="005D3AD1"/>
    <w:rsid w:val="005F6954"/>
    <w:rsid w:val="00601C0F"/>
    <w:rsid w:val="006658AF"/>
    <w:rsid w:val="006A42DA"/>
    <w:rsid w:val="006D1356"/>
    <w:rsid w:val="007678BF"/>
    <w:rsid w:val="00794070"/>
    <w:rsid w:val="00816E24"/>
    <w:rsid w:val="00861B70"/>
    <w:rsid w:val="008638D3"/>
    <w:rsid w:val="008A2D48"/>
    <w:rsid w:val="009227C0"/>
    <w:rsid w:val="00954C1B"/>
    <w:rsid w:val="00975608"/>
    <w:rsid w:val="009E6569"/>
    <w:rsid w:val="00A47BED"/>
    <w:rsid w:val="00AA191F"/>
    <w:rsid w:val="00AC3C35"/>
    <w:rsid w:val="00B70238"/>
    <w:rsid w:val="00BD6944"/>
    <w:rsid w:val="00C0350E"/>
    <w:rsid w:val="00CA30F1"/>
    <w:rsid w:val="00D27B71"/>
    <w:rsid w:val="00DB22E0"/>
    <w:rsid w:val="00DB7EE2"/>
    <w:rsid w:val="00ED0970"/>
    <w:rsid w:val="00FA2790"/>
    <w:rsid w:val="00FA4623"/>
    <w:rsid w:val="0194EF58"/>
    <w:rsid w:val="01BAD8DD"/>
    <w:rsid w:val="03709A7B"/>
    <w:rsid w:val="044D2335"/>
    <w:rsid w:val="0471E154"/>
    <w:rsid w:val="063A77A0"/>
    <w:rsid w:val="08CA336E"/>
    <w:rsid w:val="09CED36C"/>
    <w:rsid w:val="0BF8B4F8"/>
    <w:rsid w:val="0C3B3153"/>
    <w:rsid w:val="0FDC9D00"/>
    <w:rsid w:val="10AFB15E"/>
    <w:rsid w:val="10D3FD93"/>
    <w:rsid w:val="110305B4"/>
    <w:rsid w:val="128AF2DE"/>
    <w:rsid w:val="1366B341"/>
    <w:rsid w:val="146C3B2C"/>
    <w:rsid w:val="171515F5"/>
    <w:rsid w:val="1769EA7B"/>
    <w:rsid w:val="1782F813"/>
    <w:rsid w:val="1859B66B"/>
    <w:rsid w:val="1D12677E"/>
    <w:rsid w:val="1E5E0146"/>
    <w:rsid w:val="1FDF5733"/>
    <w:rsid w:val="2179C827"/>
    <w:rsid w:val="2191B7F9"/>
    <w:rsid w:val="21F7F6A1"/>
    <w:rsid w:val="22519ECF"/>
    <w:rsid w:val="22879CE9"/>
    <w:rsid w:val="23FA987A"/>
    <w:rsid w:val="24A565F5"/>
    <w:rsid w:val="25699B76"/>
    <w:rsid w:val="259668DB"/>
    <w:rsid w:val="25CB24BF"/>
    <w:rsid w:val="281EFCB2"/>
    <w:rsid w:val="289E0F58"/>
    <w:rsid w:val="2B8EE7E9"/>
    <w:rsid w:val="2DDA344E"/>
    <w:rsid w:val="2E47233B"/>
    <w:rsid w:val="2E8463B1"/>
    <w:rsid w:val="30D74A7F"/>
    <w:rsid w:val="31ACB69B"/>
    <w:rsid w:val="32BBACE7"/>
    <w:rsid w:val="344D3D75"/>
    <w:rsid w:val="34E4575D"/>
    <w:rsid w:val="36882707"/>
    <w:rsid w:val="385C3564"/>
    <w:rsid w:val="38D21E6F"/>
    <w:rsid w:val="3957F685"/>
    <w:rsid w:val="3C112288"/>
    <w:rsid w:val="3C312B05"/>
    <w:rsid w:val="3C8B7202"/>
    <w:rsid w:val="3DBD6F46"/>
    <w:rsid w:val="3E19251F"/>
    <w:rsid w:val="4041855D"/>
    <w:rsid w:val="4104EA51"/>
    <w:rsid w:val="410C9DAF"/>
    <w:rsid w:val="42C0D57B"/>
    <w:rsid w:val="43F55E45"/>
    <w:rsid w:val="44798020"/>
    <w:rsid w:val="45C282DD"/>
    <w:rsid w:val="48493DD4"/>
    <w:rsid w:val="48D011BD"/>
    <w:rsid w:val="49149F8B"/>
    <w:rsid w:val="49E1A257"/>
    <w:rsid w:val="4A384CBF"/>
    <w:rsid w:val="4BF0DBE0"/>
    <w:rsid w:val="4F78E2C4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DF2D303"/>
    <w:rsid w:val="6237A5F5"/>
    <w:rsid w:val="62413485"/>
    <w:rsid w:val="658CEA38"/>
    <w:rsid w:val="668D223C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CA13BD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ED04F-730B-4F99-8792-3FFB637C3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27BD01-4E1B-417E-AEE9-7169478C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8</cp:revision>
  <cp:lastPrinted>2023-03-05T09:01:00Z</cp:lastPrinted>
  <dcterms:created xsi:type="dcterms:W3CDTF">2023-02-27T22:16:00Z</dcterms:created>
  <dcterms:modified xsi:type="dcterms:W3CDTF">2023-03-05T09:02:00Z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