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DA884" w14:textId="7301B1E8" w:rsidR="006A60E6" w:rsidRPr="00371C18" w:rsidRDefault="35418331" w:rsidP="35418331">
      <w:pPr>
        <w:spacing w:after="0" w:line="360" w:lineRule="auto"/>
        <w:rPr>
          <w:b/>
          <w:bCs/>
          <w:sz w:val="24"/>
          <w:szCs w:val="24"/>
        </w:rPr>
      </w:pPr>
      <w:bookmarkStart w:id="0" w:name="_GoBack"/>
      <w:bookmarkEnd w:id="0"/>
      <w:r w:rsidRPr="35418331">
        <w:rPr>
          <w:b/>
          <w:bCs/>
          <w:sz w:val="24"/>
          <w:szCs w:val="24"/>
        </w:rPr>
        <w:t>Θέμα 2</w:t>
      </w:r>
    </w:p>
    <w:p w14:paraId="612B997A" w14:textId="2BF25384" w:rsidR="006A60E6" w:rsidRPr="00371C18" w:rsidRDefault="006A60E6" w:rsidP="00371C18">
      <w:pPr>
        <w:spacing w:after="0" w:line="360" w:lineRule="auto"/>
        <w:rPr>
          <w:sz w:val="24"/>
          <w:szCs w:val="24"/>
        </w:rPr>
      </w:pPr>
      <w:r w:rsidRPr="55665578">
        <w:rPr>
          <w:b/>
          <w:bCs/>
          <w:sz w:val="24"/>
          <w:szCs w:val="24"/>
        </w:rPr>
        <w:t xml:space="preserve"> </w:t>
      </w:r>
      <w:r w:rsidR="002B6BD8" w:rsidRPr="55665578">
        <w:rPr>
          <w:b/>
          <w:bCs/>
          <w:sz w:val="24"/>
          <w:szCs w:val="24"/>
        </w:rPr>
        <w:t>2.</w:t>
      </w:r>
      <w:r w:rsidRPr="55665578">
        <w:rPr>
          <w:b/>
          <w:bCs/>
          <w:sz w:val="24"/>
          <w:szCs w:val="24"/>
        </w:rPr>
        <w:t>1</w:t>
      </w:r>
      <w:r w:rsidRPr="55665578">
        <w:rPr>
          <w:sz w:val="24"/>
          <w:szCs w:val="24"/>
        </w:rPr>
        <w:t xml:space="preserve">: </w:t>
      </w:r>
    </w:p>
    <w:p w14:paraId="4462AE20" w14:textId="77777777" w:rsidR="7FDA338B" w:rsidRDefault="7FDA338B" w:rsidP="55665578">
      <w:pPr>
        <w:spacing w:after="0" w:line="360" w:lineRule="auto"/>
        <w:rPr>
          <w:sz w:val="24"/>
          <w:szCs w:val="24"/>
        </w:rPr>
      </w:pPr>
      <w:r w:rsidRPr="55665578">
        <w:rPr>
          <w:sz w:val="24"/>
          <w:szCs w:val="24"/>
        </w:rPr>
        <w:t>Αυξάνοντας την τάση λειτουργίας του επεξεργαστή, αυξάνεται και η κατανάλωση ισχύος και αυτό έχει σαν συνέπεια την αύξηση της θερμοκρασίας του επεξεργαστή.</w:t>
      </w:r>
    </w:p>
    <w:p w14:paraId="640A51DD" w14:textId="338A5283" w:rsidR="55665578" w:rsidRDefault="55665578" w:rsidP="55665578">
      <w:pPr>
        <w:spacing w:after="0" w:line="360" w:lineRule="auto"/>
        <w:rPr>
          <w:sz w:val="24"/>
          <w:szCs w:val="24"/>
        </w:rPr>
      </w:pPr>
    </w:p>
    <w:p w14:paraId="6227F227" w14:textId="11841DD4" w:rsidR="00A52748" w:rsidRPr="00371C18" w:rsidRDefault="00A52748" w:rsidP="00371C18">
      <w:pPr>
        <w:spacing w:after="0" w:line="360" w:lineRule="auto"/>
        <w:rPr>
          <w:b/>
          <w:bCs/>
          <w:sz w:val="24"/>
          <w:szCs w:val="24"/>
        </w:rPr>
      </w:pPr>
      <w:r w:rsidRPr="55665578">
        <w:rPr>
          <w:b/>
          <w:bCs/>
          <w:sz w:val="24"/>
          <w:szCs w:val="24"/>
        </w:rPr>
        <w:t>2</w:t>
      </w:r>
      <w:r w:rsidR="002B6BD8" w:rsidRPr="55665578">
        <w:rPr>
          <w:b/>
          <w:bCs/>
          <w:sz w:val="24"/>
          <w:szCs w:val="24"/>
        </w:rPr>
        <w:t>.2</w:t>
      </w:r>
      <w:r w:rsidRPr="55665578">
        <w:rPr>
          <w:b/>
          <w:bCs/>
          <w:sz w:val="24"/>
          <w:szCs w:val="24"/>
        </w:rPr>
        <w:t>:</w:t>
      </w:r>
    </w:p>
    <w:tbl>
      <w:tblPr>
        <w:tblStyle w:val="TableGrid"/>
        <w:tblW w:w="8730" w:type="dxa"/>
        <w:tblLayout w:type="fixed"/>
        <w:tblLook w:val="04A0" w:firstRow="1" w:lastRow="0" w:firstColumn="1" w:lastColumn="0" w:noHBand="0" w:noVBand="1"/>
      </w:tblPr>
      <w:tblGrid>
        <w:gridCol w:w="4575"/>
        <w:gridCol w:w="4155"/>
      </w:tblGrid>
      <w:tr w:rsidR="55665578" w14:paraId="603DEC68" w14:textId="77777777" w:rsidTr="094F1260">
        <w:trPr>
          <w:trHeight w:val="300"/>
        </w:trPr>
        <w:tc>
          <w:tcPr>
            <w:tcW w:w="4575" w:type="dxa"/>
            <w:tcMar>
              <w:left w:w="105" w:type="dxa"/>
              <w:right w:w="105" w:type="dxa"/>
            </w:tcMar>
          </w:tcPr>
          <w:p w14:paraId="5B6CA66D" w14:textId="12BD4432" w:rsidR="55665578" w:rsidRDefault="55665578" w:rsidP="55665578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556655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Πλεονεκτήματα</w:t>
            </w:r>
          </w:p>
        </w:tc>
        <w:tc>
          <w:tcPr>
            <w:tcW w:w="4155" w:type="dxa"/>
            <w:tcMar>
              <w:left w:w="105" w:type="dxa"/>
              <w:right w:w="105" w:type="dxa"/>
            </w:tcMar>
          </w:tcPr>
          <w:p w14:paraId="178E5823" w14:textId="695D670B" w:rsidR="55665578" w:rsidRDefault="55665578" w:rsidP="55665578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556655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Μειονεκτήματα</w:t>
            </w:r>
          </w:p>
        </w:tc>
      </w:tr>
      <w:tr w:rsidR="55665578" w14:paraId="5FA96B86" w14:textId="77777777" w:rsidTr="094F1260">
        <w:trPr>
          <w:trHeight w:val="300"/>
        </w:trPr>
        <w:tc>
          <w:tcPr>
            <w:tcW w:w="4575" w:type="dxa"/>
            <w:tcMar>
              <w:left w:w="105" w:type="dxa"/>
              <w:right w:w="105" w:type="dxa"/>
            </w:tcMar>
          </w:tcPr>
          <w:p w14:paraId="1A62C05D" w14:textId="65AE5A3D" w:rsidR="55665578" w:rsidRDefault="66C4B4EE" w:rsidP="094F1260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94F12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Διαμοιρασμός ψηφιακών πόρων.</w:t>
            </w:r>
          </w:p>
        </w:tc>
        <w:tc>
          <w:tcPr>
            <w:tcW w:w="4155" w:type="dxa"/>
            <w:tcMar>
              <w:left w:w="105" w:type="dxa"/>
              <w:right w:w="105" w:type="dxa"/>
            </w:tcMar>
          </w:tcPr>
          <w:p w14:paraId="50FF2DB3" w14:textId="004B4E22" w:rsidR="55665578" w:rsidRDefault="0B84DF83" w:rsidP="094F1260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94F12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Ασφάλεια δεδομένων.</w:t>
            </w:r>
          </w:p>
        </w:tc>
      </w:tr>
      <w:tr w:rsidR="55665578" w14:paraId="093A936E" w14:textId="77777777" w:rsidTr="094F1260">
        <w:trPr>
          <w:trHeight w:val="300"/>
        </w:trPr>
        <w:tc>
          <w:tcPr>
            <w:tcW w:w="4575" w:type="dxa"/>
            <w:tcMar>
              <w:left w:w="105" w:type="dxa"/>
              <w:right w:w="105" w:type="dxa"/>
            </w:tcMar>
          </w:tcPr>
          <w:p w14:paraId="03E23351" w14:textId="1FBBD561" w:rsidR="55665578" w:rsidRDefault="7A36A113" w:rsidP="094F1260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94F12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Κοινή χρήση περιφερειακών συσκευών.</w:t>
            </w:r>
          </w:p>
        </w:tc>
        <w:tc>
          <w:tcPr>
            <w:tcW w:w="4155" w:type="dxa"/>
            <w:tcMar>
              <w:left w:w="105" w:type="dxa"/>
              <w:right w:w="105" w:type="dxa"/>
            </w:tcMar>
          </w:tcPr>
          <w:p w14:paraId="6F0EBBBB" w14:textId="05F49AC3" w:rsidR="55665578" w:rsidRDefault="7A36A113" w:rsidP="094F1260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94F12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Οικονομικό κόστος.</w:t>
            </w:r>
          </w:p>
        </w:tc>
      </w:tr>
      <w:tr w:rsidR="55665578" w14:paraId="048E3AA5" w14:textId="77777777" w:rsidTr="094F1260">
        <w:trPr>
          <w:trHeight w:val="300"/>
        </w:trPr>
        <w:tc>
          <w:tcPr>
            <w:tcW w:w="4575" w:type="dxa"/>
            <w:tcMar>
              <w:left w:w="105" w:type="dxa"/>
              <w:right w:w="105" w:type="dxa"/>
            </w:tcMar>
          </w:tcPr>
          <w:p w14:paraId="0C07B060" w14:textId="776AFA26" w:rsidR="55665578" w:rsidRDefault="7A36A113" w:rsidP="094F1260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94F12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Διαμοιρασμός σύνδεσης στο διαδίκτυο.</w:t>
            </w:r>
          </w:p>
        </w:tc>
        <w:tc>
          <w:tcPr>
            <w:tcW w:w="4155" w:type="dxa"/>
            <w:tcMar>
              <w:left w:w="105" w:type="dxa"/>
              <w:right w:w="105" w:type="dxa"/>
            </w:tcMar>
          </w:tcPr>
          <w:p w14:paraId="6526A10D" w14:textId="392D7A11" w:rsidR="55665578" w:rsidRDefault="7A36A113" w:rsidP="094F1260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94F12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Παρουσία ιών και </w:t>
            </w:r>
            <w:r w:rsidRPr="094F1260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malware</w:t>
            </w:r>
            <w:r w:rsidRPr="094F12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55665578" w14:paraId="41BC2E98" w14:textId="77777777" w:rsidTr="094F1260">
        <w:trPr>
          <w:trHeight w:val="300"/>
        </w:trPr>
        <w:tc>
          <w:tcPr>
            <w:tcW w:w="4575" w:type="dxa"/>
            <w:tcMar>
              <w:left w:w="105" w:type="dxa"/>
              <w:right w:w="105" w:type="dxa"/>
            </w:tcMar>
          </w:tcPr>
          <w:p w14:paraId="59B5BA95" w14:textId="1E0112C4" w:rsidR="55665578" w:rsidRDefault="7A36A113" w:rsidP="094F1260">
            <w:pPr>
              <w:spacing w:line="36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94F12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Εξοικονόμηση χρημάτων.</w:t>
            </w:r>
          </w:p>
        </w:tc>
        <w:tc>
          <w:tcPr>
            <w:tcW w:w="4155" w:type="dxa"/>
            <w:tcMar>
              <w:left w:w="105" w:type="dxa"/>
              <w:right w:w="105" w:type="dxa"/>
            </w:tcMar>
          </w:tcPr>
          <w:p w14:paraId="11B627BA" w14:textId="0E9BC93B" w:rsidR="55665578" w:rsidRDefault="55665578" w:rsidP="094F1260">
            <w:pPr>
              <w:spacing w:line="360" w:lineRule="auto"/>
              <w:jc w:val="both"/>
              <w:rPr>
                <w:rFonts w:ascii="Symbol" w:eastAsia="Symbol" w:hAnsi="Symbol" w:cs="Symbol"/>
                <w:color w:val="000000" w:themeColor="text1"/>
                <w:sz w:val="32"/>
                <w:szCs w:val="32"/>
              </w:rPr>
            </w:pPr>
          </w:p>
        </w:tc>
      </w:tr>
    </w:tbl>
    <w:p w14:paraId="481B70FB" w14:textId="77777777" w:rsidR="00000000" w:rsidRDefault="00547407"/>
    <w:sectPr w:rsidR="00000000" w:rsidSect="00371C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075AD"/>
    <w:multiLevelType w:val="hybridMultilevel"/>
    <w:tmpl w:val="750E01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C17F1"/>
    <w:multiLevelType w:val="hybridMultilevel"/>
    <w:tmpl w:val="663693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3CFD"/>
    <w:multiLevelType w:val="hybridMultilevel"/>
    <w:tmpl w:val="DFA8DD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33DB2"/>
    <w:multiLevelType w:val="hybridMultilevel"/>
    <w:tmpl w:val="D3749A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E7268"/>
    <w:multiLevelType w:val="hybridMultilevel"/>
    <w:tmpl w:val="664CCA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E6"/>
    <w:rsid w:val="000C4BE7"/>
    <w:rsid w:val="0019056B"/>
    <w:rsid w:val="002353B6"/>
    <w:rsid w:val="002B6BD8"/>
    <w:rsid w:val="00371C18"/>
    <w:rsid w:val="003E5CFF"/>
    <w:rsid w:val="00547407"/>
    <w:rsid w:val="006A60E6"/>
    <w:rsid w:val="00A52748"/>
    <w:rsid w:val="00D365DC"/>
    <w:rsid w:val="00F65D52"/>
    <w:rsid w:val="01B6EC5A"/>
    <w:rsid w:val="0944918D"/>
    <w:rsid w:val="094F1260"/>
    <w:rsid w:val="0A0679E1"/>
    <w:rsid w:val="0B84DF83"/>
    <w:rsid w:val="1D3A13FF"/>
    <w:rsid w:val="2A3C0CC4"/>
    <w:rsid w:val="2B695908"/>
    <w:rsid w:val="31118484"/>
    <w:rsid w:val="32A4A197"/>
    <w:rsid w:val="35418331"/>
    <w:rsid w:val="35DC4259"/>
    <w:rsid w:val="377812BA"/>
    <w:rsid w:val="3D9942E4"/>
    <w:rsid w:val="417EF62E"/>
    <w:rsid w:val="55653946"/>
    <w:rsid w:val="55665578"/>
    <w:rsid w:val="5833A002"/>
    <w:rsid w:val="59CF7063"/>
    <w:rsid w:val="5DB70C19"/>
    <w:rsid w:val="5F0E0906"/>
    <w:rsid w:val="64B4D306"/>
    <w:rsid w:val="64D34FA2"/>
    <w:rsid w:val="6637B2C1"/>
    <w:rsid w:val="66381282"/>
    <w:rsid w:val="66C4B4EE"/>
    <w:rsid w:val="735222D9"/>
    <w:rsid w:val="75493882"/>
    <w:rsid w:val="75A35948"/>
    <w:rsid w:val="78B8F803"/>
    <w:rsid w:val="7A36A113"/>
    <w:rsid w:val="7BA0FCBD"/>
    <w:rsid w:val="7FDA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809C"/>
  <w15:chartTrackingRefBased/>
  <w15:docId w15:val="{B9E31FA8-1C48-4391-BE2D-EFC43D73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A6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DefaultParagraphFont"/>
    <w:rsid w:val="006A60E6"/>
  </w:style>
  <w:style w:type="character" w:customStyle="1" w:styleId="eop">
    <w:name w:val="eop"/>
    <w:basedOn w:val="DefaultParagraphFont"/>
    <w:rsid w:val="006A60E6"/>
  </w:style>
  <w:style w:type="paragraph" w:styleId="ListParagraph">
    <w:name w:val="List Paragraph"/>
    <w:basedOn w:val="Normal"/>
    <w:uiPriority w:val="34"/>
    <w:qFormat/>
    <w:rsid w:val="002353B6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A58DAB-201F-4523-8B26-4B1B8A49E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BFAA89-5B2A-490C-B71B-04BCEBC9674D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ce8adf22-2d67-4c53-87a6-8a699092bb9c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1E6E9456-9BCB-49FE-BC36-21F5063D08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account</cp:lastModifiedBy>
  <cp:revision>2</cp:revision>
  <dcterms:created xsi:type="dcterms:W3CDTF">2023-02-26T15:35:00Z</dcterms:created>
  <dcterms:modified xsi:type="dcterms:W3CDTF">2023-02-26T15:35:00Z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