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B4478F" w14:textId="385E0773" w:rsidR="7D1A2DE3" w:rsidRPr="005E694B" w:rsidRDefault="7D1A2DE3" w:rsidP="005E694B">
      <w:pPr>
        <w:widowControl/>
        <w:suppressAutoHyphens w:val="0"/>
        <w:rPr>
          <w:rFonts w:asciiTheme="minorHAnsi" w:eastAsia="Calibri" w:hAnsiTheme="minorHAnsi" w:cstheme="minorBidi"/>
          <w:b/>
          <w:bCs/>
          <w:color w:val="000000" w:themeColor="text1"/>
        </w:rPr>
      </w:pPr>
      <w:r w:rsidRPr="448149FA">
        <w:rPr>
          <w:rFonts w:asciiTheme="minorHAnsi" w:eastAsia="Calibri" w:hAnsiTheme="minorHAnsi" w:cstheme="minorBidi"/>
          <w:b/>
          <w:bCs/>
          <w:color w:val="000000" w:themeColor="text1"/>
        </w:rPr>
        <w:t xml:space="preserve">ΘΕΜΑ </w:t>
      </w:r>
      <w:r w:rsidR="00C87426" w:rsidRPr="448149FA">
        <w:rPr>
          <w:rFonts w:asciiTheme="minorHAnsi" w:eastAsia="Calibri" w:hAnsiTheme="minorHAnsi" w:cstheme="minorBidi"/>
          <w:b/>
          <w:bCs/>
          <w:color w:val="000000" w:themeColor="text1"/>
        </w:rPr>
        <w:t>2</w:t>
      </w:r>
    </w:p>
    <w:p w14:paraId="7250BDC6" w14:textId="08B79882" w:rsidR="7D1A2DE3" w:rsidRDefault="00C87426" w:rsidP="448149FA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448149FA">
        <w:rPr>
          <w:rFonts w:asciiTheme="minorHAnsi" w:eastAsia="Calibri" w:hAnsiTheme="minorHAnsi" w:cstheme="minorBidi"/>
          <w:b/>
          <w:bCs/>
          <w:color w:val="000000" w:themeColor="text1"/>
        </w:rPr>
        <w:t xml:space="preserve">2.1 </w:t>
      </w:r>
      <w:r w:rsidR="00696297" w:rsidRPr="448149FA">
        <w:rPr>
          <w:rFonts w:asciiTheme="minorHAnsi" w:eastAsiaTheme="minorEastAsia" w:hAnsiTheme="minorHAnsi" w:cstheme="minorBidi"/>
        </w:rPr>
        <w:t xml:space="preserve">Στην παρακάτω σχηματική αναπαράσταση της Αρχιτεκτονικής </w:t>
      </w:r>
      <w:proofErr w:type="spellStart"/>
      <w:r w:rsidR="00696297" w:rsidRPr="448149FA">
        <w:rPr>
          <w:rFonts w:asciiTheme="minorHAnsi" w:eastAsiaTheme="minorEastAsia" w:hAnsiTheme="minorHAnsi" w:cstheme="minorBidi"/>
        </w:rPr>
        <w:t>Von</w:t>
      </w:r>
      <w:proofErr w:type="spellEnd"/>
      <w:r w:rsidR="00696297" w:rsidRPr="448149FA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696297" w:rsidRPr="448149FA">
        <w:rPr>
          <w:rFonts w:asciiTheme="minorHAnsi" w:eastAsiaTheme="minorEastAsia" w:hAnsiTheme="minorHAnsi" w:cstheme="minorBidi"/>
        </w:rPr>
        <w:t>Neumman</w:t>
      </w:r>
      <w:proofErr w:type="spellEnd"/>
      <w:r w:rsidR="00696297" w:rsidRPr="448149FA">
        <w:rPr>
          <w:rFonts w:asciiTheme="minorHAnsi" w:eastAsiaTheme="minorEastAsia" w:hAnsiTheme="minorHAnsi" w:cstheme="minorBidi"/>
        </w:rPr>
        <w:t xml:space="preserve"> σβήσαμε τις ονομασίες των αντίστοιχων βαθμίδων</w:t>
      </w:r>
      <w:r w:rsidR="008469FD" w:rsidRPr="008469FD">
        <w:rPr>
          <w:rFonts w:asciiTheme="minorHAnsi" w:eastAsiaTheme="minorEastAsia" w:hAnsiTheme="minorHAnsi" w:cstheme="minorBidi"/>
        </w:rPr>
        <w:t xml:space="preserve"> </w:t>
      </w:r>
      <w:r w:rsidR="008469FD">
        <w:rPr>
          <w:rFonts w:asciiTheme="minorHAnsi" w:eastAsiaTheme="minorEastAsia" w:hAnsiTheme="minorHAnsi" w:cstheme="minorBidi"/>
        </w:rPr>
        <w:t>και τις αντικαταστήσαμε με αριθμούς</w:t>
      </w:r>
      <w:r w:rsidR="00696297" w:rsidRPr="448149FA">
        <w:rPr>
          <w:rFonts w:asciiTheme="minorHAnsi" w:eastAsiaTheme="minorEastAsia" w:hAnsiTheme="minorHAnsi" w:cstheme="minorBidi"/>
        </w:rPr>
        <w:t>.</w:t>
      </w:r>
    </w:p>
    <w:p w14:paraId="67CBB8D7" w14:textId="7C231236" w:rsidR="00696297" w:rsidRDefault="008469FD" w:rsidP="19A8AFD7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  <w:noProof/>
        </w:rPr>
        <w:drawing>
          <wp:inline distT="0" distB="0" distL="0" distR="0" wp14:anchorId="1585F367" wp14:editId="316B4AD8">
            <wp:extent cx="4295238" cy="3638095"/>
            <wp:effectExtent l="0" t="0" r="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3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162C" w14:textId="2AB1C2A3" w:rsidR="00BC2839" w:rsidRDefault="00BC2839" w:rsidP="19A8AFD7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19A8AFD7">
        <w:rPr>
          <w:rFonts w:asciiTheme="minorHAnsi" w:eastAsiaTheme="minorEastAsia" w:hAnsiTheme="minorHAnsi" w:cstheme="minorBidi"/>
        </w:rPr>
        <w:t xml:space="preserve">Να </w:t>
      </w:r>
      <w:r w:rsidR="008469FD">
        <w:rPr>
          <w:rFonts w:asciiTheme="minorHAnsi" w:eastAsiaTheme="minorEastAsia" w:hAnsiTheme="minorHAnsi" w:cstheme="minorBidi"/>
        </w:rPr>
        <w:t xml:space="preserve">αντιστοιχίσετε στους αριθμούς αυτούς </w:t>
      </w:r>
      <w:r w:rsidRPr="19A8AFD7">
        <w:rPr>
          <w:rFonts w:asciiTheme="minorHAnsi" w:eastAsiaTheme="minorEastAsia" w:hAnsiTheme="minorHAnsi" w:cstheme="minorBidi"/>
        </w:rPr>
        <w:t xml:space="preserve">τις κατάλληλες λέξεις ή φράσεις </w:t>
      </w:r>
      <w:r w:rsidR="008469FD">
        <w:rPr>
          <w:rFonts w:asciiTheme="minorHAnsi" w:eastAsiaTheme="minorEastAsia" w:hAnsiTheme="minorHAnsi" w:cstheme="minorBidi"/>
        </w:rPr>
        <w:t xml:space="preserve">από αυτές που δίδονται παρακάτω. </w:t>
      </w:r>
      <w:r w:rsidRPr="19A8AFD7">
        <w:rPr>
          <w:rFonts w:asciiTheme="minorHAnsi" w:eastAsiaTheme="minorEastAsia" w:hAnsiTheme="minorHAnsi" w:cstheme="minorBidi"/>
        </w:rPr>
        <w:t>{Αριθμητική και Λογική Μονάδα, Έξοδος, Είσοδος, Μνήμη, Μονάδα Ελέγχου, Συσσωρευτής}</w:t>
      </w:r>
    </w:p>
    <w:p w14:paraId="2E71A1F9" w14:textId="7CA73730" w:rsidR="7D1A2DE3" w:rsidRPr="00C87426" w:rsidRDefault="7D1A2DE3" w:rsidP="19A8AFD7">
      <w:pPr>
        <w:spacing w:line="360" w:lineRule="auto"/>
        <w:jc w:val="right"/>
        <w:rPr>
          <w:rFonts w:asciiTheme="minorHAnsi" w:hAnsiTheme="minorHAnsi" w:cstheme="minorBidi"/>
          <w:b/>
          <w:bCs/>
        </w:rPr>
      </w:pPr>
      <w:r w:rsidRPr="19A8AFD7">
        <w:rPr>
          <w:rFonts w:asciiTheme="minorHAnsi" w:eastAsia="Calibri" w:hAnsiTheme="minorHAnsi" w:cstheme="minorBidi"/>
          <w:b/>
          <w:bCs/>
          <w:color w:val="000000" w:themeColor="text1"/>
        </w:rPr>
        <w:t xml:space="preserve">Μονάδες </w:t>
      </w:r>
      <w:r w:rsidR="00CA0F4F">
        <w:rPr>
          <w:rFonts w:asciiTheme="minorHAnsi" w:eastAsia="Calibri" w:hAnsiTheme="minorHAnsi" w:cstheme="minorBidi"/>
          <w:b/>
          <w:bCs/>
          <w:color w:val="000000" w:themeColor="text1"/>
        </w:rPr>
        <w:t>12</w:t>
      </w:r>
    </w:p>
    <w:p w14:paraId="0C2CBF3B" w14:textId="6318DB07" w:rsidR="00BC2839" w:rsidRPr="00DF65D7" w:rsidRDefault="00C87426" w:rsidP="19A8AFD7">
      <w:pPr>
        <w:spacing w:after="30" w:line="360" w:lineRule="auto"/>
        <w:jc w:val="both"/>
        <w:rPr>
          <w:rFonts w:asciiTheme="minorHAnsi" w:eastAsiaTheme="minorEastAsia" w:hAnsiTheme="minorHAnsi" w:cstheme="minorBidi"/>
        </w:rPr>
      </w:pPr>
      <w:r w:rsidRPr="3B4CFA18">
        <w:rPr>
          <w:rFonts w:asciiTheme="minorHAnsi" w:eastAsia="Calibri" w:hAnsiTheme="minorHAnsi" w:cstheme="minorBidi"/>
          <w:b/>
          <w:bCs/>
          <w:color w:val="000000" w:themeColor="text1"/>
        </w:rPr>
        <w:t>2.2</w:t>
      </w:r>
      <w:r w:rsidR="7D1A2DE3" w:rsidRPr="3B4CFA18">
        <w:rPr>
          <w:rFonts w:asciiTheme="minorHAnsi" w:eastAsia="Calibri" w:hAnsiTheme="minorHAnsi" w:cstheme="minorBidi"/>
          <w:b/>
          <w:bCs/>
          <w:color w:val="000000" w:themeColor="text1"/>
        </w:rPr>
        <w:t>.</w:t>
      </w:r>
      <w:r w:rsidRPr="3B4CFA18">
        <w:rPr>
          <w:rFonts w:asciiTheme="minorHAnsi" w:eastAsia="Calibri" w:hAnsiTheme="minorHAnsi" w:cstheme="minorBidi"/>
          <w:b/>
          <w:bCs/>
          <w:color w:val="000000" w:themeColor="text1"/>
        </w:rPr>
        <w:t xml:space="preserve"> </w:t>
      </w:r>
      <w:r w:rsidR="00BC2839" w:rsidRPr="3B4CFA18">
        <w:rPr>
          <w:rFonts w:asciiTheme="minorHAnsi" w:eastAsiaTheme="minorEastAsia" w:hAnsiTheme="minorHAnsi" w:cstheme="minorBidi"/>
        </w:rPr>
        <w:t>Να εντάξετε τα παρακάτω στοιχεία σε μια από τις αντίστοιχες κατηγορίες (</w:t>
      </w:r>
      <w:r w:rsidR="00BC2839" w:rsidRPr="3B4CFA18">
        <w:rPr>
          <w:rFonts w:asciiTheme="minorHAnsi" w:eastAsiaTheme="minorEastAsia" w:hAnsiTheme="minorHAnsi" w:cstheme="minorBidi"/>
          <w:b/>
          <w:bCs/>
        </w:rPr>
        <w:t>1</w:t>
      </w:r>
      <w:r w:rsidR="00BC2839" w:rsidRPr="3B4CFA18">
        <w:rPr>
          <w:rFonts w:asciiTheme="minorHAnsi" w:eastAsiaTheme="minorEastAsia" w:hAnsiTheme="minorHAnsi" w:cstheme="minorBidi"/>
        </w:rPr>
        <w:t xml:space="preserve">. Υλικό, </w:t>
      </w:r>
      <w:r w:rsidR="00BC2839" w:rsidRPr="3B4CFA18">
        <w:rPr>
          <w:rFonts w:asciiTheme="minorHAnsi" w:eastAsiaTheme="minorEastAsia" w:hAnsiTheme="minorHAnsi" w:cstheme="minorBidi"/>
          <w:b/>
          <w:bCs/>
        </w:rPr>
        <w:t>2</w:t>
      </w:r>
      <w:r w:rsidR="00BC2839" w:rsidRPr="3B4CFA18">
        <w:rPr>
          <w:rFonts w:asciiTheme="minorHAnsi" w:eastAsiaTheme="minorEastAsia" w:hAnsiTheme="minorHAnsi" w:cstheme="minorBidi"/>
        </w:rPr>
        <w:t xml:space="preserve">. Λογισμικό, </w:t>
      </w:r>
      <w:r w:rsidR="00BC2839" w:rsidRPr="3B4CFA18">
        <w:rPr>
          <w:rFonts w:asciiTheme="minorHAnsi" w:eastAsiaTheme="minorEastAsia" w:hAnsiTheme="minorHAnsi" w:cstheme="minorBidi"/>
          <w:b/>
          <w:bCs/>
        </w:rPr>
        <w:t>3.</w:t>
      </w:r>
      <w:r w:rsidR="00BC2839" w:rsidRPr="3B4CFA18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BC2839" w:rsidRPr="3B4CFA18">
        <w:rPr>
          <w:rFonts w:asciiTheme="minorHAnsi" w:eastAsiaTheme="minorEastAsia" w:hAnsiTheme="minorHAnsi" w:cstheme="minorBidi"/>
        </w:rPr>
        <w:t>Υλικολογισμικό</w:t>
      </w:r>
      <w:proofErr w:type="spellEnd"/>
      <w:r w:rsidR="00BC2839" w:rsidRPr="00DF65D7">
        <w:rPr>
          <w:rFonts w:asciiTheme="minorHAnsi" w:eastAsiaTheme="minorEastAsia" w:hAnsiTheme="minorHAnsi" w:cstheme="minorBidi"/>
        </w:rPr>
        <w:t xml:space="preserve">):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BIOS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CD</w:t>
      </w:r>
      <w:r w:rsidR="00BC2839" w:rsidRPr="00DF65D7">
        <w:rPr>
          <w:rFonts w:asciiTheme="minorHAnsi" w:eastAsiaTheme="minorEastAsia" w:hAnsiTheme="minorHAnsi" w:cstheme="minorBidi"/>
        </w:rPr>
        <w:t>-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ROM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Linux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</w:rPr>
        <w:t>ποντίκι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</w:rPr>
        <w:t>ηχείο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Open</w:t>
      </w:r>
      <w:r w:rsidR="00BC2839" w:rsidRPr="00DF65D7">
        <w:rPr>
          <w:rFonts w:asciiTheme="minorHAnsi" w:eastAsiaTheme="minorEastAsia" w:hAnsiTheme="minorHAnsi" w:cstheme="minorBidi"/>
        </w:rPr>
        <w:t xml:space="preserve">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Office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On</w:t>
      </w:r>
      <w:r w:rsidR="00BC2839" w:rsidRPr="00DF65D7">
        <w:rPr>
          <w:rFonts w:asciiTheme="minorHAnsi" w:eastAsiaTheme="minorEastAsia" w:hAnsiTheme="minorHAnsi" w:cstheme="minorBidi"/>
        </w:rPr>
        <w:t xml:space="preserve">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board</w:t>
      </w:r>
      <w:r w:rsidR="00BC2839" w:rsidRPr="00DF65D7">
        <w:rPr>
          <w:rFonts w:asciiTheme="minorHAnsi" w:eastAsiaTheme="minorEastAsia" w:hAnsiTheme="minorHAnsi" w:cstheme="minorBidi"/>
        </w:rPr>
        <w:t xml:space="preserve">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drivers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Skype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joystick</w:t>
      </w:r>
      <w:r w:rsidR="00BC2839" w:rsidRPr="00DF65D7">
        <w:rPr>
          <w:rFonts w:asciiTheme="minorHAnsi" w:eastAsiaTheme="minorEastAsia" w:hAnsiTheme="minorHAnsi" w:cstheme="minorBidi"/>
        </w:rPr>
        <w:t xml:space="preserve">,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Google</w:t>
      </w:r>
      <w:r w:rsidR="00BC2839" w:rsidRPr="00DF65D7">
        <w:rPr>
          <w:rFonts w:asciiTheme="minorHAnsi" w:eastAsiaTheme="minorEastAsia" w:hAnsiTheme="minorHAnsi" w:cstheme="minorBidi"/>
        </w:rPr>
        <w:t xml:space="preserve"> </w:t>
      </w:r>
      <w:r w:rsidR="00BC2839" w:rsidRPr="3B4CFA18">
        <w:rPr>
          <w:rFonts w:asciiTheme="minorHAnsi" w:eastAsiaTheme="minorEastAsia" w:hAnsiTheme="minorHAnsi" w:cstheme="minorBidi"/>
          <w:lang w:val="en-US"/>
        </w:rPr>
        <w:t>Chrome</w:t>
      </w:r>
      <w:r w:rsidR="00CA0F4F" w:rsidRPr="00DF65D7">
        <w:rPr>
          <w:rFonts w:asciiTheme="minorHAnsi" w:eastAsiaTheme="minorEastAsia" w:hAnsiTheme="minorHAnsi" w:cstheme="minorBidi"/>
        </w:rPr>
        <w:t xml:space="preserve">, </w:t>
      </w:r>
      <w:r w:rsidR="00CA0F4F">
        <w:rPr>
          <w:rFonts w:asciiTheme="minorHAnsi" w:eastAsiaTheme="minorEastAsia" w:hAnsiTheme="minorHAnsi" w:cstheme="minorBidi"/>
        </w:rPr>
        <w:t>εκτυπωτής</w:t>
      </w:r>
      <w:r w:rsidR="00CA0F4F" w:rsidRPr="00DF65D7">
        <w:rPr>
          <w:rFonts w:asciiTheme="minorHAnsi" w:eastAsiaTheme="minorEastAsia" w:hAnsiTheme="minorHAnsi" w:cstheme="minorBidi"/>
        </w:rPr>
        <w:t xml:space="preserve">, </w:t>
      </w:r>
      <w:r w:rsidR="00CA0F4F">
        <w:rPr>
          <w:rFonts w:asciiTheme="minorHAnsi" w:eastAsiaTheme="minorEastAsia" w:hAnsiTheme="minorHAnsi" w:cstheme="minorBidi"/>
          <w:lang w:val="en-US"/>
        </w:rPr>
        <w:t>Windows</w:t>
      </w:r>
      <w:r w:rsidR="00CA0F4F" w:rsidRPr="00DF65D7">
        <w:rPr>
          <w:rFonts w:asciiTheme="minorHAnsi" w:eastAsiaTheme="minorEastAsia" w:hAnsiTheme="minorHAnsi" w:cstheme="minorBidi"/>
        </w:rPr>
        <w:t xml:space="preserve"> </w:t>
      </w:r>
      <w:r w:rsidR="00CA0F4F">
        <w:rPr>
          <w:rFonts w:asciiTheme="minorHAnsi" w:eastAsiaTheme="minorEastAsia" w:hAnsiTheme="minorHAnsi" w:cstheme="minorBidi"/>
          <w:lang w:val="en-US"/>
        </w:rPr>
        <w:t>Media</w:t>
      </w:r>
      <w:r w:rsidR="00CA0F4F" w:rsidRPr="00DF65D7">
        <w:rPr>
          <w:rFonts w:asciiTheme="minorHAnsi" w:eastAsiaTheme="minorEastAsia" w:hAnsiTheme="minorHAnsi" w:cstheme="minorBidi"/>
        </w:rPr>
        <w:t xml:space="preserve"> </w:t>
      </w:r>
      <w:r w:rsidR="00CA0F4F">
        <w:rPr>
          <w:rFonts w:asciiTheme="minorHAnsi" w:eastAsiaTheme="minorEastAsia" w:hAnsiTheme="minorHAnsi" w:cstheme="minorBidi"/>
          <w:lang w:val="en-US"/>
        </w:rPr>
        <w:t>Player</w:t>
      </w:r>
      <w:r w:rsidR="00CA0F4F" w:rsidRPr="00DF65D7">
        <w:rPr>
          <w:rFonts w:asciiTheme="minorHAnsi" w:eastAsiaTheme="minorEastAsia" w:hAnsiTheme="minorHAnsi" w:cstheme="minorBidi"/>
        </w:rPr>
        <w:t xml:space="preserve">, </w:t>
      </w:r>
      <w:r w:rsidR="00CA0F4F">
        <w:rPr>
          <w:rFonts w:asciiTheme="minorHAnsi" w:eastAsiaTheme="minorEastAsia" w:hAnsiTheme="minorHAnsi" w:cstheme="minorBidi"/>
        </w:rPr>
        <w:t>οθόνη</w:t>
      </w:r>
      <w:r w:rsidR="00BC2839" w:rsidRPr="00DF65D7">
        <w:rPr>
          <w:rFonts w:asciiTheme="minorHAnsi" w:eastAsiaTheme="minorEastAsia" w:hAnsiTheme="minorHAnsi" w:cstheme="minorBidi"/>
        </w:rPr>
        <w:t>.</w:t>
      </w:r>
    </w:p>
    <w:p w14:paraId="15784961" w14:textId="4BD1AAE5" w:rsidR="7D1A2DE3" w:rsidRPr="00C87426" w:rsidRDefault="7D1A2DE3" w:rsidP="19A8AFD7">
      <w:pPr>
        <w:spacing w:line="360" w:lineRule="auto"/>
        <w:jc w:val="right"/>
        <w:rPr>
          <w:rFonts w:asciiTheme="minorHAnsi" w:hAnsiTheme="minorHAnsi" w:cstheme="minorBidi"/>
          <w:b/>
          <w:bCs/>
        </w:rPr>
      </w:pPr>
      <w:r w:rsidRPr="19A8AFD7">
        <w:rPr>
          <w:rFonts w:asciiTheme="minorHAnsi" w:eastAsia="Calibri" w:hAnsiTheme="minorHAnsi" w:cstheme="minorBidi"/>
          <w:b/>
          <w:bCs/>
          <w:color w:val="000000" w:themeColor="text1"/>
        </w:rPr>
        <w:t xml:space="preserve">Μονάδες </w:t>
      </w:r>
      <w:r w:rsidR="00696297" w:rsidRPr="19A8AFD7">
        <w:rPr>
          <w:rFonts w:asciiTheme="minorHAnsi" w:eastAsia="Calibri" w:hAnsiTheme="minorHAnsi" w:cstheme="minorBidi"/>
          <w:b/>
          <w:bCs/>
          <w:color w:val="000000" w:themeColor="text1"/>
        </w:rPr>
        <w:t>1</w:t>
      </w:r>
      <w:r w:rsidR="00CA0F4F">
        <w:rPr>
          <w:rFonts w:asciiTheme="minorHAnsi" w:eastAsia="Calibri" w:hAnsiTheme="minorHAnsi" w:cstheme="minorBidi"/>
          <w:b/>
          <w:bCs/>
          <w:color w:val="000000" w:themeColor="text1"/>
        </w:rPr>
        <w:t>3</w:t>
      </w:r>
    </w:p>
    <w:p w14:paraId="7567F97A" w14:textId="4595F19A" w:rsidR="7D1A2DE3" w:rsidRPr="00C87426" w:rsidRDefault="7D1A2DE3" w:rsidP="19A8AFD7">
      <w:pPr>
        <w:spacing w:line="360" w:lineRule="auto"/>
        <w:jc w:val="right"/>
        <w:rPr>
          <w:rFonts w:asciiTheme="minorHAnsi" w:hAnsiTheme="minorHAnsi" w:cstheme="minorBidi"/>
          <w:b/>
          <w:bCs/>
        </w:rPr>
      </w:pPr>
    </w:p>
    <w:sectPr w:rsidR="7D1A2DE3" w:rsidRPr="00C87426" w:rsidSect="00C87426">
      <w:pgSz w:w="11906" w:h="16838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 w16cid:durableId="46490318">
    <w:abstractNumId w:val="2"/>
  </w:num>
  <w:num w:numId="2" w16cid:durableId="343554200">
    <w:abstractNumId w:val="0"/>
  </w:num>
  <w:num w:numId="3" w16cid:durableId="1068846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5"/>
    <w:rsid w:val="00051271"/>
    <w:rsid w:val="00144617"/>
    <w:rsid w:val="002D1461"/>
    <w:rsid w:val="00571CB5"/>
    <w:rsid w:val="005E694B"/>
    <w:rsid w:val="00696297"/>
    <w:rsid w:val="007A3EC9"/>
    <w:rsid w:val="008469FD"/>
    <w:rsid w:val="00A26D08"/>
    <w:rsid w:val="00BC2839"/>
    <w:rsid w:val="00BD5C24"/>
    <w:rsid w:val="00C87426"/>
    <w:rsid w:val="00CA0F4F"/>
    <w:rsid w:val="00CF644E"/>
    <w:rsid w:val="00D2735D"/>
    <w:rsid w:val="00D6107B"/>
    <w:rsid w:val="00DF65D7"/>
    <w:rsid w:val="00E76013"/>
    <w:rsid w:val="0AC9B6D4"/>
    <w:rsid w:val="19A8AFD7"/>
    <w:rsid w:val="1D8C2D3F"/>
    <w:rsid w:val="202F3A2D"/>
    <w:rsid w:val="2BA02B7E"/>
    <w:rsid w:val="30A82359"/>
    <w:rsid w:val="3B4CFA18"/>
    <w:rsid w:val="3BB19380"/>
    <w:rsid w:val="3D12A628"/>
    <w:rsid w:val="3D22B70E"/>
    <w:rsid w:val="40ACCE59"/>
    <w:rsid w:val="448149FA"/>
    <w:rsid w:val="47B37184"/>
    <w:rsid w:val="494F41E5"/>
    <w:rsid w:val="7419AFAC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">
    <w:name w:val="Default Paragraph Font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BD5C24"/>
  </w:style>
  <w:style w:type="character" w:customStyle="1" w:styleId="spellingerror">
    <w:name w:val="spellingerror"/>
    <w:basedOn w:val="a0"/>
    <w:rsid w:val="0AC9B6D4"/>
  </w:style>
  <w:style w:type="paragraph" w:customStyle="1" w:styleId="paragraph">
    <w:name w:val="paragraph"/>
    <w:basedOn w:val="a"/>
    <w:rsid w:val="00DF65D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l-GR" w:bidi="ar-SA"/>
    </w:rPr>
  </w:style>
  <w:style w:type="character" w:customStyle="1" w:styleId="eop">
    <w:name w:val="eop"/>
    <w:basedOn w:val="a0"/>
    <w:rsid w:val="00DF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70317-D663-42DB-A5DE-26029E42D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539</Characters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2023-02-15T07:51:00Z</dcterms:created>
  <dcterms:modified xsi:type="dcterms:W3CDTF">2023-02-26T11:17:00Z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