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8042E" w14:textId="77777777" w:rsidR="009055B6" w:rsidRDefault="009055B6" w:rsidP="00DB7E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Θέμα 2</w:t>
      </w:r>
      <w:r>
        <w:rPr>
          <w:b/>
          <w:sz w:val="24"/>
          <w:szCs w:val="24"/>
          <w:u w:val="single"/>
          <w:vertAlign w:val="superscript"/>
        </w:rPr>
        <w:t>ο</w:t>
      </w:r>
    </w:p>
    <w:p w14:paraId="28920B58" w14:textId="6C312067" w:rsidR="0047569C" w:rsidRPr="0047569C" w:rsidRDefault="0047569C" w:rsidP="00DB7E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0A324A">
        <w:rPr>
          <w:b/>
          <w:sz w:val="24"/>
          <w:szCs w:val="24"/>
        </w:rPr>
        <w:t xml:space="preserve"> </w:t>
      </w:r>
      <w:r w:rsidR="000A324A" w:rsidRPr="000A324A">
        <w:rPr>
          <w:bCs/>
          <w:sz w:val="24"/>
          <w:szCs w:val="24"/>
        </w:rPr>
        <w:t>Σε</w:t>
      </w:r>
      <w:r w:rsidR="000A324A">
        <w:rPr>
          <w:bCs/>
          <w:sz w:val="24"/>
          <w:szCs w:val="24"/>
        </w:rPr>
        <w:t xml:space="preserve"> ποια αγγεία ρέει το αίμα με ορμή όταν ανοίγουν οι μηνοειδείς βαλβίδες που βρίσκονται στα στόμια των κοιλιών με τα αγγεία</w:t>
      </w:r>
      <w:r>
        <w:rPr>
          <w:bCs/>
          <w:sz w:val="24"/>
          <w:szCs w:val="24"/>
        </w:rPr>
        <w:t>;</w:t>
      </w:r>
    </w:p>
    <w:p w14:paraId="31D2299B" w14:textId="42C9483B" w:rsidR="0047569C" w:rsidRPr="0047569C" w:rsidRDefault="0047569C" w:rsidP="004617DA">
      <w:pPr>
        <w:tabs>
          <w:tab w:val="left" w:pos="6900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</w:t>
      </w:r>
      <w:r w:rsidRPr="0047569C">
        <w:rPr>
          <w:b/>
          <w:i/>
          <w:iCs/>
          <w:sz w:val="24"/>
          <w:szCs w:val="24"/>
        </w:rPr>
        <w:t xml:space="preserve">Μονάδες </w:t>
      </w:r>
      <w:r w:rsidR="000A324A">
        <w:rPr>
          <w:b/>
          <w:i/>
          <w:iCs/>
          <w:sz w:val="24"/>
          <w:szCs w:val="24"/>
        </w:rPr>
        <w:t>2</w:t>
      </w:r>
      <w:r>
        <w:rPr>
          <w:b/>
          <w:i/>
          <w:iCs/>
          <w:sz w:val="24"/>
          <w:szCs w:val="24"/>
        </w:rPr>
        <w:t>5</w:t>
      </w:r>
    </w:p>
    <w:p w14:paraId="207CFFE5" w14:textId="77777777" w:rsidR="00274FCF" w:rsidRPr="00B22F31" w:rsidRDefault="00274FCF" w:rsidP="00B22F31">
      <w:pPr>
        <w:jc w:val="both"/>
        <w:rPr>
          <w:sz w:val="24"/>
          <w:szCs w:val="24"/>
        </w:rPr>
      </w:pPr>
    </w:p>
    <w:p w14:paraId="207CFFE6" w14:textId="77777777" w:rsidR="00B314EB" w:rsidRPr="00B314EB" w:rsidRDefault="00B314EB" w:rsidP="00B314EB">
      <w:pPr>
        <w:tabs>
          <w:tab w:val="left" w:pos="6485"/>
        </w:tabs>
        <w:rPr>
          <w:b/>
        </w:rPr>
      </w:pPr>
      <w:r>
        <w:tab/>
      </w:r>
    </w:p>
    <w:p w14:paraId="207CFFE7" w14:textId="77777777" w:rsidR="00B314EB" w:rsidRDefault="00B314EB" w:rsidP="00B314EB">
      <w:pPr>
        <w:spacing w:before="240"/>
        <w:rPr>
          <w:b/>
        </w:rPr>
      </w:pPr>
    </w:p>
    <w:p w14:paraId="207CFFE8" w14:textId="77777777" w:rsidR="00172C1B" w:rsidRDefault="00172C1B" w:rsidP="00B314EB">
      <w:pPr>
        <w:spacing w:before="240"/>
      </w:pPr>
    </w:p>
    <w:p w14:paraId="207CFFE9" w14:textId="77777777" w:rsidR="003666C5" w:rsidRDefault="003666C5" w:rsidP="003666C5">
      <w:pPr>
        <w:spacing w:before="240"/>
        <w:rPr>
          <w:b/>
        </w:rPr>
      </w:pPr>
      <w:r>
        <w:rPr>
          <w:b/>
        </w:rPr>
        <w:tab/>
      </w:r>
    </w:p>
    <w:p w14:paraId="207CFFEA" w14:textId="77777777" w:rsidR="00172C1B" w:rsidRPr="00B314EB" w:rsidRDefault="00172C1B" w:rsidP="003666C5">
      <w:pPr>
        <w:tabs>
          <w:tab w:val="left" w:pos="7435"/>
        </w:tabs>
        <w:spacing w:before="240"/>
        <w:rPr>
          <w:b/>
        </w:rPr>
      </w:pPr>
    </w:p>
    <w:p w14:paraId="207CFFEB" w14:textId="77777777" w:rsidR="00B314EB" w:rsidRDefault="00B314EB" w:rsidP="00B314EB">
      <w:pPr>
        <w:spacing w:before="240"/>
        <w:rPr>
          <w:b/>
        </w:rPr>
      </w:pPr>
    </w:p>
    <w:p w14:paraId="207CFFEC" w14:textId="77777777" w:rsidR="00B314EB" w:rsidRDefault="00B314EB" w:rsidP="00B314EB">
      <w:pPr>
        <w:spacing w:before="240"/>
      </w:pPr>
    </w:p>
    <w:p w14:paraId="207CFFED" w14:textId="77777777" w:rsidR="00B314EB" w:rsidRPr="00B314EB" w:rsidRDefault="00B314EB" w:rsidP="00B314EB">
      <w:pPr>
        <w:spacing w:before="240"/>
        <w:rPr>
          <w:b/>
        </w:rPr>
      </w:pPr>
    </w:p>
    <w:sectPr w:rsidR="00B314EB" w:rsidRPr="00B314EB" w:rsidSect="005E30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4FCF"/>
    <w:rsid w:val="00000B89"/>
    <w:rsid w:val="00043334"/>
    <w:rsid w:val="00067B70"/>
    <w:rsid w:val="000A324A"/>
    <w:rsid w:val="000E2F59"/>
    <w:rsid w:val="00160D5B"/>
    <w:rsid w:val="00161A2E"/>
    <w:rsid w:val="00172C1B"/>
    <w:rsid w:val="00274FCF"/>
    <w:rsid w:val="002C19EC"/>
    <w:rsid w:val="00312F44"/>
    <w:rsid w:val="003452DC"/>
    <w:rsid w:val="003606B2"/>
    <w:rsid w:val="00364C52"/>
    <w:rsid w:val="003666C5"/>
    <w:rsid w:val="003B126B"/>
    <w:rsid w:val="003D3686"/>
    <w:rsid w:val="004617DA"/>
    <w:rsid w:val="00462E41"/>
    <w:rsid w:val="0047569C"/>
    <w:rsid w:val="0056004C"/>
    <w:rsid w:val="00594BEC"/>
    <w:rsid w:val="005A46CC"/>
    <w:rsid w:val="005D5CFB"/>
    <w:rsid w:val="005E3060"/>
    <w:rsid w:val="005F5894"/>
    <w:rsid w:val="00682FD4"/>
    <w:rsid w:val="006B3C57"/>
    <w:rsid w:val="00752A45"/>
    <w:rsid w:val="007A5EB1"/>
    <w:rsid w:val="007C502F"/>
    <w:rsid w:val="00842E41"/>
    <w:rsid w:val="008A204A"/>
    <w:rsid w:val="009055B6"/>
    <w:rsid w:val="00924104"/>
    <w:rsid w:val="00932CD9"/>
    <w:rsid w:val="00937914"/>
    <w:rsid w:val="0095580D"/>
    <w:rsid w:val="00A038F7"/>
    <w:rsid w:val="00A478C1"/>
    <w:rsid w:val="00AB6D53"/>
    <w:rsid w:val="00AC4A99"/>
    <w:rsid w:val="00B16118"/>
    <w:rsid w:val="00B17591"/>
    <w:rsid w:val="00B2219F"/>
    <w:rsid w:val="00B22F31"/>
    <w:rsid w:val="00B314EB"/>
    <w:rsid w:val="00B914D6"/>
    <w:rsid w:val="00BC5322"/>
    <w:rsid w:val="00BD1E3E"/>
    <w:rsid w:val="00C02B68"/>
    <w:rsid w:val="00C0332A"/>
    <w:rsid w:val="00C6008B"/>
    <w:rsid w:val="00CF4ED8"/>
    <w:rsid w:val="00D11BF7"/>
    <w:rsid w:val="00D75EC3"/>
    <w:rsid w:val="00D81F73"/>
    <w:rsid w:val="00D822D6"/>
    <w:rsid w:val="00DB7E77"/>
    <w:rsid w:val="00DE4AF5"/>
    <w:rsid w:val="00E1444E"/>
    <w:rsid w:val="00ED05FB"/>
    <w:rsid w:val="00EF079C"/>
    <w:rsid w:val="00FB1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CFFDD"/>
  <w15:docId w15:val="{93090FBB-E080-4E43-90D5-0AE8F9B6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3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25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Hara Pefani</cp:lastModifiedBy>
  <cp:revision>42</cp:revision>
  <dcterms:created xsi:type="dcterms:W3CDTF">2022-10-04T13:29:00Z</dcterms:created>
  <dcterms:modified xsi:type="dcterms:W3CDTF">2023-02-22T17:30:00Z</dcterms:modified>
</cp:coreProperties>
</file>