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821D4" w14:textId="77777777" w:rsidR="001F100D" w:rsidRPr="00A74FD6" w:rsidRDefault="001F100D" w:rsidP="001F100D">
      <w:pPr>
        <w:spacing w:after="0" w:line="360" w:lineRule="auto"/>
        <w:jc w:val="both"/>
        <w:rPr>
          <w:b/>
          <w:sz w:val="24"/>
          <w:szCs w:val="24"/>
          <w:u w:val="single"/>
        </w:rPr>
      </w:pPr>
      <w:r w:rsidRPr="00A74FD6">
        <w:rPr>
          <w:b/>
          <w:sz w:val="24"/>
          <w:szCs w:val="24"/>
          <w:u w:val="single"/>
        </w:rPr>
        <w:t>ΕΝΔΕΙΚΤΙΚΕΣ ΑΠΑΝΤΗΣΕΙΣ</w:t>
      </w:r>
    </w:p>
    <w:p w14:paraId="6C7F8985" w14:textId="0C9D408E" w:rsidR="00275321" w:rsidRPr="00A74FD6" w:rsidRDefault="00275321" w:rsidP="005F2C8C">
      <w:pPr>
        <w:spacing w:after="0" w:line="360" w:lineRule="auto"/>
        <w:jc w:val="both"/>
        <w:rPr>
          <w:b/>
          <w:sz w:val="24"/>
          <w:szCs w:val="24"/>
          <w:u w:val="single"/>
        </w:rPr>
      </w:pPr>
      <w:r w:rsidRPr="00A74FD6">
        <w:rPr>
          <w:b/>
          <w:sz w:val="24"/>
          <w:szCs w:val="24"/>
          <w:u w:val="single"/>
        </w:rPr>
        <w:t>Θέμα 2</w:t>
      </w:r>
      <w:r w:rsidRPr="00A74FD6">
        <w:rPr>
          <w:b/>
          <w:sz w:val="24"/>
          <w:szCs w:val="24"/>
          <w:u w:val="single"/>
          <w:vertAlign w:val="superscript"/>
        </w:rPr>
        <w:t>ο</w:t>
      </w:r>
    </w:p>
    <w:p w14:paraId="5E8574D6" w14:textId="5B1DA964" w:rsidR="00434E18" w:rsidRPr="00A74FD6" w:rsidRDefault="00275321" w:rsidP="00434E18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A74FD6">
        <w:rPr>
          <w:rFonts w:cstheme="minorHAnsi"/>
          <w:b/>
          <w:sz w:val="24"/>
          <w:szCs w:val="24"/>
        </w:rPr>
        <w:t>2.1</w:t>
      </w:r>
    </w:p>
    <w:p w14:paraId="2CC96E2C" w14:textId="360981D1" w:rsidR="00EC3B44" w:rsidRDefault="00DD4CA6" w:rsidP="00DD4CA6">
      <w:pPr>
        <w:pStyle w:val="Web"/>
        <w:numPr>
          <w:ilvl w:val="0"/>
          <w:numId w:val="10"/>
        </w:numPr>
        <w:spacing w:before="0" w:beforeAutospacing="0" w:after="0" w:afterAutospacing="0" w:line="360" w:lineRule="auto"/>
        <w:ind w:left="357" w:hanging="357"/>
        <w:jc w:val="both"/>
        <w:rPr>
          <w:rFonts w:asciiTheme="minorHAnsi" w:eastAsiaTheme="minorEastAsia" w:hAnsiTheme="minorHAnsi" w:cstheme="minorHAnsi"/>
          <w:bCs/>
          <w:lang w:eastAsia="en-US"/>
        </w:rPr>
      </w:pPr>
      <w:r>
        <w:rPr>
          <w:rFonts w:asciiTheme="minorHAnsi" w:eastAsiaTheme="minorEastAsia" w:hAnsiTheme="minorHAnsi" w:cstheme="minorHAnsi"/>
          <w:bCs/>
          <w:lang w:eastAsia="en-US"/>
        </w:rPr>
        <w:t>κινητικής</w:t>
      </w:r>
    </w:p>
    <w:p w14:paraId="73D1D732" w14:textId="544C72E1" w:rsidR="00DD4CA6" w:rsidRDefault="00DD4CA6" w:rsidP="00DD4CA6">
      <w:pPr>
        <w:pStyle w:val="Web"/>
        <w:numPr>
          <w:ilvl w:val="0"/>
          <w:numId w:val="10"/>
        </w:numPr>
        <w:spacing w:before="0" w:beforeAutospacing="0" w:after="0" w:afterAutospacing="0" w:line="360" w:lineRule="auto"/>
        <w:ind w:left="357" w:hanging="357"/>
        <w:jc w:val="both"/>
        <w:rPr>
          <w:rFonts w:asciiTheme="minorHAnsi" w:eastAsiaTheme="minorEastAsia" w:hAnsiTheme="minorHAnsi" w:cstheme="minorHAnsi"/>
          <w:bCs/>
          <w:lang w:eastAsia="en-US"/>
        </w:rPr>
      </w:pPr>
      <w:r>
        <w:rPr>
          <w:rFonts w:asciiTheme="minorHAnsi" w:eastAsiaTheme="minorEastAsia" w:hAnsiTheme="minorHAnsi" w:cstheme="minorHAnsi"/>
          <w:bCs/>
          <w:lang w:eastAsia="en-US"/>
        </w:rPr>
        <w:t>κινητική</w:t>
      </w:r>
      <w:r w:rsidR="008C3A19">
        <w:rPr>
          <w:rFonts w:asciiTheme="minorHAnsi" w:eastAsiaTheme="minorEastAsia" w:hAnsiTheme="minorHAnsi" w:cstheme="minorHAnsi"/>
          <w:bCs/>
          <w:lang w:eastAsia="en-US"/>
        </w:rPr>
        <w:t>ς</w:t>
      </w:r>
    </w:p>
    <w:p w14:paraId="4D363ED5" w14:textId="77777777" w:rsidR="008C3A19" w:rsidRDefault="008C3A19" w:rsidP="008C3A19">
      <w:pPr>
        <w:pStyle w:val="Web"/>
        <w:numPr>
          <w:ilvl w:val="0"/>
          <w:numId w:val="10"/>
        </w:numPr>
        <w:spacing w:before="0" w:beforeAutospacing="0" w:after="0" w:afterAutospacing="0" w:line="360" w:lineRule="auto"/>
        <w:ind w:left="357" w:hanging="357"/>
        <w:jc w:val="both"/>
        <w:rPr>
          <w:rFonts w:asciiTheme="minorHAnsi" w:eastAsiaTheme="minorEastAsia" w:hAnsiTheme="minorHAnsi" w:cstheme="minorHAnsi"/>
          <w:bCs/>
          <w:lang w:eastAsia="en-US"/>
        </w:rPr>
      </w:pPr>
      <w:r>
        <w:rPr>
          <w:rFonts w:asciiTheme="minorHAnsi" w:eastAsiaTheme="minorEastAsia" w:hAnsiTheme="minorHAnsi" w:cstheme="minorHAnsi"/>
          <w:bCs/>
          <w:lang w:eastAsia="en-US"/>
        </w:rPr>
        <w:t>κατάθλιψη</w:t>
      </w:r>
    </w:p>
    <w:p w14:paraId="5BE7A22B" w14:textId="77777777" w:rsidR="008C3A19" w:rsidRDefault="008C3A19" w:rsidP="008C3A19">
      <w:pPr>
        <w:pStyle w:val="Web"/>
        <w:numPr>
          <w:ilvl w:val="0"/>
          <w:numId w:val="10"/>
        </w:numPr>
        <w:spacing w:before="0" w:beforeAutospacing="0" w:after="0" w:afterAutospacing="0" w:line="360" w:lineRule="auto"/>
        <w:ind w:left="357" w:hanging="357"/>
        <w:jc w:val="both"/>
        <w:rPr>
          <w:rFonts w:asciiTheme="minorHAnsi" w:eastAsiaTheme="minorEastAsia" w:hAnsiTheme="minorHAnsi" w:cstheme="minorHAnsi"/>
          <w:bCs/>
          <w:lang w:eastAsia="en-US"/>
        </w:rPr>
      </w:pPr>
      <w:r>
        <w:rPr>
          <w:rFonts w:asciiTheme="minorHAnsi" w:eastAsiaTheme="minorEastAsia" w:hAnsiTheme="minorHAnsi" w:cstheme="minorHAnsi"/>
          <w:bCs/>
          <w:lang w:eastAsia="en-US"/>
        </w:rPr>
        <w:t>μεγάλη</w:t>
      </w:r>
    </w:p>
    <w:p w14:paraId="67A1A9AD" w14:textId="029499F3" w:rsidR="00DD4CA6" w:rsidRDefault="008C3A19" w:rsidP="00DD4CA6">
      <w:pPr>
        <w:pStyle w:val="Web"/>
        <w:numPr>
          <w:ilvl w:val="0"/>
          <w:numId w:val="10"/>
        </w:numPr>
        <w:spacing w:before="0" w:beforeAutospacing="0" w:after="0" w:afterAutospacing="0" w:line="360" w:lineRule="auto"/>
        <w:ind w:left="357" w:hanging="357"/>
        <w:jc w:val="both"/>
        <w:rPr>
          <w:rFonts w:asciiTheme="minorHAnsi" w:eastAsiaTheme="minorEastAsia" w:hAnsiTheme="minorHAnsi" w:cstheme="minorHAnsi"/>
          <w:bCs/>
          <w:lang w:eastAsia="en-US"/>
        </w:rPr>
      </w:pPr>
      <w:r>
        <w:rPr>
          <w:rFonts w:asciiTheme="minorHAnsi" w:eastAsiaTheme="minorEastAsia" w:hAnsiTheme="minorHAnsi" w:cstheme="minorHAnsi"/>
          <w:bCs/>
          <w:lang w:eastAsia="en-US"/>
        </w:rPr>
        <w:t>πίεση</w:t>
      </w:r>
    </w:p>
    <w:p w14:paraId="2C3246D1" w14:textId="77777777" w:rsidR="00DD4CA6" w:rsidRPr="00DD4CA6" w:rsidRDefault="00DD4CA6" w:rsidP="006D4AAD">
      <w:pPr>
        <w:pStyle w:val="Web"/>
        <w:spacing w:before="0" w:beforeAutospacing="0" w:after="0" w:afterAutospacing="0" w:line="360" w:lineRule="auto"/>
        <w:jc w:val="both"/>
        <w:rPr>
          <w:rFonts w:asciiTheme="minorHAnsi" w:eastAsiaTheme="minorEastAsia" w:hAnsiTheme="minorHAnsi" w:cstheme="minorHAnsi"/>
          <w:b/>
          <w:lang w:eastAsia="en-US"/>
        </w:rPr>
      </w:pPr>
    </w:p>
    <w:p w14:paraId="5E1B0047" w14:textId="498E0B48" w:rsidR="00BC6549" w:rsidRPr="00DD4CA6" w:rsidRDefault="00EC3B44" w:rsidP="00434E18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el-GR"/>
        </w:rPr>
      </w:pPr>
      <w:r w:rsidRPr="00A74FD6">
        <w:rPr>
          <w:rFonts w:ascii="Calibri" w:eastAsia="Times New Roman" w:hAnsi="Calibri" w:cs="Calibri"/>
          <w:b/>
          <w:bCs/>
          <w:sz w:val="24"/>
          <w:szCs w:val="24"/>
          <w:lang w:eastAsia="el-GR"/>
        </w:rPr>
        <w:t>2.2</w:t>
      </w:r>
      <w:bookmarkStart w:id="0" w:name="_Hlk107863454"/>
    </w:p>
    <w:p w14:paraId="00C44CD4" w14:textId="77777777" w:rsidR="00DD4CA6" w:rsidRPr="00540795" w:rsidRDefault="00DD4CA6" w:rsidP="00DD4CA6">
      <w:pPr>
        <w:spacing w:after="0" w:line="360" w:lineRule="auto"/>
        <w:jc w:val="both"/>
        <w:rPr>
          <w:rFonts w:eastAsiaTheme="minorEastAsia" w:cstheme="minorHAnsi"/>
          <w:bCs/>
          <w:sz w:val="24"/>
          <w:szCs w:val="24"/>
        </w:rPr>
      </w:pPr>
      <w:r w:rsidRPr="00540795">
        <w:rPr>
          <w:rFonts w:eastAsiaTheme="minorEastAsia" w:cstheme="minorHAnsi"/>
          <w:bCs/>
          <w:sz w:val="24"/>
          <w:szCs w:val="24"/>
        </w:rPr>
        <w:t>Οι δυναμικές αντλίες υποδιαιρούνται σε δύο υποκατηγορίες:</w:t>
      </w:r>
    </w:p>
    <w:p w14:paraId="05C404E9" w14:textId="77777777" w:rsidR="00DD4CA6" w:rsidRPr="00540795" w:rsidRDefault="00DD4CA6" w:rsidP="00DD4CA6">
      <w:pPr>
        <w:spacing w:after="0" w:line="360" w:lineRule="auto"/>
        <w:ind w:left="567"/>
        <w:jc w:val="both"/>
        <w:rPr>
          <w:rFonts w:eastAsiaTheme="minorEastAsia" w:cstheme="minorHAnsi"/>
          <w:bCs/>
          <w:sz w:val="24"/>
          <w:szCs w:val="24"/>
        </w:rPr>
      </w:pPr>
      <w:r w:rsidRPr="00540795">
        <w:rPr>
          <w:rFonts w:eastAsiaTheme="minorEastAsia" w:cstheme="minorHAnsi"/>
          <w:bCs/>
          <w:sz w:val="24"/>
          <w:szCs w:val="24"/>
        </w:rPr>
        <w:t>α) τις περιστροφικές και</w:t>
      </w:r>
    </w:p>
    <w:p w14:paraId="4BFD1259" w14:textId="77777777" w:rsidR="00DD4CA6" w:rsidRPr="00540795" w:rsidRDefault="00DD4CA6" w:rsidP="00DD4CA6">
      <w:pPr>
        <w:spacing w:after="0" w:line="360" w:lineRule="auto"/>
        <w:ind w:left="567"/>
        <w:jc w:val="both"/>
        <w:rPr>
          <w:rFonts w:eastAsiaTheme="minorEastAsia" w:cstheme="minorHAnsi"/>
          <w:bCs/>
          <w:sz w:val="24"/>
          <w:szCs w:val="24"/>
        </w:rPr>
      </w:pPr>
      <w:r w:rsidRPr="00540795">
        <w:rPr>
          <w:rFonts w:eastAsiaTheme="minorEastAsia" w:cstheme="minorHAnsi"/>
          <w:bCs/>
          <w:sz w:val="24"/>
          <w:szCs w:val="24"/>
        </w:rPr>
        <w:t>β) τις ειδικής επιδράσεως.</w:t>
      </w:r>
      <w:bookmarkEnd w:id="0"/>
    </w:p>
    <w:sectPr w:rsidR="00DD4CA6" w:rsidRPr="00540795" w:rsidSect="006428A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D2E560" w14:textId="77777777" w:rsidR="001B12A8" w:rsidRDefault="001B12A8" w:rsidP="008360D6">
      <w:pPr>
        <w:spacing w:after="0" w:line="240" w:lineRule="auto"/>
      </w:pPr>
      <w:r>
        <w:separator/>
      </w:r>
    </w:p>
  </w:endnote>
  <w:endnote w:type="continuationSeparator" w:id="0">
    <w:p w14:paraId="73FD1039" w14:textId="77777777" w:rsidR="001B12A8" w:rsidRDefault="001B12A8" w:rsidP="008360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E4BA2E" w14:textId="77777777" w:rsidR="001B12A8" w:rsidRDefault="001B12A8" w:rsidP="008360D6">
      <w:pPr>
        <w:spacing w:after="0" w:line="240" w:lineRule="auto"/>
      </w:pPr>
      <w:r>
        <w:separator/>
      </w:r>
    </w:p>
  </w:footnote>
  <w:footnote w:type="continuationSeparator" w:id="0">
    <w:p w14:paraId="1821CF1C" w14:textId="77777777" w:rsidR="001B12A8" w:rsidRDefault="001B12A8" w:rsidP="008360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A4590"/>
    <w:multiLevelType w:val="hybridMultilevel"/>
    <w:tmpl w:val="AC4691B4"/>
    <w:lvl w:ilvl="0" w:tplc="A65203C0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647" w:hanging="360"/>
      </w:pPr>
    </w:lvl>
    <w:lvl w:ilvl="2" w:tplc="0408001B" w:tentative="1">
      <w:start w:val="1"/>
      <w:numFmt w:val="lowerRoman"/>
      <w:lvlText w:val="%3."/>
      <w:lvlJc w:val="right"/>
      <w:pPr>
        <w:ind w:left="2367" w:hanging="180"/>
      </w:pPr>
    </w:lvl>
    <w:lvl w:ilvl="3" w:tplc="0408000F" w:tentative="1">
      <w:start w:val="1"/>
      <w:numFmt w:val="decimal"/>
      <w:lvlText w:val="%4."/>
      <w:lvlJc w:val="left"/>
      <w:pPr>
        <w:ind w:left="3087" w:hanging="360"/>
      </w:pPr>
    </w:lvl>
    <w:lvl w:ilvl="4" w:tplc="04080019" w:tentative="1">
      <w:start w:val="1"/>
      <w:numFmt w:val="lowerLetter"/>
      <w:lvlText w:val="%5."/>
      <w:lvlJc w:val="left"/>
      <w:pPr>
        <w:ind w:left="3807" w:hanging="360"/>
      </w:pPr>
    </w:lvl>
    <w:lvl w:ilvl="5" w:tplc="0408001B" w:tentative="1">
      <w:start w:val="1"/>
      <w:numFmt w:val="lowerRoman"/>
      <w:lvlText w:val="%6."/>
      <w:lvlJc w:val="right"/>
      <w:pPr>
        <w:ind w:left="4527" w:hanging="180"/>
      </w:pPr>
    </w:lvl>
    <w:lvl w:ilvl="6" w:tplc="0408000F" w:tentative="1">
      <w:start w:val="1"/>
      <w:numFmt w:val="decimal"/>
      <w:lvlText w:val="%7."/>
      <w:lvlJc w:val="left"/>
      <w:pPr>
        <w:ind w:left="5247" w:hanging="360"/>
      </w:pPr>
    </w:lvl>
    <w:lvl w:ilvl="7" w:tplc="04080019" w:tentative="1">
      <w:start w:val="1"/>
      <w:numFmt w:val="lowerLetter"/>
      <w:lvlText w:val="%8."/>
      <w:lvlJc w:val="left"/>
      <w:pPr>
        <w:ind w:left="5967" w:hanging="360"/>
      </w:pPr>
    </w:lvl>
    <w:lvl w:ilvl="8" w:tplc="040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DA106D7"/>
    <w:multiLevelType w:val="hybridMultilevel"/>
    <w:tmpl w:val="A32C3EC0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7F935DF"/>
    <w:multiLevelType w:val="hybridMultilevel"/>
    <w:tmpl w:val="D4647DBA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D7E044C"/>
    <w:multiLevelType w:val="hybridMultilevel"/>
    <w:tmpl w:val="2C9E1956"/>
    <w:lvl w:ilvl="0" w:tplc="5C6C33C2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EB29B1"/>
    <w:multiLevelType w:val="hybridMultilevel"/>
    <w:tmpl w:val="4D7AB322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iCs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5C4555"/>
    <w:multiLevelType w:val="hybridMultilevel"/>
    <w:tmpl w:val="4D7AB322"/>
    <w:lvl w:ilvl="0" w:tplc="B568F062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iCs w:val="0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F3735C"/>
    <w:multiLevelType w:val="hybridMultilevel"/>
    <w:tmpl w:val="1D4AE87E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1E90F2F"/>
    <w:multiLevelType w:val="hybridMultilevel"/>
    <w:tmpl w:val="8376DD7E"/>
    <w:lvl w:ilvl="0" w:tplc="C4BE4D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BC32A2"/>
    <w:multiLevelType w:val="hybridMultilevel"/>
    <w:tmpl w:val="3F0C3C8A"/>
    <w:lvl w:ilvl="0" w:tplc="FFFFFFFF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B8E3922"/>
    <w:multiLevelType w:val="hybridMultilevel"/>
    <w:tmpl w:val="0BB44B32"/>
    <w:lvl w:ilvl="0" w:tplc="44FABE58">
      <w:start w:val="1"/>
      <w:numFmt w:val="decimal"/>
      <w:lvlText w:val="%1."/>
      <w:lvlJc w:val="left"/>
      <w:pPr>
        <w:ind w:left="720" w:hanging="360"/>
      </w:pPr>
      <w:rPr>
        <w:b/>
        <w:bCs w:val="0"/>
        <w:i w:val="0"/>
        <w:iCs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4603222">
    <w:abstractNumId w:val="7"/>
  </w:num>
  <w:num w:numId="2" w16cid:durableId="498542758">
    <w:abstractNumId w:val="0"/>
  </w:num>
  <w:num w:numId="3" w16cid:durableId="1180001705">
    <w:abstractNumId w:val="6"/>
  </w:num>
  <w:num w:numId="4" w16cid:durableId="847596815">
    <w:abstractNumId w:val="2"/>
  </w:num>
  <w:num w:numId="5" w16cid:durableId="319968026">
    <w:abstractNumId w:val="8"/>
  </w:num>
  <w:num w:numId="6" w16cid:durableId="918443852">
    <w:abstractNumId w:val="1"/>
  </w:num>
  <w:num w:numId="7" w16cid:durableId="1287929857">
    <w:abstractNumId w:val="5"/>
  </w:num>
  <w:num w:numId="8" w16cid:durableId="371851287">
    <w:abstractNumId w:val="4"/>
  </w:num>
  <w:num w:numId="9" w16cid:durableId="491264364">
    <w:abstractNumId w:val="9"/>
  </w:num>
  <w:num w:numId="10" w16cid:durableId="2041757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3149"/>
    <w:rsid w:val="00005943"/>
    <w:rsid w:val="000545E0"/>
    <w:rsid w:val="0006084A"/>
    <w:rsid w:val="000638D4"/>
    <w:rsid w:val="00066EF6"/>
    <w:rsid w:val="000753D7"/>
    <w:rsid w:val="000765E4"/>
    <w:rsid w:val="00084A01"/>
    <w:rsid w:val="000869A5"/>
    <w:rsid w:val="0009555B"/>
    <w:rsid w:val="000A76EC"/>
    <w:rsid w:val="000B1976"/>
    <w:rsid w:val="000C0D2D"/>
    <w:rsid w:val="000F3B6D"/>
    <w:rsid w:val="00120524"/>
    <w:rsid w:val="00120914"/>
    <w:rsid w:val="00121185"/>
    <w:rsid w:val="001459B6"/>
    <w:rsid w:val="00155726"/>
    <w:rsid w:val="00167305"/>
    <w:rsid w:val="00171807"/>
    <w:rsid w:val="00175491"/>
    <w:rsid w:val="001825A9"/>
    <w:rsid w:val="001855FE"/>
    <w:rsid w:val="001B12A8"/>
    <w:rsid w:val="001F100D"/>
    <w:rsid w:val="001F1BEF"/>
    <w:rsid w:val="00203909"/>
    <w:rsid w:val="00215287"/>
    <w:rsid w:val="0024754D"/>
    <w:rsid w:val="0027089E"/>
    <w:rsid w:val="0027519E"/>
    <w:rsid w:val="00275321"/>
    <w:rsid w:val="002839AF"/>
    <w:rsid w:val="002C0830"/>
    <w:rsid w:val="002C6412"/>
    <w:rsid w:val="002F311E"/>
    <w:rsid w:val="00304B89"/>
    <w:rsid w:val="00323066"/>
    <w:rsid w:val="003242BC"/>
    <w:rsid w:val="00357AF9"/>
    <w:rsid w:val="00375EB1"/>
    <w:rsid w:val="00376B51"/>
    <w:rsid w:val="003A54C7"/>
    <w:rsid w:val="003E2F11"/>
    <w:rsid w:val="00424339"/>
    <w:rsid w:val="004344AC"/>
    <w:rsid w:val="00434E18"/>
    <w:rsid w:val="0046687B"/>
    <w:rsid w:val="004700C1"/>
    <w:rsid w:val="0047204A"/>
    <w:rsid w:val="004C0950"/>
    <w:rsid w:val="004C1B75"/>
    <w:rsid w:val="004C67AA"/>
    <w:rsid w:val="004D3C85"/>
    <w:rsid w:val="004D5E68"/>
    <w:rsid w:val="00501236"/>
    <w:rsid w:val="00501CA2"/>
    <w:rsid w:val="00513686"/>
    <w:rsid w:val="0053116D"/>
    <w:rsid w:val="00534AE4"/>
    <w:rsid w:val="00535770"/>
    <w:rsid w:val="00543518"/>
    <w:rsid w:val="005476B5"/>
    <w:rsid w:val="00591488"/>
    <w:rsid w:val="00594108"/>
    <w:rsid w:val="005A2259"/>
    <w:rsid w:val="005C1FA9"/>
    <w:rsid w:val="005C2D95"/>
    <w:rsid w:val="005E2602"/>
    <w:rsid w:val="005E310B"/>
    <w:rsid w:val="005F0D12"/>
    <w:rsid w:val="005F2C8C"/>
    <w:rsid w:val="00603861"/>
    <w:rsid w:val="00614042"/>
    <w:rsid w:val="00614AB6"/>
    <w:rsid w:val="0062149A"/>
    <w:rsid w:val="006428A1"/>
    <w:rsid w:val="00652AB0"/>
    <w:rsid w:val="00654A27"/>
    <w:rsid w:val="00661E29"/>
    <w:rsid w:val="00671988"/>
    <w:rsid w:val="006721A3"/>
    <w:rsid w:val="00694A04"/>
    <w:rsid w:val="006C59E1"/>
    <w:rsid w:val="006D1E7B"/>
    <w:rsid w:val="006D4AAD"/>
    <w:rsid w:val="006E0B65"/>
    <w:rsid w:val="006F6051"/>
    <w:rsid w:val="00726B4B"/>
    <w:rsid w:val="00737E8E"/>
    <w:rsid w:val="00741548"/>
    <w:rsid w:val="00750908"/>
    <w:rsid w:val="00763C7F"/>
    <w:rsid w:val="00767086"/>
    <w:rsid w:val="00784E04"/>
    <w:rsid w:val="00791A05"/>
    <w:rsid w:val="007A1F84"/>
    <w:rsid w:val="007D2C0B"/>
    <w:rsid w:val="007D58B8"/>
    <w:rsid w:val="007E0C0A"/>
    <w:rsid w:val="008071F0"/>
    <w:rsid w:val="00824E6E"/>
    <w:rsid w:val="008263DB"/>
    <w:rsid w:val="00827AFE"/>
    <w:rsid w:val="008360D6"/>
    <w:rsid w:val="0084317B"/>
    <w:rsid w:val="00865CFA"/>
    <w:rsid w:val="0086630C"/>
    <w:rsid w:val="008669FA"/>
    <w:rsid w:val="008674AC"/>
    <w:rsid w:val="00874496"/>
    <w:rsid w:val="00887667"/>
    <w:rsid w:val="008C3149"/>
    <w:rsid w:val="008C3A19"/>
    <w:rsid w:val="008E611A"/>
    <w:rsid w:val="009042DB"/>
    <w:rsid w:val="009136F2"/>
    <w:rsid w:val="00914AA5"/>
    <w:rsid w:val="009173F6"/>
    <w:rsid w:val="00970CDD"/>
    <w:rsid w:val="009930A9"/>
    <w:rsid w:val="009A6EF2"/>
    <w:rsid w:val="009D43F7"/>
    <w:rsid w:val="009D47AD"/>
    <w:rsid w:val="009F2A03"/>
    <w:rsid w:val="00A07604"/>
    <w:rsid w:val="00A47553"/>
    <w:rsid w:val="00A713DB"/>
    <w:rsid w:val="00A74FD6"/>
    <w:rsid w:val="00A77579"/>
    <w:rsid w:val="00A81BC8"/>
    <w:rsid w:val="00AA6D5F"/>
    <w:rsid w:val="00AA6EE4"/>
    <w:rsid w:val="00AB7477"/>
    <w:rsid w:val="00AC3B02"/>
    <w:rsid w:val="00AD00C6"/>
    <w:rsid w:val="00AD2322"/>
    <w:rsid w:val="00AE2BE9"/>
    <w:rsid w:val="00AE4732"/>
    <w:rsid w:val="00AE7F49"/>
    <w:rsid w:val="00B44A58"/>
    <w:rsid w:val="00B53CF9"/>
    <w:rsid w:val="00B637F6"/>
    <w:rsid w:val="00BA3578"/>
    <w:rsid w:val="00BA3FF8"/>
    <w:rsid w:val="00BB3CFB"/>
    <w:rsid w:val="00BC1D31"/>
    <w:rsid w:val="00BC6549"/>
    <w:rsid w:val="00BD3A7E"/>
    <w:rsid w:val="00BE79CC"/>
    <w:rsid w:val="00C01389"/>
    <w:rsid w:val="00C0166E"/>
    <w:rsid w:val="00C142FE"/>
    <w:rsid w:val="00C14D6E"/>
    <w:rsid w:val="00C23135"/>
    <w:rsid w:val="00C23A13"/>
    <w:rsid w:val="00C26038"/>
    <w:rsid w:val="00C53024"/>
    <w:rsid w:val="00C97561"/>
    <w:rsid w:val="00CB4742"/>
    <w:rsid w:val="00CE70DC"/>
    <w:rsid w:val="00D05E7D"/>
    <w:rsid w:val="00D066ED"/>
    <w:rsid w:val="00D204DA"/>
    <w:rsid w:val="00D23255"/>
    <w:rsid w:val="00D25CF9"/>
    <w:rsid w:val="00D36B97"/>
    <w:rsid w:val="00D536F8"/>
    <w:rsid w:val="00D617FB"/>
    <w:rsid w:val="00D623E7"/>
    <w:rsid w:val="00D6284E"/>
    <w:rsid w:val="00DC6A01"/>
    <w:rsid w:val="00DD1D9C"/>
    <w:rsid w:val="00DD4CA6"/>
    <w:rsid w:val="00DE58EC"/>
    <w:rsid w:val="00E03776"/>
    <w:rsid w:val="00E217F6"/>
    <w:rsid w:val="00E456BF"/>
    <w:rsid w:val="00E47D91"/>
    <w:rsid w:val="00E5221A"/>
    <w:rsid w:val="00E669BE"/>
    <w:rsid w:val="00E670F9"/>
    <w:rsid w:val="00E8515C"/>
    <w:rsid w:val="00E85D9B"/>
    <w:rsid w:val="00E8743B"/>
    <w:rsid w:val="00EA14D1"/>
    <w:rsid w:val="00EA36E7"/>
    <w:rsid w:val="00EC04E1"/>
    <w:rsid w:val="00EC3B44"/>
    <w:rsid w:val="00ED5535"/>
    <w:rsid w:val="00EE27BA"/>
    <w:rsid w:val="00EE647B"/>
    <w:rsid w:val="00EF1B2F"/>
    <w:rsid w:val="00F01F46"/>
    <w:rsid w:val="00F17EBB"/>
    <w:rsid w:val="00F2771E"/>
    <w:rsid w:val="00F46DFF"/>
    <w:rsid w:val="00F50BDA"/>
    <w:rsid w:val="00F66409"/>
    <w:rsid w:val="00F92919"/>
    <w:rsid w:val="00F95B61"/>
    <w:rsid w:val="00F961E7"/>
    <w:rsid w:val="00F97A88"/>
    <w:rsid w:val="00FA28BD"/>
    <w:rsid w:val="00FA3FEF"/>
    <w:rsid w:val="00FD4C97"/>
    <w:rsid w:val="00FE06CB"/>
    <w:rsid w:val="00FE5AD2"/>
    <w:rsid w:val="00FF0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6768E"/>
  <w15:docId w15:val="{CEC27487-6BAA-4989-BDA7-A4555E05E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2D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314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8C3149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8360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8360D6"/>
  </w:style>
  <w:style w:type="paragraph" w:styleId="a6">
    <w:name w:val="footer"/>
    <w:basedOn w:val="a"/>
    <w:link w:val="Char0"/>
    <w:uiPriority w:val="99"/>
    <w:unhideWhenUsed/>
    <w:rsid w:val="008360D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8360D6"/>
  </w:style>
  <w:style w:type="character" w:styleId="a7">
    <w:name w:val="annotation reference"/>
    <w:basedOn w:val="a0"/>
    <w:uiPriority w:val="99"/>
    <w:semiHidden/>
    <w:unhideWhenUsed/>
    <w:rsid w:val="00FE5AD2"/>
    <w:rPr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E5AD2"/>
    <w:pPr>
      <w:spacing w:line="240" w:lineRule="auto"/>
    </w:pPr>
    <w:rPr>
      <w:sz w:val="20"/>
      <w:szCs w:val="20"/>
    </w:rPr>
  </w:style>
  <w:style w:type="character" w:customStyle="1" w:styleId="Char1">
    <w:name w:val="Κείμενο σχολίου Char"/>
    <w:basedOn w:val="a0"/>
    <w:link w:val="a8"/>
    <w:uiPriority w:val="99"/>
    <w:semiHidden/>
    <w:rsid w:val="00FE5AD2"/>
    <w:rPr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E5AD2"/>
    <w:rPr>
      <w:b/>
      <w:bCs/>
    </w:rPr>
  </w:style>
  <w:style w:type="character" w:customStyle="1" w:styleId="Char2">
    <w:name w:val="Θέμα σχολίου Char"/>
    <w:basedOn w:val="Char1"/>
    <w:link w:val="a9"/>
    <w:uiPriority w:val="99"/>
    <w:semiHidden/>
    <w:rsid w:val="00FE5AD2"/>
    <w:rPr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0A76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a"/>
    <w:uiPriority w:val="99"/>
    <w:semiHidden/>
    <w:rsid w:val="000A76EC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275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2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06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47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389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049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9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70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6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30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Dimitra Mangana</dc:creator>
  <cp:lastModifiedBy>Dimitrios</cp:lastModifiedBy>
  <cp:revision>84</cp:revision>
  <dcterms:created xsi:type="dcterms:W3CDTF">2022-04-09T17:38:00Z</dcterms:created>
  <dcterms:modified xsi:type="dcterms:W3CDTF">2023-02-23T17:48:00Z</dcterms:modified>
</cp:coreProperties>
</file>