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Pr="009A44EE" w:rsidRDefault="00793FE0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Π</w:t>
      </w:r>
      <w:r w:rsidR="005602FB">
        <w:rPr>
          <w:bCs/>
          <w:sz w:val="24"/>
          <w:szCs w:val="24"/>
        </w:rPr>
        <w:t xml:space="preserve">εριοχή, στην οποία πρέπει να αποφεύγεται η αγκυροβολία. 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245355" w:rsidRPr="005602FB" w:rsidRDefault="005602FB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Κάθε σύστημα, το οποίο καθορίζει σε μια θαλάσσια περιοχή, μια η περισσότερες πορείες ως προς το βυθό (</w:t>
      </w:r>
      <w:r>
        <w:rPr>
          <w:rFonts w:cs="Calibri"/>
          <w:sz w:val="24"/>
          <w:szCs w:val="24"/>
          <w:lang w:val="en-US"/>
        </w:rPr>
        <w:t>COG</w:t>
      </w:r>
      <w:r w:rsidRPr="005602FB">
        <w:rPr>
          <w:rFonts w:cs="Calibri"/>
          <w:sz w:val="24"/>
          <w:szCs w:val="24"/>
        </w:rPr>
        <w:t xml:space="preserve">) </w:t>
      </w:r>
      <w:r>
        <w:rPr>
          <w:rFonts w:cs="Calibri"/>
          <w:sz w:val="24"/>
          <w:szCs w:val="24"/>
        </w:rPr>
        <w:t>κυκλοφοριακής ροής ή μέτρα πορειογραφήσεως, με σκοπό τη μείωση των ναυτικών ατυχημάτων και απωλειών, ονομάζεται σύστημα πορειογραφήσεως.</w:t>
      </w:r>
    </w:p>
    <w:sectPr w:rsidR="00245355" w:rsidRPr="005602FB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0C1557"/>
    <w:rsid w:val="001308E6"/>
    <w:rsid w:val="00145423"/>
    <w:rsid w:val="001633F3"/>
    <w:rsid w:val="00171F08"/>
    <w:rsid w:val="0017789C"/>
    <w:rsid w:val="001D7272"/>
    <w:rsid w:val="001D7308"/>
    <w:rsid w:val="00221122"/>
    <w:rsid w:val="00245355"/>
    <w:rsid w:val="00263797"/>
    <w:rsid w:val="00303248"/>
    <w:rsid w:val="00304867"/>
    <w:rsid w:val="00330712"/>
    <w:rsid w:val="00376D6A"/>
    <w:rsid w:val="00413580"/>
    <w:rsid w:val="004470DF"/>
    <w:rsid w:val="0046220A"/>
    <w:rsid w:val="005142A6"/>
    <w:rsid w:val="005306CC"/>
    <w:rsid w:val="00551F5D"/>
    <w:rsid w:val="005602FB"/>
    <w:rsid w:val="005A4707"/>
    <w:rsid w:val="005C5FC8"/>
    <w:rsid w:val="005F2C67"/>
    <w:rsid w:val="00627F74"/>
    <w:rsid w:val="00647E89"/>
    <w:rsid w:val="00697FA4"/>
    <w:rsid w:val="006C48E3"/>
    <w:rsid w:val="00764609"/>
    <w:rsid w:val="00783B92"/>
    <w:rsid w:val="00793FE0"/>
    <w:rsid w:val="007B4CC8"/>
    <w:rsid w:val="007F50A0"/>
    <w:rsid w:val="00813CEF"/>
    <w:rsid w:val="0086644B"/>
    <w:rsid w:val="00873A88"/>
    <w:rsid w:val="00875040"/>
    <w:rsid w:val="008C7231"/>
    <w:rsid w:val="00907C24"/>
    <w:rsid w:val="009A44EE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95D0E"/>
    <w:rsid w:val="00FE0DB9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2023-01-29T10:11:00Z</dcterms:created>
  <dcterms:modified xsi:type="dcterms:W3CDTF">2023-01-31T15:39:00Z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