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AA52E2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AA52E2">
        <w:rPr>
          <w:rFonts w:cs="Calibri"/>
          <w:b/>
          <w:bCs/>
          <w:sz w:val="24"/>
          <w:szCs w:val="24"/>
          <w:u w:val="single"/>
        </w:rPr>
        <w:t>Θέμα 2</w:t>
      </w:r>
      <w:r w:rsidRPr="00AA52E2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AA52E2" w:rsidRDefault="00D32046" w:rsidP="005A3096">
      <w:pPr>
        <w:spacing w:line="360" w:lineRule="auto"/>
        <w:jc w:val="both"/>
        <w:rPr>
          <w:sz w:val="24"/>
          <w:szCs w:val="24"/>
        </w:rPr>
      </w:pPr>
      <w:r w:rsidRPr="00AA52E2">
        <w:rPr>
          <w:rFonts w:cs="Calibri"/>
          <w:b/>
          <w:bCs/>
          <w:sz w:val="24"/>
          <w:szCs w:val="24"/>
        </w:rPr>
        <w:t>2.</w:t>
      </w:r>
      <w:r w:rsidR="009177D3" w:rsidRPr="00AA52E2">
        <w:rPr>
          <w:rFonts w:cs="Calibri"/>
          <w:b/>
          <w:bCs/>
          <w:sz w:val="24"/>
          <w:szCs w:val="24"/>
        </w:rPr>
        <w:t>1</w:t>
      </w:r>
      <w:r w:rsidR="00DE7687" w:rsidRPr="00AA52E2">
        <w:rPr>
          <w:rFonts w:cs="Calibri"/>
          <w:b/>
          <w:bCs/>
          <w:sz w:val="24"/>
          <w:szCs w:val="24"/>
        </w:rPr>
        <w:t>.</w:t>
      </w:r>
      <w:r w:rsidR="00A26267">
        <w:rPr>
          <w:rFonts w:cs="Calibri"/>
          <w:b/>
          <w:bCs/>
          <w:sz w:val="24"/>
          <w:szCs w:val="24"/>
        </w:rPr>
        <w:t xml:space="preserve"> </w:t>
      </w:r>
      <w:r w:rsidR="009177D3" w:rsidRPr="00AA52E2">
        <w:rPr>
          <w:rFonts w:cs="Calibri"/>
          <w:sz w:val="24"/>
          <w:szCs w:val="24"/>
        </w:rPr>
        <w:t>Να</w:t>
      </w:r>
      <w:r w:rsidR="009177D3" w:rsidRPr="00AA52E2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C275F3">
        <w:rPr>
          <w:sz w:val="24"/>
          <w:szCs w:val="24"/>
        </w:rPr>
        <w:t>,</w:t>
      </w:r>
      <w:r w:rsidR="009177D3" w:rsidRPr="00AA52E2">
        <w:rPr>
          <w:sz w:val="24"/>
          <w:szCs w:val="24"/>
        </w:rPr>
        <w:t xml:space="preserve"> ή τη λέξη Λάθος, αν η πρόταση είναι λανθασμένη</w:t>
      </w:r>
      <w:r w:rsidRPr="00AA52E2">
        <w:rPr>
          <w:sz w:val="24"/>
          <w:szCs w:val="24"/>
        </w:rPr>
        <w:t>:</w:t>
      </w:r>
    </w:p>
    <w:p w:rsidR="007142CD" w:rsidRPr="00835140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FC4173">
        <w:rPr>
          <w:rFonts w:cs="Calibri"/>
          <w:bCs/>
          <w:sz w:val="24"/>
          <w:szCs w:val="24"/>
        </w:rPr>
        <w:t>α.</w:t>
      </w:r>
      <w:bookmarkStart w:id="0" w:name="_Hlk111029794"/>
      <w:r w:rsidR="005A375E" w:rsidRPr="00FC4173">
        <w:rPr>
          <w:rFonts w:cs="Calibri"/>
          <w:bCs/>
          <w:sz w:val="24"/>
          <w:szCs w:val="24"/>
        </w:rPr>
        <w:t xml:space="preserve"> </w:t>
      </w:r>
      <w:r w:rsidR="005A3096" w:rsidRPr="00FC4173">
        <w:rPr>
          <w:rFonts w:cs="Calibri"/>
          <w:sz w:val="24"/>
          <w:szCs w:val="24"/>
        </w:rPr>
        <w:t>Η συντήρηση κάθε αεροπλάνου διακρίνεται σε 1</w:t>
      </w:r>
      <w:r w:rsidR="005A3096" w:rsidRPr="00FC4173">
        <w:rPr>
          <w:rFonts w:cs="Calibri"/>
          <w:sz w:val="24"/>
          <w:szCs w:val="24"/>
          <w:vertAlign w:val="superscript"/>
        </w:rPr>
        <w:t>ου</w:t>
      </w:r>
      <w:r w:rsidR="005A3096" w:rsidRPr="00FC4173">
        <w:rPr>
          <w:rFonts w:cs="Calibri"/>
          <w:sz w:val="24"/>
          <w:szCs w:val="24"/>
        </w:rPr>
        <w:t xml:space="preserve"> και 2</w:t>
      </w:r>
      <w:r w:rsidR="005A3096" w:rsidRPr="00FC4173">
        <w:rPr>
          <w:rFonts w:cs="Calibri"/>
          <w:sz w:val="24"/>
          <w:szCs w:val="24"/>
          <w:vertAlign w:val="superscript"/>
        </w:rPr>
        <w:t>ου</w:t>
      </w:r>
      <w:r w:rsidR="005A3096" w:rsidRPr="00FC4173">
        <w:rPr>
          <w:rFonts w:cs="Calibri"/>
          <w:sz w:val="24"/>
          <w:szCs w:val="24"/>
        </w:rPr>
        <w:t xml:space="preserve"> βαθμού. </w:t>
      </w:r>
      <w:bookmarkEnd w:id="0"/>
      <w:r w:rsidR="00835140" w:rsidRPr="00835140">
        <w:rPr>
          <w:rFonts w:cs="Calibri"/>
          <w:sz w:val="24"/>
          <w:szCs w:val="24"/>
        </w:rPr>
        <w:t xml:space="preserve"> </w:t>
      </w:r>
    </w:p>
    <w:p w:rsidR="00730817" w:rsidRPr="00FC4173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FC4173">
        <w:rPr>
          <w:rFonts w:cs="Calibri"/>
          <w:bCs/>
          <w:sz w:val="24"/>
          <w:szCs w:val="24"/>
        </w:rPr>
        <w:t>β.</w:t>
      </w:r>
      <w:bookmarkStart w:id="1" w:name="_Hlk111029845"/>
      <w:r w:rsidR="005A375E" w:rsidRPr="00FC4173">
        <w:rPr>
          <w:rFonts w:cs="Calibri"/>
          <w:bCs/>
          <w:sz w:val="24"/>
          <w:szCs w:val="24"/>
        </w:rPr>
        <w:t xml:space="preserve"> </w:t>
      </w:r>
      <w:r w:rsidR="006C0A54" w:rsidRPr="00FC4173">
        <w:rPr>
          <w:rFonts w:cs="Calibri"/>
          <w:sz w:val="24"/>
          <w:szCs w:val="24"/>
        </w:rPr>
        <w:t xml:space="preserve">Αερόστατο είναι </w:t>
      </w:r>
      <w:proofErr w:type="spellStart"/>
      <w:r w:rsidR="00C275F3">
        <w:rPr>
          <w:rFonts w:cs="Calibri"/>
          <w:sz w:val="24"/>
          <w:szCs w:val="24"/>
        </w:rPr>
        <w:t>λενα</w:t>
      </w:r>
      <w:proofErr w:type="spellEnd"/>
      <w:r w:rsidR="00C275F3">
        <w:rPr>
          <w:rFonts w:cs="Calibri"/>
          <w:sz w:val="24"/>
          <w:szCs w:val="24"/>
        </w:rPr>
        <w:t xml:space="preserve"> </w:t>
      </w:r>
      <w:r w:rsidR="006C0A54" w:rsidRPr="00FC4173">
        <w:rPr>
          <w:rFonts w:cs="Calibri"/>
          <w:sz w:val="24"/>
          <w:szCs w:val="24"/>
        </w:rPr>
        <w:t>ιπτάμενο μηχάνημα ελαφρύτερο από τον αέρα που κινείται με κινητήρα</w:t>
      </w:r>
      <w:r w:rsidR="00FD0FB6" w:rsidRPr="00FC4173">
        <w:rPr>
          <w:rFonts w:cs="Calibri"/>
          <w:sz w:val="24"/>
          <w:szCs w:val="24"/>
        </w:rPr>
        <w:t xml:space="preserve">. </w:t>
      </w:r>
      <w:bookmarkEnd w:id="1"/>
      <w:r w:rsidR="00FC4173" w:rsidRPr="00FC4173">
        <w:rPr>
          <w:rFonts w:cs="Calibri"/>
          <w:sz w:val="24"/>
          <w:szCs w:val="24"/>
        </w:rPr>
        <w:t xml:space="preserve"> </w:t>
      </w:r>
    </w:p>
    <w:p w:rsidR="007142CD" w:rsidRPr="00FC4173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FC4173">
        <w:rPr>
          <w:rFonts w:cs="Calibri"/>
          <w:bCs/>
          <w:sz w:val="24"/>
          <w:szCs w:val="24"/>
        </w:rPr>
        <w:t>γ.</w:t>
      </w:r>
      <w:r w:rsidR="005A375E" w:rsidRPr="00FC4173">
        <w:rPr>
          <w:rFonts w:cs="Calibri"/>
          <w:bCs/>
          <w:sz w:val="24"/>
          <w:szCs w:val="24"/>
        </w:rPr>
        <w:t xml:space="preserve"> </w:t>
      </w:r>
      <w:r w:rsidR="00694D5E" w:rsidRPr="00FC4173">
        <w:rPr>
          <w:rFonts w:cs="Calibri"/>
          <w:sz w:val="24"/>
          <w:szCs w:val="24"/>
        </w:rPr>
        <w:t>Ένα από τα βασικά έν</w:t>
      </w:r>
      <w:r w:rsidR="005A375E" w:rsidRPr="00FC4173">
        <w:rPr>
          <w:rFonts w:cs="Calibri"/>
          <w:sz w:val="24"/>
          <w:szCs w:val="24"/>
        </w:rPr>
        <w:t>τυπα του αεροπλάνου είναι και το</w:t>
      </w:r>
      <w:r w:rsidR="00694D5E" w:rsidRPr="00FC4173">
        <w:rPr>
          <w:rFonts w:cs="Calibri"/>
          <w:sz w:val="24"/>
          <w:szCs w:val="24"/>
        </w:rPr>
        <w:t xml:space="preserve"> ημερολόγιο.</w:t>
      </w:r>
      <w:r w:rsidR="00FC4173" w:rsidRPr="00FC4173">
        <w:rPr>
          <w:rFonts w:cs="Calibri"/>
          <w:sz w:val="24"/>
          <w:szCs w:val="24"/>
        </w:rPr>
        <w:t xml:space="preserve"> </w:t>
      </w:r>
    </w:p>
    <w:p w:rsidR="0091108A" w:rsidRPr="00FC4173" w:rsidRDefault="00CA70DE" w:rsidP="005A309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Calibri"/>
          <w:sz w:val="24"/>
          <w:szCs w:val="24"/>
          <w:lang w:eastAsia="el-GR"/>
        </w:rPr>
      </w:pPr>
      <w:r w:rsidRPr="00FC4173">
        <w:rPr>
          <w:rFonts w:cs="Calibri"/>
          <w:bCs/>
          <w:sz w:val="24"/>
          <w:szCs w:val="24"/>
        </w:rPr>
        <w:t xml:space="preserve">δ. </w:t>
      </w:r>
      <w:r w:rsidR="00694D5E" w:rsidRPr="00FC4173">
        <w:rPr>
          <w:rFonts w:cs="Calibri"/>
          <w:sz w:val="24"/>
          <w:szCs w:val="24"/>
          <w:lang w:eastAsia="el-GR"/>
        </w:rPr>
        <w:t>Εάν δεν πραγματοποιηθε</w:t>
      </w:r>
      <w:r w:rsidR="005A375E" w:rsidRPr="00FC4173">
        <w:rPr>
          <w:rFonts w:cs="Calibri"/>
          <w:sz w:val="24"/>
          <w:szCs w:val="24"/>
          <w:lang w:eastAsia="el-GR"/>
        </w:rPr>
        <w:t>ί καλός προγραμματισμός κατά τη</w:t>
      </w:r>
      <w:r w:rsidR="00694D5E" w:rsidRPr="00FC4173">
        <w:rPr>
          <w:rFonts w:cs="Calibri"/>
          <w:sz w:val="24"/>
          <w:szCs w:val="24"/>
          <w:lang w:eastAsia="el-GR"/>
        </w:rPr>
        <w:t xml:space="preserve"> διάρκεια της </w:t>
      </w:r>
    </w:p>
    <w:p w:rsidR="005E371D" w:rsidRPr="00FC4173" w:rsidRDefault="00694D5E" w:rsidP="005A309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Calibri"/>
          <w:sz w:val="24"/>
          <w:szCs w:val="24"/>
          <w:lang w:eastAsia="el-GR"/>
        </w:rPr>
      </w:pPr>
      <w:r w:rsidRPr="00FC4173">
        <w:rPr>
          <w:rFonts w:cs="Calibri"/>
          <w:sz w:val="24"/>
          <w:szCs w:val="24"/>
          <w:lang w:eastAsia="el-GR"/>
        </w:rPr>
        <w:t xml:space="preserve">συντήρησης, </w:t>
      </w:r>
      <w:r w:rsidR="005A375E" w:rsidRPr="00FC4173">
        <w:rPr>
          <w:rFonts w:cs="Calibri"/>
          <w:sz w:val="24"/>
          <w:szCs w:val="24"/>
          <w:lang w:eastAsia="el-GR"/>
        </w:rPr>
        <w:t>είναι πιθανό</w:t>
      </w:r>
      <w:r w:rsidRPr="00FC4173">
        <w:rPr>
          <w:rFonts w:cs="Calibri"/>
          <w:sz w:val="24"/>
          <w:szCs w:val="24"/>
          <w:lang w:eastAsia="el-GR"/>
        </w:rPr>
        <w:t xml:space="preserve"> να </w:t>
      </w:r>
      <w:r w:rsidR="005A375E" w:rsidRPr="00FC4173">
        <w:rPr>
          <w:rFonts w:cs="Calibri"/>
          <w:sz w:val="24"/>
          <w:szCs w:val="24"/>
          <w:lang w:eastAsia="el-GR"/>
        </w:rPr>
        <w:t xml:space="preserve">υπάρξει δημιουργία </w:t>
      </w:r>
      <w:proofErr w:type="spellStart"/>
      <w:r w:rsidR="005A375E" w:rsidRPr="00FC4173">
        <w:rPr>
          <w:rFonts w:cs="Calibri"/>
          <w:sz w:val="24"/>
          <w:szCs w:val="24"/>
          <w:lang w:eastAsia="el-GR"/>
        </w:rPr>
        <w:t>υπεραποθεμάτων</w:t>
      </w:r>
      <w:proofErr w:type="spellEnd"/>
      <w:r w:rsidR="005A375E" w:rsidRPr="00FC4173">
        <w:rPr>
          <w:rFonts w:cs="Calibri"/>
          <w:sz w:val="24"/>
          <w:szCs w:val="24"/>
          <w:lang w:eastAsia="el-GR"/>
        </w:rPr>
        <w:t xml:space="preserve"> σε υλικά</w:t>
      </w:r>
      <w:r w:rsidRPr="00FC4173">
        <w:rPr>
          <w:rFonts w:cs="Calibri"/>
          <w:sz w:val="24"/>
          <w:szCs w:val="24"/>
          <w:lang w:eastAsia="el-GR"/>
        </w:rPr>
        <w:t>.</w:t>
      </w:r>
      <w:r w:rsidR="00FC4173" w:rsidRPr="00FC4173">
        <w:rPr>
          <w:rFonts w:cs="Calibri"/>
          <w:sz w:val="24"/>
          <w:szCs w:val="24"/>
          <w:lang w:eastAsia="el-GR"/>
        </w:rPr>
        <w:t xml:space="preserve"> </w:t>
      </w:r>
    </w:p>
    <w:p w:rsidR="00215CD1" w:rsidRPr="00FC4173" w:rsidRDefault="00CA70DE" w:rsidP="00001FD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FC4173">
        <w:rPr>
          <w:rFonts w:cs="Calibri"/>
          <w:bCs/>
          <w:sz w:val="24"/>
          <w:szCs w:val="24"/>
        </w:rPr>
        <w:t xml:space="preserve">ε. </w:t>
      </w:r>
      <w:r w:rsidR="0091108A" w:rsidRPr="00FC4173">
        <w:rPr>
          <w:rFonts w:cs="Calibri"/>
          <w:sz w:val="24"/>
          <w:szCs w:val="24"/>
          <w:lang w:eastAsia="el-GR"/>
        </w:rPr>
        <w:t>Τα σύγχρονα αεροπλάνα είναι κατασκευασμένα από ελαφρά κράματ</w:t>
      </w:r>
      <w:r w:rsidR="005A375E" w:rsidRPr="00FC4173">
        <w:rPr>
          <w:rFonts w:cs="Calibri"/>
          <w:sz w:val="24"/>
          <w:szCs w:val="24"/>
          <w:lang w:eastAsia="el-GR"/>
        </w:rPr>
        <w:t>α, τα οποία είναι πολύ ανθεκτικά στη</w:t>
      </w:r>
      <w:r w:rsidR="0091108A" w:rsidRPr="00FC4173">
        <w:rPr>
          <w:rFonts w:cs="Calibri"/>
          <w:sz w:val="24"/>
          <w:szCs w:val="24"/>
          <w:lang w:eastAsia="el-GR"/>
        </w:rPr>
        <w:t xml:space="preserve"> διαβρωτική δράση της ατμόσφαιρας.</w:t>
      </w:r>
      <w:r w:rsidR="005221DC" w:rsidRPr="00FC4173">
        <w:rPr>
          <w:rFonts w:cs="Calibri"/>
          <w:sz w:val="24"/>
          <w:szCs w:val="24"/>
          <w:lang w:eastAsia="el-GR"/>
        </w:rPr>
        <w:t xml:space="preserve"> </w:t>
      </w:r>
      <w:r w:rsidR="00FC4173" w:rsidRPr="00FC4173">
        <w:rPr>
          <w:rFonts w:cs="Calibri"/>
          <w:sz w:val="24"/>
          <w:szCs w:val="24"/>
          <w:lang w:eastAsia="el-GR"/>
        </w:rPr>
        <w:t xml:space="preserve"> </w:t>
      </w:r>
    </w:p>
    <w:p w:rsidR="00507B61" w:rsidRPr="00AA52E2" w:rsidRDefault="00AA52E2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5A375E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AA52E2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AA52E2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AA52E2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AA52E2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394C65" w:rsidRPr="00AA52E2" w:rsidRDefault="00394C65" w:rsidP="005A3096">
      <w:pPr>
        <w:spacing w:line="360" w:lineRule="auto"/>
        <w:jc w:val="both"/>
        <w:rPr>
          <w:sz w:val="24"/>
          <w:szCs w:val="24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2.2</w:t>
      </w:r>
      <w:r w:rsidR="00001FD8" w:rsidRPr="00AA52E2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Pr="00AA52E2">
        <w:rPr>
          <w:sz w:val="24"/>
          <w:szCs w:val="24"/>
        </w:rPr>
        <w:t>Να γράψετε τον αριθμό κάθε μίας από τις παρακάτω προτάσεις και</w:t>
      </w:r>
      <w:r w:rsidR="00C275F3">
        <w:rPr>
          <w:sz w:val="24"/>
          <w:szCs w:val="24"/>
        </w:rPr>
        <w:t>,</w:t>
      </w:r>
      <w:r w:rsidRPr="00AA52E2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394C65" w:rsidRPr="00AA52E2" w:rsidRDefault="0091108A" w:rsidP="005A375E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AA52E2">
        <w:rPr>
          <w:sz w:val="24"/>
          <w:szCs w:val="24"/>
        </w:rPr>
        <w:t>Σύμφωνα με την βασική ορολογία της α</w:t>
      </w:r>
      <w:r w:rsidR="00AA52E2">
        <w:rPr>
          <w:sz w:val="24"/>
          <w:szCs w:val="24"/>
        </w:rPr>
        <w:t>εροπορίας, αεροπλάνο ονομάζεται</w:t>
      </w:r>
      <w:r w:rsidR="00394C65" w:rsidRPr="00AA52E2">
        <w:rPr>
          <w:sz w:val="24"/>
          <w:szCs w:val="24"/>
        </w:rPr>
        <w:t>:</w:t>
      </w:r>
    </w:p>
    <w:p w:rsidR="00394C65" w:rsidRPr="00AA52E2" w:rsidRDefault="00394C65" w:rsidP="005A375E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α.</w:t>
      </w:r>
      <w:bookmarkStart w:id="2" w:name="_Hlk113349628"/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91108A" w:rsidRPr="00AA52E2">
        <w:rPr>
          <w:rFonts w:eastAsia="Times New Roman" w:cs="Calibri"/>
          <w:sz w:val="24"/>
          <w:szCs w:val="24"/>
          <w:lang w:eastAsia="el-GR"/>
        </w:rPr>
        <w:t>κάθε αεροσκάφος βαρύτερο από τον αέρα</w:t>
      </w:r>
      <w:bookmarkEnd w:id="2"/>
      <w:r w:rsidR="005A375E">
        <w:rPr>
          <w:rFonts w:eastAsia="Times New Roman" w:cs="Calibri"/>
          <w:sz w:val="24"/>
          <w:szCs w:val="24"/>
          <w:lang w:eastAsia="el-GR"/>
        </w:rPr>
        <w:t xml:space="preserve"> χωρίς κινητήρα</w:t>
      </w:r>
      <w:r w:rsidR="005221DC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394C65" w:rsidRPr="00AA52E2" w:rsidRDefault="00394C65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β.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01A99" w:rsidRPr="00AA52E2">
        <w:rPr>
          <w:rFonts w:eastAsia="Times New Roman" w:cs="Calibri"/>
          <w:sz w:val="24"/>
          <w:szCs w:val="24"/>
          <w:lang w:eastAsia="el-GR"/>
        </w:rPr>
        <w:t>κάθε αεροπλάνο ελαφρύτερο από τον αέρα</w:t>
      </w:r>
      <w:r w:rsidR="005A375E">
        <w:rPr>
          <w:rFonts w:eastAsia="Times New Roman" w:cs="Calibri"/>
          <w:sz w:val="24"/>
          <w:szCs w:val="24"/>
          <w:lang w:eastAsia="el-GR"/>
        </w:rPr>
        <w:t xml:space="preserve"> χωρίς κινητήρα</w:t>
      </w:r>
      <w:r w:rsidR="00801A99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394C65" w:rsidRPr="00FC4173" w:rsidRDefault="00394C65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γ.</w:t>
      </w:r>
      <w:bookmarkStart w:id="3" w:name="_Hlk113349667"/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01A99" w:rsidRPr="00AA52E2">
        <w:rPr>
          <w:rFonts w:eastAsia="Times New Roman" w:cs="Calibri"/>
          <w:sz w:val="24"/>
          <w:szCs w:val="24"/>
          <w:lang w:eastAsia="el-GR"/>
        </w:rPr>
        <w:t>κάθε αεροσκάφος βαρύτερο από τον αέρα που κινείται με κινητήρα</w:t>
      </w:r>
      <w:bookmarkEnd w:id="3"/>
      <w:r w:rsidR="005221DC" w:rsidRPr="00AA52E2">
        <w:rPr>
          <w:rFonts w:eastAsia="Times New Roman" w:cs="Calibri"/>
          <w:sz w:val="24"/>
          <w:szCs w:val="24"/>
          <w:lang w:eastAsia="el-GR"/>
        </w:rPr>
        <w:t>.</w:t>
      </w:r>
      <w:r w:rsidR="00AA52E2">
        <w:rPr>
          <w:rFonts w:eastAsia="Times New Roman" w:cs="Calibri"/>
          <w:sz w:val="24"/>
          <w:szCs w:val="24"/>
          <w:lang w:eastAsia="el-GR"/>
        </w:rPr>
        <w:t xml:space="preserve"> </w:t>
      </w:r>
      <w:r w:rsidR="00FC4173" w:rsidRPr="00FC4173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394C65" w:rsidRDefault="00394C65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δ.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01A99" w:rsidRPr="00AA52E2">
        <w:rPr>
          <w:rFonts w:eastAsia="Times New Roman" w:cs="Calibri"/>
          <w:sz w:val="24"/>
          <w:szCs w:val="24"/>
          <w:lang w:eastAsia="el-GR"/>
        </w:rPr>
        <w:t>κάθε αεροσκάφος ελαφρύτερο από τον αέρα που κινείται με κινητήρα</w:t>
      </w:r>
      <w:r w:rsidR="005221DC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C275F3" w:rsidRPr="00AA52E2" w:rsidRDefault="00C275F3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394C65" w:rsidRPr="00AA52E2" w:rsidRDefault="00C57781" w:rsidP="005A3096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sz w:val="24"/>
          <w:szCs w:val="24"/>
          <w:lang w:eastAsia="el-GR"/>
        </w:rPr>
        <w:t>Για ποιες από τις ακόλουθες κατηγορίες προσωπικού</w:t>
      </w:r>
      <w:r w:rsidR="005A375E">
        <w:rPr>
          <w:rFonts w:eastAsia="Times New Roman" w:cs="Calibri"/>
          <w:sz w:val="24"/>
          <w:szCs w:val="24"/>
          <w:lang w:eastAsia="el-GR"/>
        </w:rPr>
        <w:t>,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 xml:space="preserve"> η </w:t>
      </w:r>
      <w:r w:rsidRPr="00AA52E2">
        <w:rPr>
          <w:rFonts w:eastAsia="Times New Roman" w:cs="Calibri"/>
          <w:sz w:val="24"/>
          <w:szCs w:val="24"/>
          <w:lang w:eastAsia="el-GR"/>
        </w:rPr>
        <w:t xml:space="preserve"> Υ.Π.Α. χορηγεί πτυχία και άδειες</w:t>
      </w:r>
      <w:r w:rsidR="00394C65" w:rsidRPr="00AA52E2">
        <w:rPr>
          <w:rFonts w:eastAsia="Times New Roman" w:cs="Calibri"/>
          <w:sz w:val="24"/>
          <w:szCs w:val="24"/>
          <w:lang w:eastAsia="el-GR"/>
        </w:rPr>
        <w:t>:</w:t>
      </w:r>
    </w:p>
    <w:p w:rsidR="00394C65" w:rsidRPr="00835140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 xml:space="preserve">α. 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Ιπτάμενο προσωπικό</w:t>
      </w:r>
      <w:r w:rsidR="00E37C5A" w:rsidRPr="00AA52E2">
        <w:rPr>
          <w:rFonts w:eastAsia="Times New Roman" w:cs="Calibri"/>
          <w:sz w:val="24"/>
          <w:szCs w:val="24"/>
          <w:lang w:eastAsia="el-GR"/>
        </w:rPr>
        <w:t>.</w:t>
      </w:r>
      <w:r w:rsidR="00AA52E2">
        <w:rPr>
          <w:rFonts w:eastAsia="Times New Roman" w:cs="Calibri"/>
          <w:sz w:val="24"/>
          <w:szCs w:val="24"/>
          <w:lang w:eastAsia="el-GR"/>
        </w:rPr>
        <w:t xml:space="preserve"> </w:t>
      </w:r>
      <w:r w:rsidR="00F51D91" w:rsidRPr="00835140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D4145E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β.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Προσωπικό εφοδιασμού</w:t>
      </w:r>
      <w:r w:rsidR="00E37C5A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D4145E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γ.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Προσωπικό αναλώσιμων</w:t>
      </w:r>
      <w:r w:rsidR="00E37C5A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8F79EF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δ.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Πολιτικό προσωπικό</w:t>
      </w:r>
      <w:r w:rsidR="00E37C5A" w:rsidRPr="00AA52E2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D4145E" w:rsidRPr="00AA52E2" w:rsidRDefault="00A479C1" w:rsidP="005A3096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sz w:val="24"/>
          <w:szCs w:val="24"/>
          <w:lang w:eastAsia="el-GR"/>
        </w:rPr>
        <w:lastRenderedPageBreak/>
        <w:t xml:space="preserve">Η Πολεμική Αεροπορία ακολουθεί διάφορες μεθόδους για τις επιθεωρήσεις των αεροπλάνων της. Ποια από τις παρακάτω </w:t>
      </w:r>
      <w:r w:rsidR="005A375E" w:rsidRPr="005A375E">
        <w:rPr>
          <w:rFonts w:eastAsia="Times New Roman" w:cs="Calibri"/>
          <w:b/>
          <w:bCs/>
          <w:sz w:val="24"/>
          <w:szCs w:val="24"/>
          <w:u w:val="single"/>
          <w:lang w:eastAsia="el-GR"/>
        </w:rPr>
        <w:t>δεν</w:t>
      </w:r>
      <w:r w:rsidRPr="00AA52E2">
        <w:rPr>
          <w:rFonts w:eastAsia="Times New Roman" w:cs="Calibri"/>
          <w:sz w:val="24"/>
          <w:szCs w:val="24"/>
          <w:lang w:eastAsia="el-GR"/>
        </w:rPr>
        <w:t xml:space="preserve"> είναι</w:t>
      </w:r>
      <w:r w:rsidR="005A375E">
        <w:rPr>
          <w:rFonts w:eastAsia="Times New Roman" w:cs="Calibri"/>
          <w:sz w:val="24"/>
          <w:szCs w:val="24"/>
          <w:lang w:eastAsia="el-GR"/>
        </w:rPr>
        <w:t xml:space="preserve"> μία από αυτές της επιθεωρήσεις</w:t>
      </w:r>
      <w:r w:rsidR="00D4145E" w:rsidRPr="00AA52E2">
        <w:rPr>
          <w:rFonts w:eastAsia="Times New Roman" w:cs="Calibri"/>
          <w:sz w:val="24"/>
          <w:szCs w:val="24"/>
          <w:lang w:eastAsia="el-GR"/>
        </w:rPr>
        <w:t>:</w:t>
      </w:r>
    </w:p>
    <w:p w:rsidR="005C7580" w:rsidRPr="00835140" w:rsidRDefault="00D4145E" w:rsidP="005A3096">
      <w:pPr>
        <w:spacing w:after="0" w:line="360" w:lineRule="auto"/>
        <w:ind w:left="1080"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 xml:space="preserve">α. </w:t>
      </w:r>
      <w:r w:rsidR="00A479C1" w:rsidRPr="00AA52E2">
        <w:rPr>
          <w:rFonts w:eastAsia="Times New Roman" w:cs="Calibri"/>
          <w:bCs/>
          <w:sz w:val="24"/>
          <w:szCs w:val="24"/>
          <w:lang w:eastAsia="el-GR"/>
        </w:rPr>
        <w:t>Μέθοδος</w:t>
      </w:r>
      <w:r w:rsidR="00AA52E2">
        <w:rPr>
          <w:rFonts w:eastAsia="Times New Roman" w:cs="Calibri"/>
          <w:bCs/>
          <w:sz w:val="24"/>
          <w:szCs w:val="24"/>
          <w:lang w:eastAsia="el-GR"/>
        </w:rPr>
        <w:t xml:space="preserve"> </w:t>
      </w:r>
      <w:r w:rsidR="00AA52E2">
        <w:rPr>
          <w:rFonts w:eastAsia="Times New Roman" w:cs="Calibri"/>
          <w:sz w:val="24"/>
          <w:szCs w:val="24"/>
          <w:lang w:eastAsia="el-GR"/>
        </w:rPr>
        <w:t>διετούς</w:t>
      </w:r>
      <w:r w:rsidR="00A479C1" w:rsidRPr="00AA52E2">
        <w:rPr>
          <w:rFonts w:eastAsia="Times New Roman" w:cs="Calibri"/>
          <w:sz w:val="24"/>
          <w:szCs w:val="24"/>
          <w:lang w:eastAsia="el-GR"/>
        </w:rPr>
        <w:t xml:space="preserve"> ε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πιθεώρηση</w:t>
      </w:r>
      <w:r w:rsidR="00A479C1" w:rsidRPr="00AA52E2">
        <w:rPr>
          <w:rFonts w:eastAsia="Times New Roman" w:cs="Calibri"/>
          <w:sz w:val="24"/>
          <w:szCs w:val="24"/>
          <w:lang w:eastAsia="el-GR"/>
        </w:rPr>
        <w:t>ς</w:t>
      </w:r>
      <w:r w:rsidR="00AA52E2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F51D91" w:rsidRPr="00835140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D4145E" w:rsidRPr="00AA52E2" w:rsidRDefault="00D4145E" w:rsidP="005A3096">
      <w:pPr>
        <w:spacing w:after="0" w:line="360" w:lineRule="auto"/>
        <w:ind w:left="1080"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β.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A479C1" w:rsidRPr="00AA52E2">
        <w:rPr>
          <w:rFonts w:eastAsia="Times New Roman" w:cs="Calibri"/>
          <w:sz w:val="24"/>
          <w:szCs w:val="24"/>
          <w:lang w:eastAsia="el-GR"/>
        </w:rPr>
        <w:t>Μέθοδος ε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>πιθεώρηση</w:t>
      </w:r>
      <w:r w:rsidR="005A375E">
        <w:rPr>
          <w:rFonts w:eastAsia="Times New Roman" w:cs="Calibri"/>
          <w:sz w:val="24"/>
          <w:szCs w:val="24"/>
          <w:lang w:eastAsia="el-GR"/>
        </w:rPr>
        <w:t>ς</w:t>
      </w:r>
      <w:r w:rsidR="008F79EF" w:rsidRPr="00AA52E2">
        <w:rPr>
          <w:rFonts w:eastAsia="Times New Roman" w:cs="Calibri"/>
          <w:sz w:val="24"/>
          <w:szCs w:val="24"/>
          <w:lang w:eastAsia="el-GR"/>
        </w:rPr>
        <w:t xml:space="preserve"> κατά φάσεις</w:t>
      </w:r>
      <w:r w:rsidR="005C7580" w:rsidRPr="00AA52E2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D4145E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γ.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A479C1" w:rsidRPr="00AA52E2">
        <w:rPr>
          <w:rFonts w:eastAsia="Times New Roman" w:cs="Calibri"/>
          <w:sz w:val="24"/>
          <w:szCs w:val="24"/>
          <w:lang w:eastAsia="el-GR"/>
        </w:rPr>
        <w:t>Μέθοδος Περιοδικής επιθεώρηση</w:t>
      </w:r>
      <w:r w:rsidR="005A375E">
        <w:rPr>
          <w:rFonts w:eastAsia="Times New Roman" w:cs="Calibri"/>
          <w:sz w:val="24"/>
          <w:szCs w:val="24"/>
          <w:lang w:eastAsia="el-GR"/>
        </w:rPr>
        <w:t>ς</w:t>
      </w:r>
      <w:r w:rsidR="005C7580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D4145E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δ.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954BF7" w:rsidRPr="00AA52E2">
        <w:rPr>
          <w:rFonts w:eastAsia="Times New Roman" w:cs="Calibri"/>
          <w:sz w:val="24"/>
          <w:szCs w:val="24"/>
          <w:lang w:eastAsia="el-GR"/>
        </w:rPr>
        <w:t>Προγραμματισμένη επιθεώρηση εργοστασίου (</w:t>
      </w:r>
      <w:r w:rsidR="00954BF7" w:rsidRPr="00AA52E2">
        <w:rPr>
          <w:rFonts w:eastAsia="Times New Roman" w:cs="Calibri"/>
          <w:sz w:val="24"/>
          <w:szCs w:val="24"/>
          <w:lang w:val="en-US" w:eastAsia="el-GR"/>
        </w:rPr>
        <w:t>PDM</w:t>
      </w:r>
      <w:r w:rsidR="005A375E">
        <w:rPr>
          <w:rFonts w:eastAsia="Times New Roman" w:cs="Calibri"/>
          <w:sz w:val="24"/>
          <w:szCs w:val="24"/>
          <w:lang w:eastAsia="el-GR"/>
        </w:rPr>
        <w:t xml:space="preserve"> </w:t>
      </w:r>
      <w:r w:rsidR="00954BF7" w:rsidRPr="00AA52E2">
        <w:rPr>
          <w:rFonts w:eastAsia="Times New Roman" w:cs="Calibri"/>
          <w:sz w:val="24"/>
          <w:szCs w:val="24"/>
          <w:lang w:eastAsia="el-GR"/>
        </w:rPr>
        <w:t xml:space="preserve">και </w:t>
      </w:r>
      <w:r w:rsidR="00954BF7" w:rsidRPr="00AA52E2">
        <w:rPr>
          <w:rFonts w:eastAsia="Times New Roman" w:cs="Calibri"/>
          <w:sz w:val="24"/>
          <w:szCs w:val="24"/>
          <w:lang w:val="en-US" w:eastAsia="el-GR"/>
        </w:rPr>
        <w:t>IRAN</w:t>
      </w:r>
      <w:r w:rsidR="00954BF7" w:rsidRPr="00AA52E2">
        <w:rPr>
          <w:rFonts w:eastAsia="Times New Roman" w:cs="Calibri"/>
          <w:sz w:val="24"/>
          <w:szCs w:val="24"/>
          <w:lang w:eastAsia="el-GR"/>
        </w:rPr>
        <w:t>)</w:t>
      </w:r>
      <w:r w:rsidR="005C7580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C275F3" w:rsidRPr="00AA52E2" w:rsidRDefault="00C275F3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D4145E" w:rsidRPr="00AA52E2" w:rsidRDefault="005A375E" w:rsidP="005A3096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Ποια από τις παρακάτω είναι αιτία</w:t>
      </w:r>
      <w:r w:rsidR="00954BF7" w:rsidRPr="00AA52E2">
        <w:rPr>
          <w:rFonts w:eastAsia="Times New Roman" w:cs="Calibri"/>
          <w:sz w:val="24"/>
          <w:szCs w:val="24"/>
          <w:lang w:eastAsia="el-GR"/>
        </w:rPr>
        <w:t xml:space="preserve"> διάβρωσης </w:t>
      </w:r>
      <w:r w:rsidR="00AA52E2">
        <w:rPr>
          <w:rFonts w:eastAsia="Times New Roman" w:cs="Calibri"/>
          <w:sz w:val="24"/>
          <w:szCs w:val="24"/>
          <w:lang w:eastAsia="el-GR"/>
        </w:rPr>
        <w:t>των επιφανειών του αεροπλάνου</w:t>
      </w:r>
      <w:r w:rsidR="00D4145E" w:rsidRPr="00AA52E2">
        <w:rPr>
          <w:rFonts w:eastAsia="Times New Roman" w:cs="Calibri"/>
          <w:sz w:val="24"/>
          <w:szCs w:val="24"/>
          <w:lang w:eastAsia="el-GR"/>
        </w:rPr>
        <w:t>:</w:t>
      </w:r>
    </w:p>
    <w:p w:rsidR="00D4145E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α.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FC073B" w:rsidRPr="00AA52E2">
        <w:rPr>
          <w:rFonts w:eastAsia="Times New Roman" w:cs="Calibri"/>
          <w:sz w:val="24"/>
          <w:szCs w:val="24"/>
          <w:lang w:eastAsia="el-GR"/>
        </w:rPr>
        <w:t xml:space="preserve">οι κεραυνοί. </w:t>
      </w:r>
    </w:p>
    <w:p w:rsidR="00D4145E" w:rsidRPr="00AA52E2" w:rsidRDefault="00D4145E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β.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A4FAE" w:rsidRPr="00AA52E2">
        <w:rPr>
          <w:rFonts w:eastAsia="Times New Roman" w:cs="Calibri"/>
          <w:sz w:val="24"/>
          <w:szCs w:val="24"/>
          <w:lang w:eastAsia="el-GR"/>
        </w:rPr>
        <w:t>οι αιθυλικές αλκοόλες</w:t>
      </w:r>
      <w:r w:rsidR="00742BCF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3F3124" w:rsidRPr="00835140" w:rsidRDefault="003F3124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γ.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FC073B" w:rsidRPr="00AA52E2">
        <w:rPr>
          <w:rFonts w:eastAsia="Times New Roman" w:cs="Calibri"/>
          <w:sz w:val="24"/>
          <w:szCs w:val="24"/>
          <w:lang w:eastAsia="el-GR"/>
        </w:rPr>
        <w:t>τα άλατα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>.</w:t>
      </w:r>
      <w:r w:rsidR="00AA52E2">
        <w:rPr>
          <w:rFonts w:eastAsia="Times New Roman" w:cs="Calibri"/>
          <w:sz w:val="24"/>
          <w:szCs w:val="24"/>
          <w:lang w:eastAsia="el-GR"/>
        </w:rPr>
        <w:t xml:space="preserve"> </w:t>
      </w:r>
      <w:r w:rsidR="00F51D91" w:rsidRPr="00835140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3F3124" w:rsidRDefault="003F3124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δ.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FC073B" w:rsidRPr="00AA52E2">
        <w:rPr>
          <w:rFonts w:eastAsia="Times New Roman" w:cs="Calibri"/>
          <w:sz w:val="24"/>
          <w:szCs w:val="24"/>
          <w:lang w:eastAsia="el-GR"/>
        </w:rPr>
        <w:t xml:space="preserve">οι </w:t>
      </w:r>
      <w:r w:rsidR="003A4FAE" w:rsidRPr="00AA52E2">
        <w:rPr>
          <w:rFonts w:eastAsia="Times New Roman" w:cs="Calibri"/>
          <w:sz w:val="24"/>
          <w:szCs w:val="24"/>
          <w:lang w:eastAsia="el-GR"/>
        </w:rPr>
        <w:t>οργανικές βάσεις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>.</w:t>
      </w:r>
    </w:p>
    <w:p w:rsidR="00C275F3" w:rsidRPr="00AA52E2" w:rsidRDefault="00C275F3" w:rsidP="005A3096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B175CB" w:rsidRPr="00AA52E2" w:rsidRDefault="003A4FAE" w:rsidP="005A3096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sz w:val="24"/>
          <w:szCs w:val="24"/>
          <w:lang w:eastAsia="el-GR"/>
        </w:rPr>
        <w:t>Κάθε αεροπλάνο που επιστρέφει από μία αποστολή οδηγείται για στάθμευση. Η επιλογή του σημείου στάθμευσης εξαρτάται από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>:</w:t>
      </w:r>
    </w:p>
    <w:p w:rsidR="000221E8" w:rsidRPr="00AA52E2" w:rsidRDefault="000221E8" w:rsidP="005A3096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α.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A4FAE" w:rsidRPr="00AA52E2">
        <w:rPr>
          <w:rFonts w:eastAsia="Times New Roman" w:cs="Calibri"/>
          <w:sz w:val="24"/>
          <w:szCs w:val="24"/>
          <w:lang w:eastAsia="el-GR"/>
        </w:rPr>
        <w:t>την επιθυμία του μηχανικού συντήρησης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0221E8" w:rsidRPr="00AA52E2" w:rsidRDefault="000221E8" w:rsidP="005A3096">
      <w:pPr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β.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3A4FAE" w:rsidRPr="00AA52E2">
        <w:rPr>
          <w:rFonts w:eastAsia="Times New Roman" w:cs="Calibri"/>
          <w:sz w:val="24"/>
          <w:szCs w:val="24"/>
          <w:lang w:eastAsia="el-GR"/>
        </w:rPr>
        <w:t>τις εντολές του υπεύθυνου στάθμευσης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0221E8" w:rsidRPr="00F51D91" w:rsidRDefault="000221E8" w:rsidP="005A3096">
      <w:pPr>
        <w:spacing w:after="0" w:line="360" w:lineRule="auto"/>
        <w:ind w:left="1080"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 w:rsidRPr="00AA52E2">
        <w:rPr>
          <w:rFonts w:eastAsia="Times New Roman" w:cs="Calibri"/>
          <w:b/>
          <w:sz w:val="24"/>
          <w:szCs w:val="24"/>
          <w:lang w:eastAsia="el-GR"/>
        </w:rPr>
        <w:t>γ.</w:t>
      </w:r>
      <w:r w:rsidR="00AA52E2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5A375E" w:rsidRPr="005A375E">
        <w:rPr>
          <w:rFonts w:eastAsia="Times New Roman" w:cs="Calibri"/>
          <w:sz w:val="24"/>
          <w:szCs w:val="24"/>
          <w:lang w:eastAsia="el-GR"/>
        </w:rPr>
        <w:t>τις</w:t>
      </w:r>
      <w:r w:rsidR="005A375E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A95293" w:rsidRPr="00AA52E2">
        <w:rPr>
          <w:rFonts w:eastAsia="Times New Roman" w:cs="Calibri"/>
          <w:sz w:val="24"/>
          <w:szCs w:val="24"/>
          <w:lang w:eastAsia="el-GR"/>
        </w:rPr>
        <w:t>ανάγκες για την διόρθωση βλαβών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F51D91" w:rsidRPr="00F51D91">
        <w:rPr>
          <w:rFonts w:eastAsia="Times New Roman" w:cs="Calibri"/>
          <w:b/>
          <w:sz w:val="24"/>
          <w:szCs w:val="24"/>
          <w:lang w:eastAsia="el-GR"/>
        </w:rPr>
        <w:t xml:space="preserve"> </w:t>
      </w:r>
    </w:p>
    <w:p w:rsidR="000221E8" w:rsidRPr="00AA52E2" w:rsidRDefault="00AA52E2" w:rsidP="005A3096">
      <w:pPr>
        <w:spacing w:after="0" w:line="360" w:lineRule="auto"/>
        <w:ind w:left="1080" w:right="118"/>
        <w:jc w:val="both"/>
        <w:rPr>
          <w:rFonts w:eastAsia="Times New Roman" w:cs="Calibri"/>
          <w:b/>
          <w:sz w:val="24"/>
          <w:szCs w:val="24"/>
          <w:lang w:eastAsia="el-GR"/>
        </w:rPr>
      </w:pPr>
      <w:r>
        <w:rPr>
          <w:rFonts w:eastAsia="Times New Roman" w:cs="Calibri"/>
          <w:b/>
          <w:sz w:val="24"/>
          <w:szCs w:val="24"/>
          <w:lang w:eastAsia="el-GR"/>
        </w:rPr>
        <w:t xml:space="preserve">δ. </w:t>
      </w:r>
      <w:r w:rsidR="00A95293" w:rsidRPr="00AA52E2">
        <w:rPr>
          <w:rFonts w:eastAsia="Times New Roman" w:cs="Calibri"/>
          <w:sz w:val="24"/>
          <w:szCs w:val="24"/>
          <w:lang w:eastAsia="el-GR"/>
        </w:rPr>
        <w:t>την επιλογή του χειριστή του αεροπλάνου</w:t>
      </w:r>
      <w:r w:rsidR="006E512A" w:rsidRPr="00AA52E2">
        <w:rPr>
          <w:rFonts w:eastAsia="Times New Roman" w:cs="Calibri"/>
          <w:sz w:val="24"/>
          <w:szCs w:val="24"/>
          <w:lang w:eastAsia="el-GR"/>
        </w:rPr>
        <w:t xml:space="preserve">.  </w:t>
      </w:r>
    </w:p>
    <w:p w:rsidR="000221E8" w:rsidRPr="00AA52E2" w:rsidRDefault="000221E8" w:rsidP="005A3096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AA52E2">
        <w:rPr>
          <w:rFonts w:eastAsia="Times New Roman" w:cs="Calibri"/>
          <w:bCs/>
          <w:iCs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AA52E2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       </w:t>
      </w:r>
      <w:r w:rsidR="005A375E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Pr="00AA52E2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6E512A" w:rsidRPr="00AA52E2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0221E8" w:rsidRPr="00AA52E2" w:rsidRDefault="000221E8" w:rsidP="005A3096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5A3096" w:rsidRPr="00AA52E2" w:rsidRDefault="005A3096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AA52E2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39F" w:rsidRDefault="009E639F" w:rsidP="000A5916">
      <w:pPr>
        <w:spacing w:after="0" w:line="240" w:lineRule="auto"/>
      </w:pPr>
      <w:r>
        <w:separator/>
      </w:r>
    </w:p>
  </w:endnote>
  <w:endnote w:type="continuationSeparator" w:id="0">
    <w:p w:rsidR="009E639F" w:rsidRDefault="009E639F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39F" w:rsidRDefault="009E639F" w:rsidP="000A5916">
      <w:pPr>
        <w:spacing w:after="0" w:line="240" w:lineRule="auto"/>
      </w:pPr>
      <w:r>
        <w:separator/>
      </w:r>
    </w:p>
  </w:footnote>
  <w:footnote w:type="continuationSeparator" w:id="0">
    <w:p w:rsidR="009E639F" w:rsidRDefault="009E639F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1FD8"/>
    <w:rsid w:val="000059B5"/>
    <w:rsid w:val="000221E8"/>
    <w:rsid w:val="00045039"/>
    <w:rsid w:val="000A5916"/>
    <w:rsid w:val="000B4D52"/>
    <w:rsid w:val="000D0FD1"/>
    <w:rsid w:val="0014003A"/>
    <w:rsid w:val="00145E5F"/>
    <w:rsid w:val="0018531B"/>
    <w:rsid w:val="001B69C0"/>
    <w:rsid w:val="001B7368"/>
    <w:rsid w:val="001E221D"/>
    <w:rsid w:val="00215CD1"/>
    <w:rsid w:val="00217E55"/>
    <w:rsid w:val="00223004"/>
    <w:rsid w:val="002C5E51"/>
    <w:rsid w:val="00316ADA"/>
    <w:rsid w:val="003203E1"/>
    <w:rsid w:val="00394C65"/>
    <w:rsid w:val="003A4FAE"/>
    <w:rsid w:val="003B4AF0"/>
    <w:rsid w:val="003F3124"/>
    <w:rsid w:val="0042430C"/>
    <w:rsid w:val="004B73B2"/>
    <w:rsid w:val="004C5ACA"/>
    <w:rsid w:val="004E6F6D"/>
    <w:rsid w:val="004E74FE"/>
    <w:rsid w:val="004F672E"/>
    <w:rsid w:val="00502CE3"/>
    <w:rsid w:val="00503EF7"/>
    <w:rsid w:val="00507B61"/>
    <w:rsid w:val="005221DC"/>
    <w:rsid w:val="005338D3"/>
    <w:rsid w:val="005700C9"/>
    <w:rsid w:val="00577BBB"/>
    <w:rsid w:val="005A3096"/>
    <w:rsid w:val="005A375E"/>
    <w:rsid w:val="005C6B4D"/>
    <w:rsid w:val="005C7580"/>
    <w:rsid w:val="005D7D27"/>
    <w:rsid w:val="005E371D"/>
    <w:rsid w:val="0063110E"/>
    <w:rsid w:val="00633257"/>
    <w:rsid w:val="00694D5E"/>
    <w:rsid w:val="006C0A54"/>
    <w:rsid w:val="006E512A"/>
    <w:rsid w:val="00704E18"/>
    <w:rsid w:val="007142CD"/>
    <w:rsid w:val="00730817"/>
    <w:rsid w:val="00742BCF"/>
    <w:rsid w:val="00773206"/>
    <w:rsid w:val="00774D74"/>
    <w:rsid w:val="00784AAE"/>
    <w:rsid w:val="007D380C"/>
    <w:rsid w:val="00801A99"/>
    <w:rsid w:val="00827C2A"/>
    <w:rsid w:val="00835140"/>
    <w:rsid w:val="00842B74"/>
    <w:rsid w:val="008C4570"/>
    <w:rsid w:val="008E0347"/>
    <w:rsid w:val="008F79EF"/>
    <w:rsid w:val="0091108A"/>
    <w:rsid w:val="009177D3"/>
    <w:rsid w:val="009513AB"/>
    <w:rsid w:val="00954BF7"/>
    <w:rsid w:val="00994184"/>
    <w:rsid w:val="009969B8"/>
    <w:rsid w:val="009B3F32"/>
    <w:rsid w:val="009D525A"/>
    <w:rsid w:val="009E06B7"/>
    <w:rsid w:val="009E639F"/>
    <w:rsid w:val="00A26267"/>
    <w:rsid w:val="00A308FA"/>
    <w:rsid w:val="00A479C1"/>
    <w:rsid w:val="00A5104F"/>
    <w:rsid w:val="00A7286F"/>
    <w:rsid w:val="00A95293"/>
    <w:rsid w:val="00AA52E2"/>
    <w:rsid w:val="00AA6827"/>
    <w:rsid w:val="00B175CB"/>
    <w:rsid w:val="00B2617A"/>
    <w:rsid w:val="00B313FB"/>
    <w:rsid w:val="00B32EFC"/>
    <w:rsid w:val="00B548C8"/>
    <w:rsid w:val="00B9267E"/>
    <w:rsid w:val="00BE1F11"/>
    <w:rsid w:val="00BF71EB"/>
    <w:rsid w:val="00C275F3"/>
    <w:rsid w:val="00C3220C"/>
    <w:rsid w:val="00C57781"/>
    <w:rsid w:val="00C81C6B"/>
    <w:rsid w:val="00C8244D"/>
    <w:rsid w:val="00CA70DE"/>
    <w:rsid w:val="00CB11D0"/>
    <w:rsid w:val="00CC5FCB"/>
    <w:rsid w:val="00D32046"/>
    <w:rsid w:val="00D33D89"/>
    <w:rsid w:val="00D4145E"/>
    <w:rsid w:val="00D96A66"/>
    <w:rsid w:val="00DB7C2B"/>
    <w:rsid w:val="00DE7687"/>
    <w:rsid w:val="00E37C5A"/>
    <w:rsid w:val="00E65BAA"/>
    <w:rsid w:val="00E85A55"/>
    <w:rsid w:val="00EB1E01"/>
    <w:rsid w:val="00EC201B"/>
    <w:rsid w:val="00F27951"/>
    <w:rsid w:val="00F51D91"/>
    <w:rsid w:val="00F62B99"/>
    <w:rsid w:val="00F744DC"/>
    <w:rsid w:val="00FB2BF2"/>
    <w:rsid w:val="00FB4650"/>
    <w:rsid w:val="00FC073B"/>
    <w:rsid w:val="00FC4173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AB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10</cp:revision>
  <cp:lastPrinted>2018-05-14T14:13:00Z</cp:lastPrinted>
  <dcterms:created xsi:type="dcterms:W3CDTF">2022-09-14T15:57:00Z</dcterms:created>
  <dcterms:modified xsi:type="dcterms:W3CDTF">2023-02-18T10:41:00Z</dcterms:modified>
</cp:coreProperties>
</file>