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6B5365" w:rsidRDefault="00D32046" w:rsidP="006B5365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6B5365">
        <w:rPr>
          <w:rFonts w:cs="Calibri"/>
          <w:b/>
          <w:bCs/>
          <w:sz w:val="24"/>
          <w:szCs w:val="24"/>
          <w:u w:val="single"/>
        </w:rPr>
        <w:t>Θέμα 2</w:t>
      </w:r>
      <w:r w:rsidRPr="006B5365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6B5365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6B5365" w:rsidRDefault="00D32046" w:rsidP="006B5365">
      <w:pPr>
        <w:spacing w:line="360" w:lineRule="auto"/>
        <w:jc w:val="both"/>
        <w:rPr>
          <w:sz w:val="24"/>
          <w:szCs w:val="24"/>
        </w:rPr>
      </w:pPr>
      <w:r w:rsidRPr="006B5365">
        <w:rPr>
          <w:rFonts w:cs="Calibri"/>
          <w:b/>
          <w:bCs/>
          <w:sz w:val="24"/>
          <w:szCs w:val="24"/>
        </w:rPr>
        <w:t>2.</w:t>
      </w:r>
      <w:r w:rsidR="009177D3" w:rsidRPr="006B5365">
        <w:rPr>
          <w:rFonts w:cs="Calibri"/>
          <w:b/>
          <w:bCs/>
          <w:sz w:val="24"/>
          <w:szCs w:val="24"/>
        </w:rPr>
        <w:t>1</w:t>
      </w:r>
      <w:r w:rsidR="00DE7687" w:rsidRPr="006B5365">
        <w:rPr>
          <w:rFonts w:cs="Calibri"/>
          <w:b/>
          <w:bCs/>
          <w:sz w:val="24"/>
          <w:szCs w:val="24"/>
        </w:rPr>
        <w:t xml:space="preserve">. </w:t>
      </w:r>
      <w:r w:rsidR="009177D3" w:rsidRPr="006B5365">
        <w:rPr>
          <w:rFonts w:cs="Calibri"/>
          <w:sz w:val="24"/>
          <w:szCs w:val="24"/>
        </w:rPr>
        <w:t>Να</w:t>
      </w:r>
      <w:r w:rsidR="009177D3" w:rsidRPr="006B5365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AA76BC">
        <w:rPr>
          <w:sz w:val="24"/>
          <w:szCs w:val="24"/>
        </w:rPr>
        <w:t>,</w:t>
      </w:r>
      <w:r w:rsidR="009177D3" w:rsidRPr="006B5365">
        <w:rPr>
          <w:sz w:val="24"/>
          <w:szCs w:val="24"/>
        </w:rPr>
        <w:t xml:space="preserve"> ή τη λέξη Λάθος, αν η πρόταση είναι λανθασμένη</w:t>
      </w:r>
      <w:r w:rsidRPr="006B5365">
        <w:rPr>
          <w:sz w:val="24"/>
          <w:szCs w:val="24"/>
        </w:rPr>
        <w:t>:</w:t>
      </w:r>
    </w:p>
    <w:p w:rsidR="007142CD" w:rsidRPr="00EE65AA" w:rsidRDefault="00DE7687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EE65AA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EE65AA">
        <w:rPr>
          <w:rFonts w:cs="Calibri"/>
          <w:bCs/>
          <w:sz w:val="24"/>
          <w:szCs w:val="24"/>
        </w:rPr>
        <w:t xml:space="preserve"> </w:t>
      </w:r>
      <w:r w:rsidR="00EE65AA">
        <w:rPr>
          <w:rFonts w:cs="Calibri"/>
          <w:sz w:val="24"/>
          <w:szCs w:val="24"/>
        </w:rPr>
        <w:t xml:space="preserve">Η ομάδα περισυλλογής είναι υπεύθυνη για την ελευθέρωση του διαδρόμου από αεροπλάνο, στην περίπτωση ατυχήματος, </w:t>
      </w:r>
      <w:r w:rsidR="00F118E8">
        <w:rPr>
          <w:rFonts w:cs="Calibri"/>
          <w:sz w:val="24"/>
          <w:szCs w:val="24"/>
        </w:rPr>
        <w:t>το συντομότερο δυνατό</w:t>
      </w:r>
      <w:r w:rsidR="00EF7935">
        <w:rPr>
          <w:rFonts w:cs="Calibri"/>
          <w:sz w:val="24"/>
          <w:szCs w:val="24"/>
        </w:rPr>
        <w:t xml:space="preserve"> διάστημα</w:t>
      </w:r>
      <w:r w:rsidR="00395EBB" w:rsidRPr="00EE65AA">
        <w:rPr>
          <w:rFonts w:cs="Calibri"/>
          <w:sz w:val="24"/>
          <w:szCs w:val="24"/>
        </w:rPr>
        <w:t>.</w:t>
      </w:r>
      <w:r w:rsidR="005A3096" w:rsidRPr="00EE65AA">
        <w:rPr>
          <w:rFonts w:cs="Calibri"/>
          <w:sz w:val="24"/>
          <w:szCs w:val="24"/>
        </w:rPr>
        <w:t xml:space="preserve"> </w:t>
      </w:r>
      <w:r w:rsidR="00FD0FB6" w:rsidRPr="00EE65AA">
        <w:rPr>
          <w:rFonts w:cs="Calibri"/>
          <w:sz w:val="24"/>
          <w:szCs w:val="24"/>
        </w:rPr>
        <w:t xml:space="preserve"> </w:t>
      </w:r>
      <w:bookmarkEnd w:id="0"/>
      <w:r w:rsidR="00944112">
        <w:rPr>
          <w:rFonts w:cs="Calibri"/>
          <w:b/>
          <w:sz w:val="24"/>
          <w:szCs w:val="24"/>
        </w:rPr>
        <w:t xml:space="preserve"> </w:t>
      </w:r>
    </w:p>
    <w:p w:rsidR="00730817" w:rsidRPr="00EE65AA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EE65AA">
        <w:rPr>
          <w:rFonts w:cs="Calibri"/>
          <w:bCs/>
          <w:sz w:val="24"/>
          <w:szCs w:val="24"/>
        </w:rPr>
        <w:t>β.</w:t>
      </w:r>
      <w:r w:rsidRPr="00EE65AA">
        <w:rPr>
          <w:rFonts w:cs="Calibri"/>
          <w:sz w:val="24"/>
          <w:szCs w:val="24"/>
        </w:rPr>
        <w:t xml:space="preserve"> </w:t>
      </w:r>
      <w:r w:rsidR="00EE65AA">
        <w:rPr>
          <w:rFonts w:cs="Calibri"/>
          <w:sz w:val="24"/>
          <w:szCs w:val="24"/>
        </w:rPr>
        <w:t>Απρογραμμάτιστη είναι η συντήρηση που αντιμετωπίζει έκτακτες καταστάσεις σε ένα αεροπλάνο</w:t>
      </w:r>
      <w:r w:rsidR="00395EBB" w:rsidRPr="00EE65AA">
        <w:rPr>
          <w:rFonts w:cs="Calibri"/>
          <w:sz w:val="24"/>
          <w:szCs w:val="24"/>
        </w:rPr>
        <w:t xml:space="preserve">. </w:t>
      </w:r>
      <w:r w:rsidR="00944112">
        <w:rPr>
          <w:rFonts w:cs="Calibri"/>
          <w:b/>
          <w:sz w:val="24"/>
          <w:szCs w:val="24"/>
        </w:rPr>
        <w:t xml:space="preserve"> </w:t>
      </w:r>
    </w:p>
    <w:p w:rsidR="00EE65AA" w:rsidRPr="00EE65AA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</w:rPr>
      </w:pPr>
      <w:r w:rsidRPr="00EE65AA">
        <w:rPr>
          <w:rFonts w:cs="Calibri"/>
          <w:bCs/>
          <w:sz w:val="24"/>
          <w:szCs w:val="24"/>
        </w:rPr>
        <w:t>γ.</w:t>
      </w:r>
      <w:r w:rsidRPr="00EE65AA">
        <w:rPr>
          <w:rFonts w:cs="Calibri"/>
          <w:sz w:val="24"/>
          <w:szCs w:val="24"/>
          <w:lang w:eastAsia="el-GR"/>
        </w:rPr>
        <w:t xml:space="preserve"> </w:t>
      </w:r>
      <w:r w:rsidR="00EE65AA" w:rsidRPr="00EE65AA">
        <w:rPr>
          <w:rFonts w:cs="Calibri"/>
          <w:sz w:val="24"/>
          <w:szCs w:val="24"/>
          <w:lang w:eastAsia="el-GR"/>
        </w:rPr>
        <w:t xml:space="preserve">Οι οδηγίες πλοϊμότητας εκδίδονται από τις αεροπορικές εταιρείες.  </w:t>
      </w:r>
      <w:r w:rsidR="00944112">
        <w:rPr>
          <w:rFonts w:cs="Calibri"/>
          <w:b/>
          <w:sz w:val="24"/>
          <w:szCs w:val="24"/>
          <w:lang w:eastAsia="el-GR"/>
        </w:rPr>
        <w:t xml:space="preserve"> </w:t>
      </w:r>
    </w:p>
    <w:p w:rsidR="005E371D" w:rsidRPr="00EE65AA" w:rsidRDefault="00EE65AA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>
        <w:rPr>
          <w:rFonts w:cs="Calibri"/>
          <w:bCs/>
          <w:sz w:val="24"/>
          <w:szCs w:val="24"/>
        </w:rPr>
        <w:t xml:space="preserve">δ. </w:t>
      </w:r>
      <w:r>
        <w:rPr>
          <w:rFonts w:cs="Calibri"/>
          <w:sz w:val="24"/>
          <w:szCs w:val="24"/>
          <w:lang w:eastAsia="el-GR"/>
        </w:rPr>
        <w:t>Η οξείδωση δεν είναι είδος διάβρωσης</w:t>
      </w:r>
      <w:r w:rsidR="00395EBB" w:rsidRPr="00EE65AA">
        <w:rPr>
          <w:rFonts w:cs="Calibri"/>
          <w:sz w:val="24"/>
          <w:szCs w:val="24"/>
          <w:lang w:eastAsia="el-GR"/>
        </w:rPr>
        <w:t>.</w:t>
      </w:r>
      <w:r w:rsidR="0091108A" w:rsidRPr="00EE65AA">
        <w:rPr>
          <w:rFonts w:cs="Calibri"/>
          <w:sz w:val="24"/>
          <w:szCs w:val="24"/>
          <w:lang w:eastAsia="el-GR"/>
        </w:rPr>
        <w:t xml:space="preserve"> </w:t>
      </w:r>
      <w:r w:rsidR="005E371D" w:rsidRPr="00EE65AA">
        <w:rPr>
          <w:rFonts w:cs="Calibri"/>
          <w:sz w:val="24"/>
          <w:szCs w:val="24"/>
          <w:lang w:eastAsia="el-GR"/>
        </w:rPr>
        <w:t xml:space="preserve">  </w:t>
      </w:r>
      <w:r w:rsidR="00944112">
        <w:rPr>
          <w:rFonts w:cs="Calibri"/>
          <w:b/>
          <w:sz w:val="24"/>
          <w:szCs w:val="24"/>
          <w:lang w:eastAsia="el-GR"/>
        </w:rPr>
        <w:t xml:space="preserve"> </w:t>
      </w:r>
    </w:p>
    <w:p w:rsidR="005E371D" w:rsidRPr="00EE65AA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EE65AA">
        <w:rPr>
          <w:rFonts w:cs="Calibri"/>
          <w:bCs/>
          <w:sz w:val="24"/>
          <w:szCs w:val="24"/>
        </w:rPr>
        <w:t xml:space="preserve">ε. </w:t>
      </w:r>
      <w:r w:rsidR="00EF7935">
        <w:rPr>
          <w:rFonts w:cs="Calibri"/>
          <w:sz w:val="24"/>
          <w:szCs w:val="24"/>
        </w:rPr>
        <w:t>Η ευλογίαση είναι η λογική εξέλιξη της ομοιόμορφης</w:t>
      </w:r>
      <w:r w:rsidR="00EE65AA">
        <w:rPr>
          <w:rFonts w:cs="Calibri"/>
          <w:sz w:val="24"/>
          <w:szCs w:val="24"/>
        </w:rPr>
        <w:t xml:space="preserve"> επιφανειακής διάβρωσης</w:t>
      </w:r>
      <w:r w:rsidR="00EE65AA" w:rsidRPr="00EE65AA">
        <w:rPr>
          <w:rFonts w:cs="Calibri"/>
          <w:sz w:val="24"/>
          <w:szCs w:val="24"/>
        </w:rPr>
        <w:t xml:space="preserve">.  </w:t>
      </w:r>
      <w:r w:rsidR="00944112">
        <w:rPr>
          <w:rFonts w:cs="Calibri"/>
          <w:b/>
          <w:sz w:val="24"/>
          <w:szCs w:val="24"/>
        </w:rPr>
        <w:t xml:space="preserve"> </w:t>
      </w:r>
    </w:p>
    <w:p w:rsidR="00507B61" w:rsidRPr="006B5365" w:rsidRDefault="006B5365" w:rsidP="006B536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EB1E01"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EF7935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6B5365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4060A1" w:rsidRPr="006B5365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394C65" w:rsidRPr="006B5365" w:rsidRDefault="00394C65" w:rsidP="006B536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4060A1" w:rsidRPr="006B5365" w:rsidRDefault="00262820" w:rsidP="006B5365">
      <w:pPr>
        <w:spacing w:line="360" w:lineRule="auto"/>
        <w:jc w:val="both"/>
        <w:rPr>
          <w:sz w:val="24"/>
          <w:szCs w:val="24"/>
        </w:rPr>
      </w:pPr>
      <w:r w:rsidRPr="006B5365">
        <w:rPr>
          <w:rFonts w:eastAsia="Times New Roman" w:cs="Calibri"/>
          <w:b/>
          <w:sz w:val="24"/>
          <w:szCs w:val="24"/>
          <w:lang w:eastAsia="el-GR"/>
        </w:rPr>
        <w:t>2.2</w:t>
      </w:r>
      <w:r w:rsidR="00EF7935">
        <w:rPr>
          <w:rFonts w:eastAsia="Times New Roman" w:cs="Calibri"/>
          <w:b/>
          <w:sz w:val="24"/>
          <w:szCs w:val="24"/>
          <w:lang w:eastAsia="el-GR"/>
        </w:rPr>
        <w:t>.</w:t>
      </w:r>
      <w:r w:rsidRPr="006B5365">
        <w:rPr>
          <w:rFonts w:eastAsia="Times New Roman" w:cs="Calibri"/>
          <w:sz w:val="24"/>
          <w:szCs w:val="24"/>
          <w:lang w:eastAsia="el-GR"/>
        </w:rPr>
        <w:t xml:space="preserve"> </w:t>
      </w:r>
      <w:r w:rsidR="004060A1" w:rsidRPr="006B5365">
        <w:rPr>
          <w:sz w:val="24"/>
          <w:szCs w:val="24"/>
        </w:rPr>
        <w:t>Να γράψετε τον αριθμό κάθε μίας από τις παρακάτω προτάσεις και</w:t>
      </w:r>
      <w:r w:rsidR="00AA76BC">
        <w:rPr>
          <w:sz w:val="24"/>
          <w:szCs w:val="24"/>
        </w:rPr>
        <w:t>,</w:t>
      </w:r>
      <w:r w:rsidR="004060A1" w:rsidRPr="006B5365">
        <w:rPr>
          <w:sz w:val="24"/>
          <w:szCs w:val="24"/>
        </w:rPr>
        <w:t xml:space="preserve"> δίπλα στον αριθμό, το γράμμα που αντιστοιχεί στη σωστή απάντηση.</w:t>
      </w:r>
    </w:p>
    <w:p w:rsidR="004060A1" w:rsidRPr="00510A71" w:rsidRDefault="00510A71" w:rsidP="00EF7935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510A71">
        <w:rPr>
          <w:sz w:val="24"/>
          <w:szCs w:val="24"/>
        </w:rPr>
        <w:t>Η εκπόνηση μελετών του τμήματ</w:t>
      </w:r>
      <w:r w:rsidR="00F118E8">
        <w:rPr>
          <w:sz w:val="24"/>
          <w:szCs w:val="24"/>
        </w:rPr>
        <w:t>ος συντηρήσεως έχει ως σκοπό τη</w:t>
      </w:r>
      <w:r w:rsidRPr="00510A71">
        <w:rPr>
          <w:sz w:val="24"/>
          <w:szCs w:val="24"/>
        </w:rPr>
        <w:t xml:space="preserve"> βελτίωση:</w:t>
      </w:r>
    </w:p>
    <w:p w:rsidR="004060A1" w:rsidRPr="00510A71" w:rsidRDefault="004060A1" w:rsidP="00EF793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510A71">
        <w:rPr>
          <w:rFonts w:eastAsia="Times New Roman" w:cs="Calibri"/>
          <w:sz w:val="24"/>
          <w:szCs w:val="24"/>
          <w:lang w:eastAsia="el-GR"/>
        </w:rPr>
        <w:t>α.</w:t>
      </w:r>
      <w:r w:rsidR="00510A71" w:rsidRPr="00510A71">
        <w:rPr>
          <w:rFonts w:eastAsia="Times New Roman" w:cs="Calibri"/>
          <w:sz w:val="24"/>
          <w:szCs w:val="24"/>
          <w:lang w:eastAsia="el-GR"/>
        </w:rPr>
        <w:t xml:space="preserve"> της επιμόρφωσης των μηχανικών</w:t>
      </w:r>
      <w:r w:rsidR="00EE65AA" w:rsidRPr="00510A71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510A71" w:rsidRDefault="004060A1" w:rsidP="00EF7935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510A71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510A71" w:rsidRPr="00510A71">
        <w:rPr>
          <w:rFonts w:eastAsia="Times New Roman" w:cs="Calibri"/>
          <w:sz w:val="24"/>
          <w:szCs w:val="24"/>
          <w:lang w:eastAsia="el-GR"/>
        </w:rPr>
        <w:t xml:space="preserve">της </w:t>
      </w:r>
      <w:r w:rsidR="00EE65AA" w:rsidRPr="00510A71">
        <w:rPr>
          <w:rFonts w:eastAsia="Times New Roman" w:cs="Calibri"/>
          <w:sz w:val="24"/>
          <w:szCs w:val="24"/>
          <w:lang w:eastAsia="el-GR"/>
        </w:rPr>
        <w:t>βιβλιογραφία</w:t>
      </w:r>
      <w:r w:rsidR="00510A71" w:rsidRPr="00510A71">
        <w:rPr>
          <w:rFonts w:eastAsia="Times New Roman" w:cs="Calibri"/>
          <w:sz w:val="24"/>
          <w:szCs w:val="24"/>
          <w:lang w:eastAsia="el-GR"/>
        </w:rPr>
        <w:t>ς</w:t>
      </w:r>
      <w:r w:rsidR="00EE65AA" w:rsidRPr="00510A71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510A7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510A71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510A71" w:rsidRPr="00510A71">
        <w:rPr>
          <w:rFonts w:eastAsia="Times New Roman" w:cs="Calibri"/>
          <w:sz w:val="24"/>
          <w:szCs w:val="24"/>
          <w:lang w:eastAsia="el-GR"/>
        </w:rPr>
        <w:t>της ταχύτητας συντήρησης</w:t>
      </w:r>
      <w:r w:rsidR="00EE65AA" w:rsidRPr="00510A71">
        <w:rPr>
          <w:rFonts w:eastAsia="Times New Roman" w:cs="Calibri"/>
          <w:sz w:val="24"/>
          <w:szCs w:val="24"/>
          <w:lang w:eastAsia="el-GR"/>
        </w:rPr>
        <w:t>.</w:t>
      </w:r>
    </w:p>
    <w:p w:rsidR="00AA76BC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510A71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510A71" w:rsidRPr="00510A71">
        <w:rPr>
          <w:rFonts w:eastAsia="Times New Roman" w:cs="Calibri"/>
          <w:sz w:val="24"/>
          <w:szCs w:val="24"/>
          <w:lang w:eastAsia="el-GR"/>
        </w:rPr>
        <w:t>των διαδικασιών συντηρήσεως</w:t>
      </w:r>
      <w:r w:rsidR="00EE65AA" w:rsidRPr="00510A71">
        <w:rPr>
          <w:rFonts w:eastAsia="Times New Roman" w:cs="Calibri"/>
          <w:sz w:val="24"/>
          <w:szCs w:val="24"/>
          <w:lang w:eastAsia="el-GR"/>
        </w:rPr>
        <w:t xml:space="preserve">. </w:t>
      </w:r>
    </w:p>
    <w:p w:rsidR="00944112" w:rsidRPr="00C42151" w:rsidRDefault="00EE65AA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510A71">
        <w:rPr>
          <w:rFonts w:eastAsia="Times New Roman" w:cs="Calibri"/>
          <w:sz w:val="24"/>
          <w:szCs w:val="24"/>
          <w:lang w:eastAsia="el-GR"/>
        </w:rPr>
        <w:t xml:space="preserve"> </w:t>
      </w:r>
      <w:r w:rsidR="00944112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4060A1" w:rsidRPr="00C42151" w:rsidRDefault="00484662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>Στην πολεμική αεροπορία χρησιμοποιούνται οι Αμερικάνικες τεχνικές οδηγίες</w:t>
      </w:r>
      <w:r w:rsidR="00EE65AA" w:rsidRPr="00C42151">
        <w:rPr>
          <w:rFonts w:eastAsia="Times New Roman" w:cs="Calibri"/>
          <w:sz w:val="24"/>
          <w:szCs w:val="24"/>
          <w:lang w:eastAsia="el-GR"/>
        </w:rPr>
        <w:t xml:space="preserve"> αμετάφραστες</w:t>
      </w:r>
      <w:r w:rsidRPr="00C42151">
        <w:rPr>
          <w:rFonts w:eastAsia="Times New Roman" w:cs="Calibri"/>
          <w:sz w:val="24"/>
          <w:szCs w:val="24"/>
          <w:lang w:eastAsia="el-GR"/>
        </w:rPr>
        <w:t>, γιατί</w:t>
      </w:r>
      <w:r w:rsidR="004060A1" w:rsidRPr="00C42151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484662" w:rsidRPr="00C42151">
        <w:rPr>
          <w:rFonts w:eastAsia="Times New Roman" w:cs="Calibri"/>
          <w:sz w:val="24"/>
          <w:szCs w:val="24"/>
          <w:lang w:eastAsia="el-GR"/>
        </w:rPr>
        <w:t>έχουν μικρότερο όγκο οδηγιών</w:t>
      </w:r>
      <w:r w:rsidRPr="00C42151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484662" w:rsidRPr="00C42151">
        <w:rPr>
          <w:rFonts w:eastAsia="Times New Roman" w:cs="Calibri"/>
          <w:sz w:val="24"/>
          <w:szCs w:val="24"/>
          <w:lang w:eastAsia="el-GR"/>
        </w:rPr>
        <w:t>είναι μεταφρασμένες στην ελληνική γλώσσα</w:t>
      </w:r>
      <w:r w:rsidRPr="00C42151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484662" w:rsidRPr="00C42151">
        <w:rPr>
          <w:rFonts w:eastAsia="Times New Roman" w:cs="Calibri"/>
          <w:sz w:val="24"/>
          <w:szCs w:val="24"/>
          <w:lang w:eastAsia="el-GR"/>
        </w:rPr>
        <w:t>έχουν ευκολότερη κωδικοποίηση</w:t>
      </w:r>
      <w:r w:rsidRPr="00C42151">
        <w:rPr>
          <w:rFonts w:eastAsia="Times New Roman" w:cs="Calibri"/>
          <w:sz w:val="24"/>
          <w:szCs w:val="24"/>
          <w:lang w:eastAsia="el-GR"/>
        </w:rPr>
        <w:t>.</w:t>
      </w:r>
    </w:p>
    <w:p w:rsidR="00AA76BC" w:rsidRDefault="004060A1" w:rsidP="00F52F4E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EE65AA" w:rsidRPr="00C42151">
        <w:rPr>
          <w:rFonts w:eastAsia="Times New Roman" w:cs="Calibri"/>
          <w:sz w:val="24"/>
          <w:szCs w:val="24"/>
          <w:lang w:eastAsia="el-GR"/>
        </w:rPr>
        <w:t>η Ελληνική τεχνική ορολογία δεν καλύπτει τις ανάγκες</w:t>
      </w:r>
      <w:r w:rsidRPr="00C42151">
        <w:rPr>
          <w:rFonts w:eastAsia="Times New Roman" w:cs="Calibri"/>
          <w:sz w:val="24"/>
          <w:szCs w:val="24"/>
          <w:lang w:eastAsia="el-GR"/>
        </w:rPr>
        <w:t>.</w:t>
      </w:r>
    </w:p>
    <w:p w:rsidR="00AA76BC" w:rsidRDefault="00AA76BC" w:rsidP="00F52F4E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AA76BC" w:rsidRDefault="00AA76BC" w:rsidP="00F52F4E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944112" w:rsidRPr="00C42151" w:rsidRDefault="004060A1" w:rsidP="00F52F4E">
      <w:pPr>
        <w:spacing w:after="0" w:line="360" w:lineRule="auto"/>
        <w:ind w:left="1080" w:right="118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   </w:t>
      </w:r>
      <w:r w:rsidR="00944112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4060A1" w:rsidRPr="00C42151" w:rsidRDefault="00F52F4E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lastRenderedPageBreak/>
        <w:t>Διάβρωση παρατηρείται σε τμήματα αεροσκάφους</w:t>
      </w:r>
      <w:r w:rsidR="00C42151">
        <w:rPr>
          <w:rFonts w:eastAsia="Times New Roman" w:cs="Calibri"/>
          <w:sz w:val="24"/>
          <w:szCs w:val="24"/>
          <w:lang w:eastAsia="el-GR"/>
        </w:rPr>
        <w:t xml:space="preserve"> που έχουν ως υλικό</w:t>
      </w:r>
      <w:r w:rsidR="004060A1" w:rsidRPr="00C42151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C42151">
        <w:rPr>
          <w:rFonts w:eastAsia="Times New Roman" w:cs="Calibri"/>
          <w:sz w:val="24"/>
          <w:szCs w:val="24"/>
          <w:lang w:eastAsia="el-GR"/>
        </w:rPr>
        <w:t>γυαλί</w:t>
      </w:r>
      <w:r w:rsidR="00F52F4E" w:rsidRPr="00C42151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C42151">
        <w:rPr>
          <w:rFonts w:eastAsia="Times New Roman" w:cs="Calibri"/>
          <w:sz w:val="24"/>
          <w:szCs w:val="24"/>
          <w:lang w:eastAsia="el-GR"/>
        </w:rPr>
        <w:t>πλαστικό</w:t>
      </w:r>
      <w:r w:rsidR="00F515A3" w:rsidRPr="00C42151">
        <w:rPr>
          <w:rFonts w:eastAsia="Times New Roman" w:cs="Calibri"/>
          <w:sz w:val="24"/>
          <w:szCs w:val="24"/>
          <w:lang w:eastAsia="el-GR"/>
        </w:rPr>
        <w:t>.</w:t>
      </w:r>
    </w:p>
    <w:p w:rsidR="00F515A3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C42151">
        <w:rPr>
          <w:rFonts w:eastAsia="Times New Roman" w:cs="Calibri"/>
          <w:sz w:val="24"/>
          <w:szCs w:val="24"/>
          <w:lang w:eastAsia="el-GR"/>
        </w:rPr>
        <w:t>αλουμίνιο</w:t>
      </w:r>
      <w:r w:rsidR="00F515A3" w:rsidRPr="00C42151">
        <w:rPr>
          <w:rFonts w:eastAsia="Times New Roman" w:cs="Calibri"/>
          <w:sz w:val="24"/>
          <w:szCs w:val="24"/>
          <w:lang w:eastAsia="el-GR"/>
        </w:rPr>
        <w:t xml:space="preserve">. </w:t>
      </w:r>
      <w:r w:rsidR="00944112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4060A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F118E8">
        <w:rPr>
          <w:rFonts w:eastAsia="Times New Roman" w:cs="Calibri"/>
          <w:sz w:val="24"/>
          <w:szCs w:val="24"/>
          <w:lang w:eastAsia="el-GR"/>
        </w:rPr>
        <w:t xml:space="preserve">ανοξείδωτο </w:t>
      </w:r>
      <w:r w:rsidR="00EF7935">
        <w:rPr>
          <w:rFonts w:eastAsia="Times New Roman" w:cs="Calibri"/>
          <w:sz w:val="24"/>
          <w:szCs w:val="24"/>
          <w:lang w:eastAsia="el-GR"/>
        </w:rPr>
        <w:t>χάλυβα</w:t>
      </w:r>
      <w:r w:rsidR="00F515A3" w:rsidRPr="00C42151">
        <w:rPr>
          <w:rFonts w:eastAsia="Times New Roman" w:cs="Calibri"/>
          <w:sz w:val="24"/>
          <w:szCs w:val="24"/>
          <w:lang w:eastAsia="el-GR"/>
        </w:rPr>
        <w:t>.</w:t>
      </w:r>
    </w:p>
    <w:p w:rsidR="00AA76BC" w:rsidRPr="00C42151" w:rsidRDefault="00AA76BC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C42151" w:rsidRDefault="00C42151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Ως μέλος μιας ομάδας συντήρησης, ποια </w:t>
      </w:r>
      <w:r w:rsidR="00F118E8">
        <w:rPr>
          <w:rFonts w:eastAsia="Times New Roman" w:cs="Calibri"/>
          <w:sz w:val="24"/>
          <w:szCs w:val="24"/>
          <w:lang w:eastAsia="el-GR"/>
        </w:rPr>
        <w:t xml:space="preserve">άμεση </w:t>
      </w:r>
      <w:r>
        <w:rPr>
          <w:rFonts w:eastAsia="Times New Roman" w:cs="Calibri"/>
          <w:sz w:val="24"/>
          <w:szCs w:val="24"/>
          <w:lang w:eastAsia="el-GR"/>
        </w:rPr>
        <w:t>ενέργεια από τις παρακάτω θα κάνατε μετά την στάθμευση ενός αεροπλάνου</w:t>
      </w:r>
      <w:r w:rsidR="004060A1" w:rsidRPr="00C42151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37280C" w:rsidRPr="00C42151">
        <w:rPr>
          <w:rFonts w:eastAsia="Times New Roman" w:cs="Calibri"/>
          <w:sz w:val="24"/>
          <w:szCs w:val="24"/>
          <w:lang w:eastAsia="el-GR"/>
        </w:rPr>
        <w:t>τοποθέτηση μίας ή περισσοτέρων στατικών γειώσεων</w:t>
      </w:r>
      <w:r w:rsidR="00F515A3" w:rsidRPr="00C42151">
        <w:rPr>
          <w:rFonts w:eastAsia="Times New Roman" w:cs="Calibri"/>
          <w:sz w:val="24"/>
          <w:szCs w:val="24"/>
          <w:lang w:eastAsia="el-GR"/>
        </w:rPr>
        <w:t xml:space="preserve">.   </w:t>
      </w:r>
      <w:r w:rsidR="00944112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4060A1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EF7935">
        <w:rPr>
          <w:rFonts w:eastAsia="Times New Roman" w:cs="Calibri"/>
          <w:sz w:val="24"/>
          <w:szCs w:val="24"/>
          <w:lang w:eastAsia="el-GR"/>
        </w:rPr>
        <w:t>καθαρισμό</w:t>
      </w:r>
      <w:r w:rsidR="0037280C" w:rsidRPr="00C42151">
        <w:rPr>
          <w:rFonts w:eastAsia="Times New Roman" w:cs="Calibri"/>
          <w:sz w:val="24"/>
          <w:szCs w:val="24"/>
          <w:lang w:eastAsia="el-GR"/>
        </w:rPr>
        <w:t xml:space="preserve"> αεροπλάνου</w:t>
      </w:r>
      <w:r w:rsidR="00F515A3" w:rsidRPr="00C42151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EF7935">
        <w:rPr>
          <w:rFonts w:eastAsia="Times New Roman" w:cs="Calibri"/>
          <w:sz w:val="24"/>
          <w:szCs w:val="24"/>
          <w:lang w:eastAsia="el-GR"/>
        </w:rPr>
        <w:t>έλεγχο</w:t>
      </w:r>
      <w:r w:rsidR="0037280C" w:rsidRPr="00C42151">
        <w:rPr>
          <w:rFonts w:eastAsia="Times New Roman" w:cs="Calibri"/>
          <w:sz w:val="24"/>
          <w:szCs w:val="24"/>
          <w:lang w:eastAsia="el-GR"/>
        </w:rPr>
        <w:t xml:space="preserve"> ελαστικών</w:t>
      </w:r>
      <w:r w:rsidR="00F515A3" w:rsidRPr="00C42151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37280C" w:rsidRPr="00C42151">
        <w:rPr>
          <w:rFonts w:eastAsia="Times New Roman" w:cs="Calibri"/>
          <w:sz w:val="24"/>
          <w:szCs w:val="24"/>
          <w:lang w:eastAsia="el-GR"/>
        </w:rPr>
        <w:t>πλήρωση δεξαμενών καυσίμων</w:t>
      </w:r>
      <w:r w:rsidR="00F515A3" w:rsidRPr="00C42151">
        <w:rPr>
          <w:rFonts w:eastAsia="Times New Roman" w:cs="Calibri"/>
          <w:sz w:val="24"/>
          <w:szCs w:val="24"/>
          <w:lang w:eastAsia="el-GR"/>
        </w:rPr>
        <w:t>.</w:t>
      </w:r>
    </w:p>
    <w:p w:rsidR="00AA76BC" w:rsidRPr="00C42151" w:rsidRDefault="00AA76BC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C42151" w:rsidRDefault="00EA1B01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>Η εφοδιαστική υποστήριξη είναι ένα σύνολο δραστηριοτήτων και</w:t>
      </w:r>
      <w:r w:rsidR="000771F2">
        <w:rPr>
          <w:rFonts w:eastAsia="Times New Roman" w:cs="Calibri"/>
          <w:sz w:val="24"/>
          <w:szCs w:val="24"/>
          <w:lang w:eastAsia="el-GR"/>
        </w:rPr>
        <w:t xml:space="preserve"> αντίστοιχων ενεργειών με σκοπό</w:t>
      </w:r>
      <w:r w:rsidR="002C4DB4" w:rsidRPr="00C42151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8E6BB7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C42151" w:rsidRPr="00C42151">
        <w:rPr>
          <w:rFonts w:eastAsia="Times New Roman" w:cs="Calibri"/>
          <w:sz w:val="24"/>
          <w:szCs w:val="24"/>
          <w:lang w:eastAsia="el-GR"/>
        </w:rPr>
        <w:t xml:space="preserve">την κάλυψη των αναγκών των αεροπλάνων με ανταλλακτικά.  </w:t>
      </w:r>
      <w:r w:rsidR="00944112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4060A1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C42151" w:rsidRPr="00C42151">
        <w:rPr>
          <w:rFonts w:eastAsia="Times New Roman" w:cs="Calibri"/>
          <w:sz w:val="24"/>
          <w:szCs w:val="24"/>
          <w:lang w:eastAsia="el-GR"/>
        </w:rPr>
        <w:t>την κάλυψη των αναγκών των μηχανικών των αεροπλάνων</w:t>
      </w:r>
      <w:r w:rsidR="00C42151" w:rsidRPr="006B5365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C4215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C42151" w:rsidRPr="00C42151">
        <w:rPr>
          <w:rFonts w:eastAsia="Times New Roman" w:cs="Calibri"/>
          <w:sz w:val="24"/>
          <w:szCs w:val="24"/>
          <w:lang w:eastAsia="el-GR"/>
        </w:rPr>
        <w:t>την κάλυψη των αναγκών των αεροπλάνων με καύσιμα.</w:t>
      </w:r>
    </w:p>
    <w:p w:rsidR="004060A1" w:rsidRPr="006B5365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42151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C42151" w:rsidRPr="00C42151">
        <w:rPr>
          <w:rFonts w:eastAsia="Times New Roman" w:cs="Calibri"/>
          <w:sz w:val="24"/>
          <w:szCs w:val="24"/>
          <w:lang w:eastAsia="el-GR"/>
        </w:rPr>
        <w:t>την κάλυψη των αναγκών των πιλότων των αεροπλάνων.</w:t>
      </w:r>
    </w:p>
    <w:p w:rsidR="004060A1" w:rsidRPr="006B5365" w:rsidRDefault="004060A1" w:rsidP="006B5365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 w:rsidRPr="006B5365">
        <w:rPr>
          <w:rFonts w:eastAsia="Times New Roman" w:cs="Calibri"/>
          <w:bCs/>
          <w:iCs/>
          <w:sz w:val="24"/>
          <w:szCs w:val="24"/>
          <w:lang w:eastAsia="el-GR"/>
        </w:rPr>
        <w:tab/>
        <w:t xml:space="preserve">              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</w:t>
      </w:r>
      <w:r w:rsid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EF7935">
        <w:rPr>
          <w:rFonts w:eastAsia="Times New Roman" w:cs="Calibri"/>
          <w:b/>
          <w:i/>
          <w:sz w:val="24"/>
          <w:szCs w:val="24"/>
          <w:lang w:eastAsia="el-GR"/>
        </w:rPr>
        <w:t xml:space="preserve">   Μονάδες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15</w:t>
      </w:r>
    </w:p>
    <w:p w:rsidR="005A3096" w:rsidRPr="006B5365" w:rsidRDefault="005A3096" w:rsidP="006B5365">
      <w:pPr>
        <w:spacing w:line="360" w:lineRule="auto"/>
        <w:ind w:left="720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5A3096" w:rsidRPr="006B5365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B80" w:rsidRDefault="00D41B80" w:rsidP="000A5916">
      <w:pPr>
        <w:spacing w:after="0" w:line="240" w:lineRule="auto"/>
      </w:pPr>
      <w:r>
        <w:separator/>
      </w:r>
    </w:p>
  </w:endnote>
  <w:endnote w:type="continuationSeparator" w:id="1">
    <w:p w:rsidR="00D41B80" w:rsidRDefault="00D41B80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B80" w:rsidRDefault="00D41B80" w:rsidP="000A5916">
      <w:pPr>
        <w:spacing w:after="0" w:line="240" w:lineRule="auto"/>
      </w:pPr>
      <w:r>
        <w:separator/>
      </w:r>
    </w:p>
  </w:footnote>
  <w:footnote w:type="continuationSeparator" w:id="1">
    <w:p w:rsidR="00D41B80" w:rsidRDefault="00D41B80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63B74FD"/>
    <w:multiLevelType w:val="hybridMultilevel"/>
    <w:tmpl w:val="A83811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D1F8E"/>
    <w:multiLevelType w:val="hybridMultilevel"/>
    <w:tmpl w:val="5BFC37B6"/>
    <w:lvl w:ilvl="0" w:tplc="CC9E595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221E8"/>
    <w:rsid w:val="00045039"/>
    <w:rsid w:val="000771F2"/>
    <w:rsid w:val="00086D4D"/>
    <w:rsid w:val="00097D94"/>
    <w:rsid w:val="000A5916"/>
    <w:rsid w:val="000B4D52"/>
    <w:rsid w:val="000D0FD1"/>
    <w:rsid w:val="0014003A"/>
    <w:rsid w:val="00145E5F"/>
    <w:rsid w:val="0017787B"/>
    <w:rsid w:val="0018531B"/>
    <w:rsid w:val="001B7368"/>
    <w:rsid w:val="001E221D"/>
    <w:rsid w:val="001F5AB2"/>
    <w:rsid w:val="00215CD1"/>
    <w:rsid w:val="00217E55"/>
    <w:rsid w:val="00223004"/>
    <w:rsid w:val="00234189"/>
    <w:rsid w:val="002426D0"/>
    <w:rsid w:val="0024703B"/>
    <w:rsid w:val="00262820"/>
    <w:rsid w:val="002A6764"/>
    <w:rsid w:val="002B4AFE"/>
    <w:rsid w:val="002C4DB4"/>
    <w:rsid w:val="002C5E51"/>
    <w:rsid w:val="002C6313"/>
    <w:rsid w:val="003063E3"/>
    <w:rsid w:val="00316ADA"/>
    <w:rsid w:val="003203E1"/>
    <w:rsid w:val="00360DE4"/>
    <w:rsid w:val="0037280C"/>
    <w:rsid w:val="00394C65"/>
    <w:rsid w:val="00395EBB"/>
    <w:rsid w:val="003A4FAE"/>
    <w:rsid w:val="003B4AF0"/>
    <w:rsid w:val="003C168D"/>
    <w:rsid w:val="003F3124"/>
    <w:rsid w:val="004013CF"/>
    <w:rsid w:val="004060A1"/>
    <w:rsid w:val="0042430C"/>
    <w:rsid w:val="00484662"/>
    <w:rsid w:val="004A51CF"/>
    <w:rsid w:val="004B73B2"/>
    <w:rsid w:val="004E6F6D"/>
    <w:rsid w:val="004F672E"/>
    <w:rsid w:val="00507B61"/>
    <w:rsid w:val="00510A71"/>
    <w:rsid w:val="00515D82"/>
    <w:rsid w:val="005221DC"/>
    <w:rsid w:val="005700C9"/>
    <w:rsid w:val="00570D4B"/>
    <w:rsid w:val="00577BBB"/>
    <w:rsid w:val="00583CA6"/>
    <w:rsid w:val="005A3096"/>
    <w:rsid w:val="005B7E2A"/>
    <w:rsid w:val="005C7580"/>
    <w:rsid w:val="005D7D27"/>
    <w:rsid w:val="005E371D"/>
    <w:rsid w:val="0063110E"/>
    <w:rsid w:val="00632236"/>
    <w:rsid w:val="00633257"/>
    <w:rsid w:val="00694D5E"/>
    <w:rsid w:val="006B5365"/>
    <w:rsid w:val="006C0A54"/>
    <w:rsid w:val="006E512A"/>
    <w:rsid w:val="007142CD"/>
    <w:rsid w:val="007170AD"/>
    <w:rsid w:val="00730817"/>
    <w:rsid w:val="00742BCF"/>
    <w:rsid w:val="00773206"/>
    <w:rsid w:val="00774D74"/>
    <w:rsid w:val="00784AAE"/>
    <w:rsid w:val="0079263C"/>
    <w:rsid w:val="007A3F9A"/>
    <w:rsid w:val="007D380C"/>
    <w:rsid w:val="00801A99"/>
    <w:rsid w:val="00827C2A"/>
    <w:rsid w:val="00842B74"/>
    <w:rsid w:val="008C4570"/>
    <w:rsid w:val="008D001F"/>
    <w:rsid w:val="008E0347"/>
    <w:rsid w:val="008E6BB7"/>
    <w:rsid w:val="008F79EF"/>
    <w:rsid w:val="0091108A"/>
    <w:rsid w:val="009177D3"/>
    <w:rsid w:val="00944112"/>
    <w:rsid w:val="00954BF7"/>
    <w:rsid w:val="00994184"/>
    <w:rsid w:val="009969B8"/>
    <w:rsid w:val="009B3F32"/>
    <w:rsid w:val="009B455F"/>
    <w:rsid w:val="009D525A"/>
    <w:rsid w:val="009E06B7"/>
    <w:rsid w:val="009E7FAB"/>
    <w:rsid w:val="00A308FA"/>
    <w:rsid w:val="00A479C1"/>
    <w:rsid w:val="00A5104F"/>
    <w:rsid w:val="00A7286F"/>
    <w:rsid w:val="00A72AAF"/>
    <w:rsid w:val="00A95293"/>
    <w:rsid w:val="00AA6827"/>
    <w:rsid w:val="00AA76BC"/>
    <w:rsid w:val="00AD5BAA"/>
    <w:rsid w:val="00B175CB"/>
    <w:rsid w:val="00B2617A"/>
    <w:rsid w:val="00B26D84"/>
    <w:rsid w:val="00B32EFC"/>
    <w:rsid w:val="00B548C8"/>
    <w:rsid w:val="00BF71EB"/>
    <w:rsid w:val="00C3220C"/>
    <w:rsid w:val="00C42151"/>
    <w:rsid w:val="00C57781"/>
    <w:rsid w:val="00C67CE8"/>
    <w:rsid w:val="00C72C19"/>
    <w:rsid w:val="00C81C6B"/>
    <w:rsid w:val="00C8244D"/>
    <w:rsid w:val="00C91945"/>
    <w:rsid w:val="00CA70DE"/>
    <w:rsid w:val="00CB11D0"/>
    <w:rsid w:val="00CC5FCB"/>
    <w:rsid w:val="00CD1C60"/>
    <w:rsid w:val="00CF3B03"/>
    <w:rsid w:val="00D02213"/>
    <w:rsid w:val="00D14328"/>
    <w:rsid w:val="00D32046"/>
    <w:rsid w:val="00D33D89"/>
    <w:rsid w:val="00D4145E"/>
    <w:rsid w:val="00D41B80"/>
    <w:rsid w:val="00D96A66"/>
    <w:rsid w:val="00DA1E61"/>
    <w:rsid w:val="00DB7C2B"/>
    <w:rsid w:val="00DC75BB"/>
    <w:rsid w:val="00DE7687"/>
    <w:rsid w:val="00E37C5A"/>
    <w:rsid w:val="00E65BAA"/>
    <w:rsid w:val="00E85A55"/>
    <w:rsid w:val="00E95386"/>
    <w:rsid w:val="00EA1B01"/>
    <w:rsid w:val="00EB1E01"/>
    <w:rsid w:val="00EC201B"/>
    <w:rsid w:val="00EE65AA"/>
    <w:rsid w:val="00EF7935"/>
    <w:rsid w:val="00F118E8"/>
    <w:rsid w:val="00F27951"/>
    <w:rsid w:val="00F33025"/>
    <w:rsid w:val="00F515A3"/>
    <w:rsid w:val="00F52F4E"/>
    <w:rsid w:val="00FB2BF2"/>
    <w:rsid w:val="00FB4650"/>
    <w:rsid w:val="00FC073B"/>
    <w:rsid w:val="00FD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F6587-0A12-471E-B244-5C6A018C7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2</cp:revision>
  <cp:lastPrinted>2018-05-14T14:13:00Z</cp:lastPrinted>
  <dcterms:created xsi:type="dcterms:W3CDTF">2023-02-18T12:59:00Z</dcterms:created>
  <dcterms:modified xsi:type="dcterms:W3CDTF">2023-02-18T12:59:00Z</dcterms:modified>
</cp:coreProperties>
</file>