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0FA0" w14:textId="55F1B653" w:rsidR="00A22CC0" w:rsidRPr="003721BB" w:rsidRDefault="003721BB" w:rsidP="00E032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721BB">
        <w:rPr>
          <w:rFonts w:cstheme="minorHAnsi"/>
          <w:sz w:val="24"/>
          <w:szCs w:val="24"/>
        </w:rPr>
        <w:t xml:space="preserve">ΑΠΑΝΤΗΣΕΙΣ </w:t>
      </w:r>
    </w:p>
    <w:p w14:paraId="756FFB5B" w14:textId="1CD376CC" w:rsidR="003721BB" w:rsidRPr="003721BB" w:rsidRDefault="003721BB" w:rsidP="00E03205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3721BB">
        <w:rPr>
          <w:rFonts w:cstheme="minorHAnsi"/>
          <w:sz w:val="24"/>
          <w:szCs w:val="24"/>
        </w:rPr>
        <w:t xml:space="preserve">Α. </w:t>
      </w:r>
      <w:r>
        <w:rPr>
          <w:rFonts w:cstheme="minorHAnsi"/>
          <w:sz w:val="24"/>
          <w:szCs w:val="24"/>
        </w:rPr>
        <w:t>α)</w:t>
      </w:r>
      <w:r w:rsidRPr="003721B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Πώς κρεμιόταν από τον λαιμό του πατέρα της! Πώς αγκάλιαζε εμάς, τους φίλους του πατέρα της</w:t>
      </w:r>
      <w:r w:rsidR="00E458F1">
        <w:rPr>
          <w:rFonts w:cstheme="minorHAnsi"/>
          <w:color w:val="000000"/>
          <w:sz w:val="24"/>
          <w:szCs w:val="24"/>
          <w:shd w:val="clear" w:color="auto" w:fill="FFFFFF"/>
        </w:rPr>
        <w:t xml:space="preserve"> (τους πατρικούς)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, και με αγάπη και με σεμνότητα! Πώς αγαπούσε τις τροφούς, πώς τους παιδαγωγούς πώς τους δασκάλους της! Με πόση επιμέλεια, με πόσο νόημα (πόση εξυπνάδα) </w:t>
      </w:r>
      <w:r w:rsidR="00E458F1">
        <w:rPr>
          <w:rFonts w:cstheme="minorHAnsi"/>
          <w:color w:val="000000"/>
          <w:sz w:val="24"/>
          <w:szCs w:val="24"/>
          <w:shd w:val="clear" w:color="auto" w:fill="FFFFFF"/>
        </w:rPr>
        <w:t>σ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υχνά διάβαζε! Πόσο συγκρατημένα έπαιζε! Με πόση υπομονή, κι ακόμη, με πόση </w:t>
      </w:r>
      <w:r w:rsidR="00453BD5">
        <w:rPr>
          <w:rFonts w:cstheme="minorHAnsi"/>
          <w:color w:val="000000"/>
          <w:sz w:val="24"/>
          <w:szCs w:val="24"/>
          <w:shd w:val="clear" w:color="auto" w:fill="FFFFFF"/>
        </w:rPr>
        <w:t xml:space="preserve">εκείνη 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εγκαρτέρηση υπέμεινε την τελευταία της αρρώστια! </w:t>
      </w:r>
    </w:p>
    <w:p w14:paraId="640AD508" w14:textId="267CA460" w:rsidR="003721BB" w:rsidRPr="003721BB" w:rsidRDefault="003721BB" w:rsidP="00E032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721BB">
        <w:rPr>
          <w:rFonts w:cstheme="minorHAnsi"/>
          <w:sz w:val="24"/>
          <w:szCs w:val="24"/>
        </w:rPr>
        <w:t>β)</w:t>
      </w:r>
      <w:r w:rsidRPr="003721B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Γι’ αυτόν τον λόγο οι κατήγοροι δεν απέδωσαν μομφή στον </w:t>
      </w:r>
      <w:proofErr w:type="spellStart"/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Μουρήνα</w:t>
      </w:r>
      <w:proofErr w:type="spellEnd"/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C688F"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για το όνομα “Ασία”, </w:t>
      </w:r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 xml:space="preserve">/δεν απέδωσαν για μομφή εναντίον του </w:t>
      </w:r>
      <w:proofErr w:type="spellStart"/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>Μουρήνα</w:t>
      </w:r>
      <w:proofErr w:type="spellEnd"/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το όνομα “Ασία”, από την οποία δημιουργήθηκε έπαινος για την οικογένεια, υστεροφημία για τη γενιά, τιμή και δόξα για το όνομά (του), αλλά (τον κατηγόρησαν για) κάποιο όνειδος</w:t>
      </w:r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>/ατιμία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53BD5">
        <w:rPr>
          <w:rFonts w:cstheme="minorHAnsi"/>
          <w:color w:val="000000"/>
          <w:sz w:val="24"/>
          <w:szCs w:val="24"/>
          <w:shd w:val="clear" w:color="auto" w:fill="FFFFFF"/>
        </w:rPr>
        <w:t xml:space="preserve">και 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ντροπή, που είτε (του) φορτώθηκε στην Ασία είτε έφερε μαζί του από την Ασία. Το ότι όμως υπηρέτησε τη θητεία σε αυτόν τον πόλεμο</w:t>
      </w:r>
      <w:r w:rsidR="00453BD5">
        <w:rPr>
          <w:rFonts w:cstheme="minorHAnsi"/>
          <w:color w:val="000000"/>
          <w:sz w:val="24"/>
          <w:szCs w:val="24"/>
          <w:shd w:val="clear" w:color="auto" w:fill="FFFFFF"/>
        </w:rPr>
        <w:t xml:space="preserve"> υ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πήρξε δείγμα ανδρείας· το ότι υπηρέτησε με πολύ μεγάλη προθυμία (στον στρατό), ενώ ο πατέρας του ήταν στρατηγός</w:t>
      </w:r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>/κάτω από τις διαταγές του πατέρα του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>, υπήρξε δείγμα σεβασμού</w:t>
      </w:r>
      <w:r w:rsidR="00BC688F">
        <w:rPr>
          <w:rFonts w:cstheme="minorHAnsi"/>
          <w:color w:val="000000"/>
          <w:sz w:val="24"/>
          <w:szCs w:val="24"/>
          <w:shd w:val="clear" w:color="auto" w:fill="FFFFFF"/>
        </w:rPr>
        <w:t xml:space="preserve"> του (προς αυτόν)</w:t>
      </w:r>
      <w:r w:rsidRPr="00027551">
        <w:rPr>
          <w:rFonts w:cstheme="minorHAnsi"/>
          <w:color w:val="000000"/>
          <w:sz w:val="24"/>
          <w:szCs w:val="24"/>
          <w:shd w:val="clear" w:color="auto" w:fill="FFFFFF"/>
        </w:rPr>
        <w:t xml:space="preserve">· </w:t>
      </w:r>
    </w:p>
    <w:p w14:paraId="0E9B813B" w14:textId="77777777" w:rsidR="003721BB" w:rsidRPr="003721BB" w:rsidRDefault="003721BB" w:rsidP="00E03205">
      <w:pPr>
        <w:spacing w:after="0" w:line="360" w:lineRule="auto"/>
        <w:jc w:val="both"/>
        <w:rPr>
          <w:sz w:val="24"/>
          <w:szCs w:val="24"/>
        </w:rPr>
      </w:pPr>
    </w:p>
    <w:p w14:paraId="7EB9686E" w14:textId="77777777" w:rsidR="003721BB" w:rsidRPr="003721BB" w:rsidRDefault="003721BB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r w:rsidRPr="003721BB">
        <w:rPr>
          <w:sz w:val="24"/>
          <w:szCs w:val="24"/>
        </w:rPr>
        <w:t>Γ</w:t>
      </w:r>
      <w:r w:rsidRPr="003721BB">
        <w:rPr>
          <w:sz w:val="24"/>
          <w:szCs w:val="24"/>
          <w:lang w:val="en-US"/>
        </w:rPr>
        <w:t>.1.</w:t>
      </w:r>
      <w:r w:rsidRPr="003721BB">
        <w:rPr>
          <w:sz w:val="24"/>
          <w:szCs w:val="24"/>
        </w:rPr>
        <w:t>α</w:t>
      </w:r>
      <w:r w:rsidRPr="003721BB">
        <w:rPr>
          <w:sz w:val="24"/>
          <w:szCs w:val="24"/>
          <w:lang w:val="en-US"/>
        </w:rPr>
        <w:t xml:space="preserve">. </w:t>
      </w:r>
    </w:p>
    <w:p w14:paraId="28710737" w14:textId="15C64CE8" w:rsidR="00BC688F" w:rsidRPr="00BC688F" w:rsidRDefault="00BC688F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bookmarkStart w:id="0" w:name="_Hlk116033449"/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</w:t>
      </w:r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mic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orum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patern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orum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,</w:t>
      </w:r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novissim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arum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valetudin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um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quarum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ru</w:t>
      </w:r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m,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aliquo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rum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flagiti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oru</w:t>
      </w:r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dedec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orum</w:t>
      </w:r>
      <w:proofErr w:type="spellEnd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88F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suscept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orum</w:t>
      </w:r>
      <w:proofErr w:type="spellEnd"/>
    </w:p>
    <w:bookmarkEnd w:id="0"/>
    <w:p w14:paraId="4EE20D20" w14:textId="77777777" w:rsidR="003721BB" w:rsidRPr="003721BB" w:rsidRDefault="003721BB" w:rsidP="00E03205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0CF1BEB4" w14:textId="234D61DE" w:rsidR="003721BB" w:rsidRPr="00DA5AC0" w:rsidRDefault="003721BB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r w:rsidRPr="003721BB">
        <w:rPr>
          <w:sz w:val="24"/>
          <w:szCs w:val="24"/>
        </w:rPr>
        <w:t>Γ</w:t>
      </w:r>
      <w:r w:rsidRPr="003721BB">
        <w:rPr>
          <w:sz w:val="24"/>
          <w:szCs w:val="24"/>
          <w:lang w:val="en-US"/>
        </w:rPr>
        <w:t>.1.</w:t>
      </w:r>
      <w:r w:rsidRPr="003721BB">
        <w:rPr>
          <w:sz w:val="24"/>
          <w:szCs w:val="24"/>
        </w:rPr>
        <w:t>β</w:t>
      </w:r>
      <w:r w:rsidRPr="003721BB">
        <w:rPr>
          <w:sz w:val="24"/>
          <w:szCs w:val="24"/>
          <w:lang w:val="en-US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C688F" w:rsidRPr="00BC688F" w14:paraId="16BAC79C" w14:textId="77777777" w:rsidTr="00020DE4">
        <w:tc>
          <w:tcPr>
            <w:tcW w:w="3020" w:type="dxa"/>
          </w:tcPr>
          <w:p w14:paraId="10F943DA" w14:textId="77777777" w:rsidR="00BC688F" w:rsidRPr="00BC688F" w:rsidRDefault="00BC688F" w:rsidP="00E7327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688F">
              <w:rPr>
                <w:rFonts w:cstheme="minorHAnsi"/>
                <w:sz w:val="24"/>
                <w:szCs w:val="24"/>
              </w:rPr>
              <w:t>ΘΕΤΙΚΟΣ</w:t>
            </w:r>
          </w:p>
        </w:tc>
        <w:tc>
          <w:tcPr>
            <w:tcW w:w="3020" w:type="dxa"/>
          </w:tcPr>
          <w:p w14:paraId="45ACCDDF" w14:textId="77777777" w:rsidR="00BC688F" w:rsidRPr="00BC688F" w:rsidRDefault="00BC688F" w:rsidP="00E7327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688F">
              <w:rPr>
                <w:rFonts w:cstheme="minorHAnsi"/>
                <w:sz w:val="24"/>
                <w:szCs w:val="24"/>
              </w:rPr>
              <w:t>ΣΥΓΚΡΙΤΙΚΟΣ</w:t>
            </w:r>
          </w:p>
        </w:tc>
        <w:tc>
          <w:tcPr>
            <w:tcW w:w="3020" w:type="dxa"/>
          </w:tcPr>
          <w:p w14:paraId="1162CF63" w14:textId="77777777" w:rsidR="00BC688F" w:rsidRPr="00BC688F" w:rsidRDefault="00BC688F" w:rsidP="00E7327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688F">
              <w:rPr>
                <w:rFonts w:cstheme="minorHAnsi"/>
                <w:sz w:val="24"/>
                <w:szCs w:val="24"/>
              </w:rPr>
              <w:t>ΥΠΕΡΘΕΤΙΚΟΣ</w:t>
            </w:r>
          </w:p>
        </w:tc>
      </w:tr>
      <w:tr w:rsidR="00BC688F" w:rsidRPr="00BC688F" w14:paraId="0AD6F7F0" w14:textId="77777777" w:rsidTr="00020DE4">
        <w:tc>
          <w:tcPr>
            <w:tcW w:w="3020" w:type="dxa"/>
          </w:tcPr>
          <w:p w14:paraId="16885975" w14:textId="77777777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C688F">
              <w:rPr>
                <w:rFonts w:cstheme="minorHAnsi"/>
                <w:sz w:val="24"/>
                <w:szCs w:val="24"/>
                <w:lang w:val="en-US"/>
              </w:rPr>
              <w:t>amanter</w:t>
            </w:r>
            <w:proofErr w:type="spellEnd"/>
          </w:p>
        </w:tc>
        <w:tc>
          <w:tcPr>
            <w:tcW w:w="3020" w:type="dxa"/>
          </w:tcPr>
          <w:p w14:paraId="07DC904F" w14:textId="7462223D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amantius</w:t>
            </w:r>
            <w:proofErr w:type="spellEnd"/>
          </w:p>
        </w:tc>
        <w:tc>
          <w:tcPr>
            <w:tcW w:w="3020" w:type="dxa"/>
          </w:tcPr>
          <w:p w14:paraId="3398E005" w14:textId="51D35FB9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amantissime</w:t>
            </w:r>
            <w:proofErr w:type="spellEnd"/>
          </w:p>
        </w:tc>
      </w:tr>
      <w:tr w:rsidR="00BC688F" w:rsidRPr="00BC688F" w14:paraId="28DB1F1C" w14:textId="77777777" w:rsidTr="00020DE4">
        <w:tc>
          <w:tcPr>
            <w:tcW w:w="3020" w:type="dxa"/>
          </w:tcPr>
          <w:p w14:paraId="73F256AD" w14:textId="77777777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C688F">
              <w:rPr>
                <w:rFonts w:cstheme="minorHAnsi"/>
                <w:sz w:val="24"/>
                <w:szCs w:val="24"/>
                <w:lang w:val="en-US"/>
              </w:rPr>
              <w:t>modeste</w:t>
            </w:r>
            <w:proofErr w:type="spellEnd"/>
          </w:p>
        </w:tc>
        <w:tc>
          <w:tcPr>
            <w:tcW w:w="3020" w:type="dxa"/>
          </w:tcPr>
          <w:p w14:paraId="32F4164C" w14:textId="50918D72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modestius</w:t>
            </w:r>
            <w:proofErr w:type="spellEnd"/>
          </w:p>
        </w:tc>
        <w:tc>
          <w:tcPr>
            <w:tcW w:w="3020" w:type="dxa"/>
          </w:tcPr>
          <w:p w14:paraId="5908275E" w14:textId="787A4B27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modestissime</w:t>
            </w:r>
            <w:proofErr w:type="spellEnd"/>
          </w:p>
        </w:tc>
      </w:tr>
      <w:tr w:rsidR="00BC688F" w:rsidRPr="00BC688F" w14:paraId="25BF679F" w14:textId="77777777" w:rsidTr="00020DE4">
        <w:tc>
          <w:tcPr>
            <w:tcW w:w="3020" w:type="dxa"/>
          </w:tcPr>
          <w:p w14:paraId="79454677" w14:textId="2AFDB204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C688F">
              <w:rPr>
                <w:rFonts w:cstheme="minorHAnsi"/>
                <w:sz w:val="24"/>
                <w:szCs w:val="24"/>
                <w:lang w:val="en-US"/>
              </w:rPr>
              <w:t>intell</w:t>
            </w:r>
            <w:r w:rsidR="00E458F1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BC688F">
              <w:rPr>
                <w:rFonts w:cstheme="minorHAnsi"/>
                <w:sz w:val="24"/>
                <w:szCs w:val="24"/>
                <w:lang w:val="en-US"/>
              </w:rPr>
              <w:t>genter</w:t>
            </w:r>
            <w:proofErr w:type="spellEnd"/>
          </w:p>
        </w:tc>
        <w:tc>
          <w:tcPr>
            <w:tcW w:w="3020" w:type="dxa"/>
          </w:tcPr>
          <w:p w14:paraId="71AD4681" w14:textId="46B399EE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intell</w:t>
            </w:r>
            <w:r w:rsidR="00E458F1">
              <w:rPr>
                <w:rFonts w:cstheme="minorHAnsi"/>
                <w:sz w:val="24"/>
                <w:szCs w:val="24"/>
                <w:lang w:val="en-US"/>
              </w:rPr>
              <w:t>e</w:t>
            </w:r>
            <w:r>
              <w:rPr>
                <w:rFonts w:cstheme="minorHAnsi"/>
                <w:sz w:val="24"/>
                <w:szCs w:val="24"/>
                <w:lang w:val="en-US"/>
              </w:rPr>
              <w:t>gentius</w:t>
            </w:r>
            <w:proofErr w:type="spellEnd"/>
          </w:p>
        </w:tc>
        <w:tc>
          <w:tcPr>
            <w:tcW w:w="3020" w:type="dxa"/>
          </w:tcPr>
          <w:p w14:paraId="1F76A5B2" w14:textId="72AA00BC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intell</w:t>
            </w:r>
            <w:r w:rsidR="00E458F1">
              <w:rPr>
                <w:rFonts w:cstheme="minorHAnsi"/>
                <w:sz w:val="24"/>
                <w:szCs w:val="24"/>
                <w:lang w:val="en-US"/>
              </w:rPr>
              <w:t>e</w:t>
            </w:r>
            <w:r>
              <w:rPr>
                <w:rFonts w:cstheme="minorHAnsi"/>
                <w:sz w:val="24"/>
                <w:szCs w:val="24"/>
                <w:lang w:val="en-US"/>
              </w:rPr>
              <w:t>gentissime</w:t>
            </w:r>
            <w:proofErr w:type="spellEnd"/>
          </w:p>
        </w:tc>
      </w:tr>
      <w:tr w:rsidR="00BC688F" w:rsidRPr="00BC688F" w14:paraId="46276BC9" w14:textId="77777777" w:rsidTr="00020DE4">
        <w:tc>
          <w:tcPr>
            <w:tcW w:w="3020" w:type="dxa"/>
          </w:tcPr>
          <w:p w14:paraId="3AF6FCF4" w14:textId="68F86585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novam</w:t>
            </w:r>
            <w:proofErr w:type="spellEnd"/>
          </w:p>
        </w:tc>
        <w:tc>
          <w:tcPr>
            <w:tcW w:w="3020" w:type="dxa"/>
          </w:tcPr>
          <w:p w14:paraId="3052ED57" w14:textId="4F2DC5DE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recentiorem</w:t>
            </w:r>
            <w:proofErr w:type="spellEnd"/>
          </w:p>
        </w:tc>
        <w:tc>
          <w:tcPr>
            <w:tcW w:w="3020" w:type="dxa"/>
          </w:tcPr>
          <w:p w14:paraId="7867EE21" w14:textId="77777777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C688F">
              <w:rPr>
                <w:rFonts w:cstheme="minorHAnsi"/>
                <w:sz w:val="24"/>
                <w:szCs w:val="24"/>
                <w:lang w:val="en-US"/>
              </w:rPr>
              <w:t>novissimam</w:t>
            </w:r>
            <w:proofErr w:type="spellEnd"/>
          </w:p>
        </w:tc>
      </w:tr>
      <w:tr w:rsidR="00BC688F" w:rsidRPr="00BC688F" w14:paraId="3986875C" w14:textId="77777777" w:rsidTr="00020DE4">
        <w:tc>
          <w:tcPr>
            <w:tcW w:w="3020" w:type="dxa"/>
          </w:tcPr>
          <w:p w14:paraId="715EEB56" w14:textId="02789BD2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libenter</w:t>
            </w:r>
            <w:proofErr w:type="spellEnd"/>
          </w:p>
        </w:tc>
        <w:tc>
          <w:tcPr>
            <w:tcW w:w="3020" w:type="dxa"/>
          </w:tcPr>
          <w:p w14:paraId="617742F8" w14:textId="716B0AF4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libentius</w:t>
            </w:r>
            <w:proofErr w:type="spellEnd"/>
          </w:p>
        </w:tc>
        <w:tc>
          <w:tcPr>
            <w:tcW w:w="3020" w:type="dxa"/>
          </w:tcPr>
          <w:p w14:paraId="37510055" w14:textId="77777777" w:rsidR="00BC688F" w:rsidRPr="00BC688F" w:rsidRDefault="00BC688F" w:rsidP="00E0320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C688F">
              <w:rPr>
                <w:rFonts w:cstheme="minorHAnsi"/>
                <w:sz w:val="24"/>
                <w:szCs w:val="24"/>
                <w:lang w:val="en-US"/>
              </w:rPr>
              <w:t>libentissime</w:t>
            </w:r>
            <w:proofErr w:type="spellEnd"/>
          </w:p>
        </w:tc>
      </w:tr>
    </w:tbl>
    <w:p w14:paraId="406D693E" w14:textId="77777777" w:rsidR="003721BB" w:rsidRPr="003721BB" w:rsidRDefault="003721BB" w:rsidP="00E03205">
      <w:pPr>
        <w:spacing w:after="0" w:line="360" w:lineRule="auto"/>
        <w:jc w:val="both"/>
        <w:rPr>
          <w:sz w:val="24"/>
          <w:szCs w:val="24"/>
        </w:rPr>
      </w:pPr>
    </w:p>
    <w:p w14:paraId="34529500" w14:textId="77777777" w:rsidR="00A22CC0" w:rsidRDefault="003721BB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3721BB">
        <w:rPr>
          <w:sz w:val="24"/>
          <w:szCs w:val="24"/>
        </w:rPr>
        <w:t>Γ</w:t>
      </w:r>
      <w:r w:rsidRPr="00A10BC8">
        <w:rPr>
          <w:sz w:val="24"/>
          <w:szCs w:val="24"/>
        </w:rPr>
        <w:t>.2.</w:t>
      </w:r>
      <w:r w:rsidRPr="003721BB">
        <w:rPr>
          <w:sz w:val="24"/>
          <w:szCs w:val="24"/>
        </w:rPr>
        <w:t>α</w:t>
      </w:r>
      <w:r w:rsidRPr="00A10BC8">
        <w:rPr>
          <w:sz w:val="24"/>
          <w:szCs w:val="24"/>
        </w:rPr>
        <w:t>.</w:t>
      </w:r>
      <w:r w:rsidR="00A10BC8" w:rsidRPr="00A10BC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796318E4" w14:textId="6B6F9FCE" w:rsidR="00A10BC8" w:rsidRPr="00A22CC0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implev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it</w:t>
      </w:r>
      <w:proofErr w:type="spellEnd"/>
    </w:p>
    <w:p w14:paraId="69BEDCE2" w14:textId="4EBD9527" w:rsidR="00A10BC8" w:rsidRPr="00A10BC8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dilige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</w:t>
      </w:r>
      <w:proofErr w:type="spellEnd"/>
    </w:p>
    <w:p w14:paraId="5A2CC642" w14:textId="5E9428EF" w:rsidR="00A10BC8" w:rsidRPr="00A10BC8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lectita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</w:t>
      </w:r>
      <w:proofErr w:type="spellEnd"/>
    </w:p>
    <w:p w14:paraId="02BEAAFF" w14:textId="4E34A847" w:rsidR="00A10BC8" w:rsidRPr="00A10BC8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lude</w:t>
      </w:r>
      <w:r w:rsidR="00453BD5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</w:t>
      </w:r>
      <w:proofErr w:type="spellEnd"/>
    </w:p>
    <w:p w14:paraId="23F6F46F" w14:textId="77777777" w:rsidR="00A10BC8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lastRenderedPageBreak/>
        <w:t>fertis</w:t>
      </w:r>
      <w:proofErr w:type="spellEnd"/>
    </w:p>
    <w:p w14:paraId="4B4B342D" w14:textId="76418459" w:rsidR="00A10BC8" w:rsidRPr="00A10BC8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obi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ciant</w:t>
      </w:r>
      <w:proofErr w:type="spellEnd"/>
    </w:p>
    <w:p w14:paraId="1F1D8375" w14:textId="4F83A568" w:rsidR="00A10BC8" w:rsidRPr="00453BD5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susc</w:t>
      </w:r>
      <w:r w:rsidR="00453BD5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ipi</w:t>
      </w:r>
      <w:proofErr w:type="spellEnd"/>
    </w:p>
    <w:p w14:paraId="4A48E290" w14:textId="2141ED29" w:rsidR="00A10BC8" w:rsidRPr="00453BD5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deporta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bunt</w:t>
      </w:r>
      <w:proofErr w:type="spellEnd"/>
    </w:p>
    <w:p w14:paraId="69289DF4" w14:textId="17E930D0" w:rsidR="00A10BC8" w:rsidRPr="00453BD5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mer</w:t>
      </w:r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ere</w:t>
      </w:r>
      <w:proofErr w:type="spellEnd"/>
    </w:p>
    <w:p w14:paraId="054F9CAF" w14:textId="4E38560F" w:rsidR="00A10BC8" w:rsidRPr="00453BD5" w:rsidRDefault="00A10BC8" w:rsidP="00A10BC8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erit</w:t>
      </w:r>
      <w:proofErr w:type="spellEnd"/>
    </w:p>
    <w:p w14:paraId="78281D6F" w14:textId="77777777" w:rsidR="00A10BC8" w:rsidRPr="00453BD5" w:rsidRDefault="00A10BC8" w:rsidP="00E03205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D2F93B9" w14:textId="7A5DB650" w:rsidR="00F32F05" w:rsidRPr="00453BD5" w:rsidRDefault="00A10BC8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r w:rsidRPr="00A10BC8">
        <w:rPr>
          <w:sz w:val="24"/>
          <w:szCs w:val="24"/>
        </w:rPr>
        <w:t>Γ</w:t>
      </w:r>
      <w:r w:rsidRPr="00453BD5">
        <w:rPr>
          <w:sz w:val="24"/>
          <w:szCs w:val="24"/>
          <w:lang w:val="en-US"/>
        </w:rPr>
        <w:t>.2.</w:t>
      </w:r>
      <w:r w:rsidRPr="00A10BC8">
        <w:rPr>
          <w:sz w:val="24"/>
          <w:szCs w:val="24"/>
        </w:rPr>
        <w:t>β</w:t>
      </w:r>
      <w:r w:rsidRPr="00453BD5">
        <w:rPr>
          <w:sz w:val="24"/>
          <w:szCs w:val="24"/>
          <w:lang w:val="en-US"/>
        </w:rPr>
        <w:t xml:space="preserve">. </w:t>
      </w:r>
    </w:p>
    <w:p w14:paraId="5A7AAB76" w14:textId="658E178A" w:rsidR="003721BB" w:rsidRDefault="00A10BC8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complect</w:t>
      </w:r>
      <w:r w:rsidR="00453BD5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r</w:t>
      </w:r>
      <w:proofErr w:type="spellEnd"/>
    </w:p>
    <w:p w14:paraId="0583A107" w14:textId="3D1D7A52" w:rsidR="00A10BC8" w:rsidRDefault="00A10BC8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complect</w:t>
      </w:r>
      <w:r w:rsidR="00453BD5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ris</w:t>
      </w:r>
      <w:proofErr w:type="spellEnd"/>
      <w:r>
        <w:rPr>
          <w:sz w:val="24"/>
          <w:szCs w:val="24"/>
          <w:lang w:val="en-US"/>
        </w:rPr>
        <w:t xml:space="preserve"> (-re)</w:t>
      </w:r>
    </w:p>
    <w:p w14:paraId="55D185D0" w14:textId="70B8954D" w:rsidR="00A10BC8" w:rsidRPr="00A10BC8" w:rsidRDefault="00A10BC8" w:rsidP="00E03205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complect</w:t>
      </w:r>
      <w:r w:rsidR="00453BD5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tur</w:t>
      </w:r>
      <w:proofErr w:type="spellEnd"/>
    </w:p>
    <w:p w14:paraId="32E9A9E8" w14:textId="77777777" w:rsidR="00A10BC8" w:rsidRPr="00A10BC8" w:rsidRDefault="00A10BC8" w:rsidP="00E03205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</w:p>
    <w:p w14:paraId="67CF40BC" w14:textId="44174074" w:rsidR="00A10BC8" w:rsidRDefault="00A10BC8" w:rsidP="00E03205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complexurus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667C1A65" w14:textId="4457651F" w:rsidR="004F41A4" w:rsidRPr="00A10BC8" w:rsidRDefault="00027551" w:rsidP="00E03205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A10BC8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3E763BAD" w14:textId="7919F5FC" w:rsidR="00A10BC8" w:rsidRPr="00A10BC8" w:rsidRDefault="00A10BC8" w:rsidP="00E0320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complexum</w:t>
      </w:r>
      <w:proofErr w:type="spellEnd"/>
    </w:p>
    <w:sectPr w:rsidR="00A10BC8" w:rsidRPr="00A10BC8" w:rsidSect="00E0320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6182" w14:textId="77777777" w:rsidR="00C31951" w:rsidRDefault="00C31951" w:rsidP="00482D5B">
      <w:pPr>
        <w:spacing w:after="0" w:line="240" w:lineRule="auto"/>
      </w:pPr>
      <w:r>
        <w:separator/>
      </w:r>
    </w:p>
  </w:endnote>
  <w:endnote w:type="continuationSeparator" w:id="0">
    <w:p w14:paraId="2357024A" w14:textId="77777777" w:rsidR="00C31951" w:rsidRDefault="00C31951" w:rsidP="0048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992C6" w14:textId="77777777" w:rsidR="00C31951" w:rsidRDefault="00C31951" w:rsidP="00482D5B">
      <w:pPr>
        <w:spacing w:after="0" w:line="240" w:lineRule="auto"/>
      </w:pPr>
      <w:r>
        <w:separator/>
      </w:r>
    </w:p>
  </w:footnote>
  <w:footnote w:type="continuationSeparator" w:id="0">
    <w:p w14:paraId="22D64205" w14:textId="77777777" w:rsidR="00C31951" w:rsidRDefault="00C31951" w:rsidP="00482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6F8A"/>
    <w:multiLevelType w:val="hybridMultilevel"/>
    <w:tmpl w:val="45CC1036"/>
    <w:lvl w:ilvl="0" w:tplc="FF6EC4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72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05"/>
    <w:rsid w:val="00027551"/>
    <w:rsid w:val="000C1A05"/>
    <w:rsid w:val="00111E6D"/>
    <w:rsid w:val="0013192C"/>
    <w:rsid w:val="00157CAE"/>
    <w:rsid w:val="001C12DE"/>
    <w:rsid w:val="0025561F"/>
    <w:rsid w:val="002E53E2"/>
    <w:rsid w:val="003721BB"/>
    <w:rsid w:val="00425985"/>
    <w:rsid w:val="00453BD5"/>
    <w:rsid w:val="00482D5B"/>
    <w:rsid w:val="004F41A4"/>
    <w:rsid w:val="00583963"/>
    <w:rsid w:val="007E6B37"/>
    <w:rsid w:val="007F6352"/>
    <w:rsid w:val="00973E48"/>
    <w:rsid w:val="00976F95"/>
    <w:rsid w:val="00A10BC8"/>
    <w:rsid w:val="00A22CC0"/>
    <w:rsid w:val="00A230A8"/>
    <w:rsid w:val="00A469DD"/>
    <w:rsid w:val="00B0707F"/>
    <w:rsid w:val="00BC688F"/>
    <w:rsid w:val="00C31951"/>
    <w:rsid w:val="00DA5AC0"/>
    <w:rsid w:val="00DE1233"/>
    <w:rsid w:val="00E03205"/>
    <w:rsid w:val="00E458F1"/>
    <w:rsid w:val="00E73273"/>
    <w:rsid w:val="00F1667F"/>
    <w:rsid w:val="00F3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42F7"/>
  <w15:docId w15:val="{97E39C02-418D-488E-99FB-57BFF5A8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F0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1667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1667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F1667F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F1667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F1667F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F1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F1667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2"/>
    <w:uiPriority w:val="99"/>
    <w:unhideWhenUsed/>
    <w:rsid w:val="00482D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82D5B"/>
  </w:style>
  <w:style w:type="paragraph" w:styleId="aa">
    <w:name w:val="footer"/>
    <w:basedOn w:val="a"/>
    <w:link w:val="Char3"/>
    <w:uiPriority w:val="99"/>
    <w:unhideWhenUsed/>
    <w:rsid w:val="00482D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8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5</cp:revision>
  <cp:lastPrinted>2022-11-20T19:03:00Z</cp:lastPrinted>
  <dcterms:created xsi:type="dcterms:W3CDTF">2023-02-14T10:14:00Z</dcterms:created>
  <dcterms:modified xsi:type="dcterms:W3CDTF">2023-02-18T14:16:00Z</dcterms:modified>
</cp:coreProperties>
</file>