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46" w:rsidRPr="00C47848" w:rsidRDefault="00D32046" w:rsidP="005A3096">
      <w:pPr>
        <w:spacing w:line="360" w:lineRule="auto"/>
        <w:jc w:val="both"/>
        <w:rPr>
          <w:rFonts w:cs="Calibri"/>
          <w:b/>
          <w:bCs/>
          <w:sz w:val="24"/>
          <w:szCs w:val="24"/>
          <w:u w:val="single"/>
        </w:rPr>
      </w:pPr>
      <w:r w:rsidRPr="00C47848">
        <w:rPr>
          <w:rFonts w:cs="Calibri"/>
          <w:b/>
          <w:bCs/>
          <w:sz w:val="24"/>
          <w:szCs w:val="24"/>
          <w:u w:val="single"/>
        </w:rPr>
        <w:t>Θέμα 2</w:t>
      </w:r>
      <w:r w:rsidRPr="00C47848">
        <w:rPr>
          <w:rFonts w:cs="Calibri"/>
          <w:b/>
          <w:bCs/>
          <w:sz w:val="24"/>
          <w:szCs w:val="24"/>
          <w:u w:val="single"/>
          <w:vertAlign w:val="superscript"/>
        </w:rPr>
        <w:t>ο</w:t>
      </w:r>
      <w:r w:rsidRPr="00C47848">
        <w:rPr>
          <w:rFonts w:cs="Calibri"/>
          <w:b/>
          <w:bCs/>
          <w:sz w:val="24"/>
          <w:szCs w:val="24"/>
          <w:u w:val="single"/>
        </w:rPr>
        <w:t xml:space="preserve"> </w:t>
      </w:r>
    </w:p>
    <w:p w:rsidR="009177D3" w:rsidRPr="00C47848" w:rsidRDefault="00D32046" w:rsidP="005A3096">
      <w:pPr>
        <w:spacing w:line="360" w:lineRule="auto"/>
        <w:jc w:val="both"/>
        <w:rPr>
          <w:sz w:val="24"/>
          <w:szCs w:val="24"/>
        </w:rPr>
      </w:pPr>
      <w:r w:rsidRPr="00C47848">
        <w:rPr>
          <w:rFonts w:cs="Calibri"/>
          <w:b/>
          <w:bCs/>
          <w:sz w:val="24"/>
          <w:szCs w:val="24"/>
        </w:rPr>
        <w:t>2.</w:t>
      </w:r>
      <w:r w:rsidR="009177D3" w:rsidRPr="00C47848">
        <w:rPr>
          <w:rFonts w:cs="Calibri"/>
          <w:b/>
          <w:bCs/>
          <w:sz w:val="24"/>
          <w:szCs w:val="24"/>
        </w:rPr>
        <w:t>1</w:t>
      </w:r>
      <w:r w:rsidR="00DE7687" w:rsidRPr="00C47848">
        <w:rPr>
          <w:rFonts w:cs="Calibri"/>
          <w:b/>
          <w:bCs/>
          <w:sz w:val="24"/>
          <w:szCs w:val="24"/>
        </w:rPr>
        <w:t xml:space="preserve">. </w:t>
      </w:r>
      <w:r w:rsidR="009177D3" w:rsidRPr="00C47848">
        <w:rPr>
          <w:rFonts w:cs="Calibri"/>
          <w:sz w:val="24"/>
          <w:szCs w:val="24"/>
        </w:rPr>
        <w:t>Να</w:t>
      </w:r>
      <w:r w:rsidR="009177D3" w:rsidRPr="00C47848">
        <w:rPr>
          <w:sz w:val="24"/>
          <w:szCs w:val="24"/>
        </w:rPr>
        <w:t xml:space="preserve"> χαρακτηρίσετε τις προτάσεις που ακολουθούν, γράφοντας δίπλα στο γράμμα που αντιστοιχεί σε κάθε πρόταση τη λέξη Σωστό, αν η πρόταση είναι σωστή</w:t>
      </w:r>
      <w:r w:rsidR="00D24D7C">
        <w:rPr>
          <w:sz w:val="24"/>
          <w:szCs w:val="24"/>
        </w:rPr>
        <w:t>,</w:t>
      </w:r>
      <w:r w:rsidR="009177D3" w:rsidRPr="00C47848">
        <w:rPr>
          <w:sz w:val="24"/>
          <w:szCs w:val="24"/>
        </w:rPr>
        <w:t xml:space="preserve"> ή τη λέξη Λάθος, αν η πρόταση είναι λανθασμένη</w:t>
      </w:r>
      <w:r w:rsidRPr="00C47848">
        <w:rPr>
          <w:sz w:val="24"/>
          <w:szCs w:val="24"/>
        </w:rPr>
        <w:t>:</w:t>
      </w:r>
    </w:p>
    <w:p w:rsidR="007142CD" w:rsidRPr="006608CD" w:rsidRDefault="00DE7687" w:rsidP="005A3096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6608CD">
        <w:rPr>
          <w:rFonts w:cs="Calibri"/>
          <w:bCs/>
          <w:sz w:val="24"/>
          <w:szCs w:val="24"/>
        </w:rPr>
        <w:t>α.</w:t>
      </w:r>
      <w:bookmarkStart w:id="0" w:name="_Hlk111029794"/>
      <w:r w:rsidR="005E371D" w:rsidRPr="006608CD">
        <w:rPr>
          <w:rFonts w:cs="Calibri"/>
          <w:bCs/>
          <w:sz w:val="24"/>
          <w:szCs w:val="24"/>
        </w:rPr>
        <w:t xml:space="preserve"> </w:t>
      </w:r>
      <w:r w:rsidR="00DE7DC2" w:rsidRPr="006608CD">
        <w:rPr>
          <w:rFonts w:cs="Calibri"/>
          <w:sz w:val="24"/>
          <w:szCs w:val="24"/>
        </w:rPr>
        <w:t>Ένας από τους παράγοντες κόστους είναι ο τεχνικός εξοπλισμός.</w:t>
      </w:r>
      <w:r w:rsidR="005A3096" w:rsidRPr="006608CD">
        <w:rPr>
          <w:rFonts w:cs="Calibri"/>
          <w:sz w:val="24"/>
          <w:szCs w:val="24"/>
        </w:rPr>
        <w:t xml:space="preserve"> </w:t>
      </w:r>
      <w:r w:rsidR="00FD0FB6" w:rsidRPr="006608CD">
        <w:rPr>
          <w:rFonts w:cs="Calibri"/>
          <w:sz w:val="24"/>
          <w:szCs w:val="24"/>
        </w:rPr>
        <w:t xml:space="preserve"> </w:t>
      </w:r>
      <w:bookmarkEnd w:id="0"/>
    </w:p>
    <w:p w:rsidR="00730817" w:rsidRPr="006608CD" w:rsidRDefault="00CA70DE" w:rsidP="005A3096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</w:rPr>
      </w:pPr>
      <w:r w:rsidRPr="006608CD">
        <w:rPr>
          <w:rFonts w:cs="Calibri"/>
          <w:bCs/>
          <w:sz w:val="24"/>
          <w:szCs w:val="24"/>
        </w:rPr>
        <w:t>β.</w:t>
      </w:r>
      <w:bookmarkStart w:id="1" w:name="_Hlk111029845"/>
      <w:r w:rsidR="00DE7DC2" w:rsidRPr="006608CD">
        <w:rPr>
          <w:rFonts w:cs="Calibri"/>
          <w:sz w:val="24"/>
          <w:szCs w:val="24"/>
        </w:rPr>
        <w:t xml:space="preserve"> </w:t>
      </w:r>
      <w:bookmarkEnd w:id="1"/>
      <w:r w:rsidR="00DE7DC2" w:rsidRPr="006608CD">
        <w:rPr>
          <w:rFonts w:cs="Calibri"/>
          <w:sz w:val="24"/>
          <w:szCs w:val="24"/>
        </w:rPr>
        <w:t>Αναλώσιμα είναι υλικά που έχουν υποστε</w:t>
      </w:r>
      <w:r w:rsidR="00B96973">
        <w:rPr>
          <w:rFonts w:cs="Calibri"/>
          <w:sz w:val="24"/>
          <w:szCs w:val="24"/>
        </w:rPr>
        <w:t>ί ζημιά μόνο από</w:t>
      </w:r>
      <w:r w:rsidR="006608CD">
        <w:rPr>
          <w:rFonts w:cs="Calibri"/>
          <w:sz w:val="24"/>
          <w:szCs w:val="24"/>
        </w:rPr>
        <w:t xml:space="preserve"> </w:t>
      </w:r>
      <w:r w:rsidR="00D24D7C" w:rsidRPr="006608CD">
        <w:rPr>
          <w:rFonts w:cs="Calibri"/>
          <w:sz w:val="24"/>
          <w:szCs w:val="24"/>
        </w:rPr>
        <w:t>σφάλματα του μηχανικού</w:t>
      </w:r>
      <w:r w:rsidR="00DE7DC2" w:rsidRPr="006608CD">
        <w:rPr>
          <w:rFonts w:cs="Calibri"/>
          <w:sz w:val="24"/>
          <w:szCs w:val="24"/>
        </w:rPr>
        <w:t xml:space="preserve"> συντήρησης</w:t>
      </w:r>
      <w:r w:rsidR="00395EBB" w:rsidRPr="006608CD">
        <w:rPr>
          <w:rFonts w:cs="Calibri"/>
          <w:sz w:val="24"/>
          <w:szCs w:val="24"/>
        </w:rPr>
        <w:t xml:space="preserve">. </w:t>
      </w:r>
      <w:r w:rsidR="006608CD">
        <w:rPr>
          <w:rFonts w:cs="Calibri"/>
          <w:sz w:val="24"/>
          <w:szCs w:val="24"/>
        </w:rPr>
        <w:t xml:space="preserve"> </w:t>
      </w:r>
    </w:p>
    <w:p w:rsidR="007142CD" w:rsidRPr="006608CD" w:rsidRDefault="00CA70DE" w:rsidP="005A3096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6608CD">
        <w:rPr>
          <w:rFonts w:cs="Calibri"/>
          <w:bCs/>
          <w:sz w:val="24"/>
          <w:szCs w:val="24"/>
        </w:rPr>
        <w:t>γ.</w:t>
      </w:r>
      <w:r w:rsidRPr="006608CD">
        <w:rPr>
          <w:rFonts w:cs="Calibri"/>
          <w:sz w:val="24"/>
          <w:szCs w:val="24"/>
          <w:lang w:eastAsia="el-GR"/>
        </w:rPr>
        <w:t xml:space="preserve"> </w:t>
      </w:r>
      <w:r w:rsidR="00DE7DC2" w:rsidRPr="006608CD">
        <w:rPr>
          <w:rFonts w:cs="Calibri"/>
          <w:sz w:val="24"/>
          <w:szCs w:val="24"/>
        </w:rPr>
        <w:t>Για να αφαιρεθεί η διάβρωση δεν είναι απαραίτητος ο καθαρισμός της επιφάνειας</w:t>
      </w:r>
      <w:r w:rsidR="00395EBB" w:rsidRPr="006608CD">
        <w:rPr>
          <w:rFonts w:cs="Calibri"/>
          <w:sz w:val="24"/>
          <w:szCs w:val="24"/>
        </w:rPr>
        <w:t>.</w:t>
      </w:r>
      <w:r w:rsidR="005221DC" w:rsidRPr="006608CD">
        <w:rPr>
          <w:rFonts w:cs="Calibri"/>
          <w:sz w:val="24"/>
          <w:szCs w:val="24"/>
        </w:rPr>
        <w:t xml:space="preserve">  </w:t>
      </w:r>
      <w:r w:rsidR="006608CD">
        <w:rPr>
          <w:rFonts w:cs="Calibri"/>
          <w:sz w:val="24"/>
          <w:szCs w:val="24"/>
        </w:rPr>
        <w:t xml:space="preserve"> </w:t>
      </w:r>
    </w:p>
    <w:p w:rsidR="00DE7DC2" w:rsidRPr="006608CD" w:rsidRDefault="00CA70DE" w:rsidP="005A3096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sz w:val="24"/>
          <w:szCs w:val="24"/>
          <w:lang w:eastAsia="el-GR"/>
        </w:rPr>
      </w:pPr>
      <w:r w:rsidRPr="006608CD">
        <w:rPr>
          <w:rFonts w:cs="Calibri"/>
          <w:bCs/>
          <w:sz w:val="24"/>
          <w:szCs w:val="24"/>
        </w:rPr>
        <w:t xml:space="preserve">δ. </w:t>
      </w:r>
      <w:r w:rsidR="00DE7DC2" w:rsidRPr="006608CD">
        <w:rPr>
          <w:rFonts w:cs="Calibri"/>
          <w:bCs/>
          <w:sz w:val="24"/>
          <w:szCs w:val="24"/>
        </w:rPr>
        <w:t>Η πολεμική αεροπορία χρησιμοποιεί</w:t>
      </w:r>
      <w:r w:rsidR="00D24D7C" w:rsidRPr="006608CD">
        <w:rPr>
          <w:rFonts w:cs="Calibri"/>
          <w:bCs/>
          <w:sz w:val="24"/>
          <w:szCs w:val="24"/>
        </w:rPr>
        <w:t>,</w:t>
      </w:r>
      <w:r w:rsidR="00DE7DC2" w:rsidRPr="006608CD">
        <w:rPr>
          <w:rFonts w:cs="Calibri"/>
          <w:bCs/>
          <w:sz w:val="24"/>
          <w:szCs w:val="24"/>
        </w:rPr>
        <w:t xml:space="preserve"> στο μεγαλύτερο ποσοστό</w:t>
      </w:r>
      <w:r w:rsidR="00D24D7C" w:rsidRPr="006608CD">
        <w:rPr>
          <w:rFonts w:cs="Calibri"/>
          <w:bCs/>
          <w:sz w:val="24"/>
          <w:szCs w:val="24"/>
        </w:rPr>
        <w:t>,</w:t>
      </w:r>
      <w:r w:rsidR="00DE7DC2" w:rsidRPr="006608CD">
        <w:rPr>
          <w:rFonts w:cs="Calibri"/>
          <w:bCs/>
          <w:sz w:val="24"/>
          <w:szCs w:val="24"/>
        </w:rPr>
        <w:t xml:space="preserve"> υλικά αμερικανικής προελεύσεως</w:t>
      </w:r>
      <w:r w:rsidR="00395EBB" w:rsidRPr="006608CD">
        <w:rPr>
          <w:rFonts w:cs="Calibri"/>
          <w:sz w:val="24"/>
          <w:szCs w:val="24"/>
          <w:lang w:eastAsia="el-GR"/>
        </w:rPr>
        <w:t>.</w:t>
      </w:r>
      <w:r w:rsidR="0091108A" w:rsidRPr="006608CD">
        <w:rPr>
          <w:rFonts w:cs="Calibri"/>
          <w:sz w:val="24"/>
          <w:szCs w:val="24"/>
          <w:lang w:eastAsia="el-GR"/>
        </w:rPr>
        <w:t xml:space="preserve"> </w:t>
      </w:r>
      <w:r w:rsidR="005E371D" w:rsidRPr="006608CD">
        <w:rPr>
          <w:rFonts w:cs="Calibri"/>
          <w:sz w:val="24"/>
          <w:szCs w:val="24"/>
          <w:lang w:eastAsia="el-GR"/>
        </w:rPr>
        <w:t xml:space="preserve">  </w:t>
      </w:r>
      <w:r w:rsidR="006608CD">
        <w:rPr>
          <w:rFonts w:cs="Calibri"/>
          <w:sz w:val="24"/>
          <w:szCs w:val="24"/>
          <w:lang w:eastAsia="el-GR"/>
        </w:rPr>
        <w:t xml:space="preserve"> </w:t>
      </w:r>
    </w:p>
    <w:p w:rsidR="005E371D" w:rsidRPr="006608CD" w:rsidRDefault="00CA70DE" w:rsidP="005A3096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6608CD">
        <w:rPr>
          <w:rFonts w:cs="Calibri"/>
          <w:bCs/>
          <w:sz w:val="24"/>
          <w:szCs w:val="24"/>
        </w:rPr>
        <w:t xml:space="preserve">ε. </w:t>
      </w:r>
      <w:r w:rsidR="00DE7DC2" w:rsidRPr="006608CD">
        <w:rPr>
          <w:rFonts w:cs="Calibri"/>
          <w:sz w:val="24"/>
          <w:szCs w:val="24"/>
          <w:lang w:eastAsia="el-GR"/>
        </w:rPr>
        <w:t>Οι οδηγίες πλοϊμότητας μπορεί να είναι άμεσης εκτέλεσης</w:t>
      </w:r>
      <w:r w:rsidR="00CF5358" w:rsidRPr="006608CD">
        <w:rPr>
          <w:rFonts w:cs="Calibri"/>
          <w:sz w:val="24"/>
          <w:szCs w:val="24"/>
          <w:lang w:eastAsia="el-GR"/>
        </w:rPr>
        <w:t>.</w:t>
      </w:r>
      <w:r w:rsidR="00395EBB" w:rsidRPr="006608CD">
        <w:rPr>
          <w:rFonts w:cs="Calibri"/>
          <w:sz w:val="24"/>
          <w:szCs w:val="24"/>
          <w:lang w:eastAsia="el-GR"/>
        </w:rPr>
        <w:t xml:space="preserve"> </w:t>
      </w:r>
      <w:r w:rsidR="006608CD">
        <w:rPr>
          <w:rFonts w:cs="Calibri"/>
          <w:sz w:val="24"/>
          <w:szCs w:val="24"/>
          <w:lang w:eastAsia="el-GR"/>
        </w:rPr>
        <w:t xml:space="preserve"> </w:t>
      </w:r>
    </w:p>
    <w:p w:rsidR="00507B61" w:rsidRPr="00C47848" w:rsidRDefault="00EB1E01" w:rsidP="005A3096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  <w:r w:rsidRPr="00C47848">
        <w:rPr>
          <w:rFonts w:eastAsia="Times New Roman" w:cs="Calibri"/>
          <w:b/>
          <w:i/>
          <w:sz w:val="24"/>
          <w:szCs w:val="24"/>
          <w:lang w:eastAsia="el-GR"/>
        </w:rPr>
        <w:t xml:space="preserve">   </w:t>
      </w:r>
      <w:r w:rsidR="00C47848">
        <w:rPr>
          <w:rFonts w:eastAsia="Times New Roman" w:cs="Calibri"/>
          <w:b/>
          <w:i/>
          <w:sz w:val="24"/>
          <w:szCs w:val="24"/>
          <w:lang w:eastAsia="el-GR"/>
        </w:rPr>
        <w:t xml:space="preserve">     </w:t>
      </w:r>
      <w:r w:rsidR="0034541C">
        <w:rPr>
          <w:rFonts w:eastAsia="Times New Roman" w:cs="Calibri"/>
          <w:b/>
          <w:i/>
          <w:sz w:val="24"/>
          <w:szCs w:val="24"/>
          <w:lang w:eastAsia="el-GR"/>
        </w:rPr>
        <w:t xml:space="preserve"> Μονάδες </w:t>
      </w:r>
      <w:r w:rsidR="000221E8" w:rsidRPr="00C47848">
        <w:rPr>
          <w:rFonts w:eastAsia="Times New Roman" w:cs="Calibri"/>
          <w:b/>
          <w:i/>
          <w:sz w:val="24"/>
          <w:szCs w:val="24"/>
          <w:lang w:eastAsia="el-GR"/>
        </w:rPr>
        <w:t>1</w:t>
      </w:r>
      <w:r w:rsidR="005221DC" w:rsidRPr="00C47848">
        <w:rPr>
          <w:rFonts w:eastAsia="Times New Roman" w:cs="Calibri"/>
          <w:b/>
          <w:i/>
          <w:sz w:val="24"/>
          <w:szCs w:val="24"/>
          <w:lang w:eastAsia="el-GR"/>
        </w:rPr>
        <w:t>5</w:t>
      </w:r>
      <w:r w:rsidR="002553B6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</w:p>
    <w:p w:rsidR="00394C65" w:rsidRPr="00C47848" w:rsidRDefault="00394C65" w:rsidP="005A3096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</w:p>
    <w:p w:rsidR="00CF5358" w:rsidRDefault="00262820" w:rsidP="00CF5358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C47848">
        <w:rPr>
          <w:rFonts w:eastAsia="Times New Roman" w:cs="Calibri"/>
          <w:b/>
          <w:sz w:val="24"/>
          <w:szCs w:val="24"/>
          <w:lang w:eastAsia="el-GR"/>
        </w:rPr>
        <w:t>2.2</w:t>
      </w:r>
      <w:r w:rsidR="0034541C">
        <w:rPr>
          <w:rFonts w:eastAsia="Times New Roman" w:cs="Calibri"/>
          <w:b/>
          <w:sz w:val="24"/>
          <w:szCs w:val="24"/>
          <w:lang w:eastAsia="el-GR"/>
        </w:rPr>
        <w:t>.</w:t>
      </w:r>
      <w:r w:rsidR="0034541C">
        <w:rPr>
          <w:rFonts w:eastAsia="Times New Roman" w:cs="Calibri"/>
          <w:sz w:val="24"/>
          <w:szCs w:val="24"/>
          <w:lang w:eastAsia="el-GR"/>
        </w:rPr>
        <w:t xml:space="preserve"> </w:t>
      </w:r>
      <w:r w:rsidR="00D02213" w:rsidRPr="00C47848">
        <w:rPr>
          <w:sz w:val="24"/>
          <w:szCs w:val="24"/>
        </w:rPr>
        <w:t>Να γράψετε τον αριθμό κάθε μίας από τις παρακάτω προτάσεις και</w:t>
      </w:r>
      <w:r w:rsidR="0034541C">
        <w:rPr>
          <w:sz w:val="24"/>
          <w:szCs w:val="24"/>
        </w:rPr>
        <w:t>, δίπλα στον αριθμό, τη λέξη</w:t>
      </w:r>
      <w:r w:rsidR="00D02213" w:rsidRPr="00C47848">
        <w:rPr>
          <w:sz w:val="24"/>
          <w:szCs w:val="24"/>
        </w:rPr>
        <w:t xml:space="preserve"> που αντιστοιχεί στη σωστή απάντηση.</w:t>
      </w:r>
      <w:r w:rsidR="00CF5358" w:rsidRPr="00CF5358">
        <w:rPr>
          <w:rFonts w:eastAsia="Times New Roman" w:cs="Calibri"/>
          <w:sz w:val="24"/>
          <w:szCs w:val="24"/>
          <w:lang w:eastAsia="el-GR"/>
        </w:rPr>
        <w:t xml:space="preserve"> </w:t>
      </w:r>
      <w:r w:rsidR="004A51F2">
        <w:rPr>
          <w:rFonts w:eastAsia="Times New Roman" w:cs="Calibri"/>
          <w:sz w:val="24"/>
          <w:szCs w:val="24"/>
          <w:lang w:eastAsia="el-GR"/>
        </w:rPr>
        <w:t>Σημειώνεται πως τρεις (3</w:t>
      </w:r>
      <w:r w:rsidR="0034541C">
        <w:rPr>
          <w:rFonts w:eastAsia="Times New Roman" w:cs="Calibri"/>
          <w:sz w:val="24"/>
          <w:szCs w:val="24"/>
          <w:lang w:eastAsia="el-GR"/>
        </w:rPr>
        <w:t>) λέξεις θα περισσέψουν.</w:t>
      </w:r>
    </w:p>
    <w:p w:rsidR="00B56FC4" w:rsidRDefault="00CF5358" w:rsidP="00B56FC4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C47848">
        <w:rPr>
          <w:rFonts w:eastAsia="Times New Roman" w:cs="Calibri"/>
          <w:sz w:val="24"/>
          <w:szCs w:val="24"/>
          <w:lang w:eastAsia="el-GR"/>
        </w:rPr>
        <w:t xml:space="preserve">Λέξεις που δίνονται: </w:t>
      </w:r>
      <w:r w:rsidR="00B56FC4">
        <w:rPr>
          <w:rFonts w:eastAsia="Times New Roman" w:cs="Calibri"/>
          <w:sz w:val="24"/>
          <w:szCs w:val="24"/>
          <w:lang w:eastAsia="el-GR"/>
        </w:rPr>
        <w:t>παραγωγικότητ</w:t>
      </w:r>
      <w:r w:rsidR="004A51F2">
        <w:rPr>
          <w:rFonts w:eastAsia="Times New Roman" w:cs="Calibri"/>
          <w:sz w:val="24"/>
          <w:szCs w:val="24"/>
          <w:lang w:eastAsia="el-GR"/>
        </w:rPr>
        <w:t>α</w:t>
      </w:r>
      <w:r w:rsidR="00D24D7C">
        <w:rPr>
          <w:rFonts w:eastAsia="Times New Roman" w:cs="Calibri"/>
          <w:sz w:val="24"/>
          <w:szCs w:val="24"/>
          <w:lang w:eastAsia="el-GR"/>
        </w:rPr>
        <w:t xml:space="preserve">, πτήσης, μαγνήσιο, πλοϊμότητας, εφοδιαστική, αστοχιών, εντυπώσεων, </w:t>
      </w:r>
      <w:r w:rsidR="00E627CE">
        <w:rPr>
          <w:rFonts w:eastAsia="Times New Roman" w:cs="Calibri"/>
          <w:sz w:val="24"/>
          <w:szCs w:val="24"/>
          <w:lang w:eastAsia="el-GR"/>
        </w:rPr>
        <w:t>προστασία</w:t>
      </w:r>
      <w:r w:rsidR="00D24D7C">
        <w:rPr>
          <w:rFonts w:eastAsia="Times New Roman" w:cs="Calibri"/>
          <w:sz w:val="24"/>
          <w:szCs w:val="24"/>
          <w:lang w:eastAsia="el-GR"/>
        </w:rPr>
        <w:t>.</w:t>
      </w:r>
    </w:p>
    <w:p w:rsidR="00B56FC4" w:rsidRDefault="00B56FC4" w:rsidP="00B56FC4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</w:p>
    <w:p w:rsidR="00262820" w:rsidRPr="00B56FC4" w:rsidRDefault="00DE7DC2" w:rsidP="00B56FC4">
      <w:pPr>
        <w:pStyle w:val="a3"/>
        <w:numPr>
          <w:ilvl w:val="0"/>
          <w:numId w:val="8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B56FC4">
        <w:rPr>
          <w:rFonts w:eastAsia="Times New Roman" w:cs="Calibri"/>
          <w:sz w:val="24"/>
          <w:szCs w:val="24"/>
          <w:lang w:eastAsia="el-GR"/>
        </w:rPr>
        <w:t>Η Υ.Π.Α. (Υπηρεσία Πολιτικής Αεροπορίας)</w:t>
      </w:r>
      <w:r w:rsidR="00D02213" w:rsidRPr="00B56FC4">
        <w:rPr>
          <w:rFonts w:eastAsia="Times New Roman" w:cs="Calibri"/>
          <w:sz w:val="24"/>
          <w:szCs w:val="24"/>
          <w:lang w:eastAsia="el-GR"/>
        </w:rPr>
        <w:t xml:space="preserve"> </w:t>
      </w:r>
      <w:r w:rsidR="00D24D7C">
        <w:rPr>
          <w:rFonts w:eastAsia="Times New Roman" w:cs="Calibri"/>
          <w:sz w:val="24"/>
          <w:szCs w:val="24"/>
          <w:lang w:eastAsia="el-GR"/>
        </w:rPr>
        <w:t>χορηγεί</w:t>
      </w:r>
      <w:r w:rsidRPr="00B56FC4">
        <w:rPr>
          <w:rFonts w:eastAsia="Times New Roman" w:cs="Calibri"/>
          <w:sz w:val="24"/>
          <w:szCs w:val="24"/>
          <w:lang w:eastAsia="el-GR"/>
        </w:rPr>
        <w:t xml:space="preserve"> το πιστοποιητικό …………………………….</w:t>
      </w:r>
      <w:r w:rsidR="00D02213" w:rsidRPr="00B56FC4">
        <w:rPr>
          <w:rFonts w:eastAsia="Times New Roman" w:cs="Calibri"/>
          <w:sz w:val="24"/>
          <w:szCs w:val="24"/>
          <w:lang w:eastAsia="el-GR"/>
        </w:rPr>
        <w:t xml:space="preserve"> </w:t>
      </w:r>
      <w:r w:rsidR="006608CD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262820" w:rsidRPr="00C47848" w:rsidRDefault="00E223B0" w:rsidP="00262820">
      <w:pPr>
        <w:numPr>
          <w:ilvl w:val="0"/>
          <w:numId w:val="8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 xml:space="preserve">Με τον όρο …………………… υποστήριξη </w:t>
      </w:r>
      <w:r w:rsidR="00B56FC4">
        <w:rPr>
          <w:rFonts w:eastAsia="Times New Roman" w:cs="Calibri"/>
          <w:sz w:val="24"/>
          <w:szCs w:val="24"/>
          <w:lang w:eastAsia="el-GR"/>
        </w:rPr>
        <w:t>εννοούμε κάθε ενέργεια κάλυψης των αναγκών σε ανταλλακτικά</w:t>
      </w:r>
      <w:r w:rsidR="00D02213" w:rsidRPr="00C47848">
        <w:rPr>
          <w:rFonts w:eastAsia="Times New Roman" w:cs="Calibri"/>
          <w:sz w:val="24"/>
          <w:szCs w:val="24"/>
          <w:lang w:eastAsia="el-GR"/>
        </w:rPr>
        <w:t>.</w:t>
      </w:r>
      <w:r w:rsidR="00C47848">
        <w:rPr>
          <w:rFonts w:eastAsia="Times New Roman" w:cs="Calibri"/>
          <w:sz w:val="24"/>
          <w:szCs w:val="24"/>
          <w:lang w:eastAsia="el-GR"/>
        </w:rPr>
        <w:t xml:space="preserve"> </w:t>
      </w:r>
      <w:r w:rsidR="006608CD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262820" w:rsidRPr="00C47848" w:rsidRDefault="00B56FC4" w:rsidP="00262820">
      <w:pPr>
        <w:numPr>
          <w:ilvl w:val="0"/>
          <w:numId w:val="8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>Το</w:t>
      </w:r>
      <w:r w:rsidR="00D24D7C">
        <w:rPr>
          <w:rFonts w:eastAsia="Times New Roman" w:cs="Calibri"/>
          <w:sz w:val="24"/>
          <w:szCs w:val="24"/>
          <w:lang w:eastAsia="el-GR"/>
        </w:rPr>
        <w:t xml:space="preserve"> δελτίο ………………….. αποσκοπεί, μεταξύ άλλων, στη</w:t>
      </w:r>
      <w:r>
        <w:rPr>
          <w:rFonts w:eastAsia="Times New Roman" w:cs="Calibri"/>
          <w:sz w:val="24"/>
          <w:szCs w:val="24"/>
          <w:lang w:eastAsia="el-GR"/>
        </w:rPr>
        <w:t xml:space="preserve"> βελτίωση του υλικού κατασκευής</w:t>
      </w:r>
      <w:r w:rsidR="00D02213" w:rsidRPr="00C47848">
        <w:rPr>
          <w:rFonts w:eastAsia="Times New Roman" w:cs="Calibri"/>
          <w:sz w:val="24"/>
          <w:szCs w:val="24"/>
          <w:lang w:eastAsia="el-GR"/>
        </w:rPr>
        <w:t>.</w:t>
      </w:r>
      <w:r w:rsidR="006608CD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262820" w:rsidRPr="00C47848" w:rsidRDefault="00B56FC4" w:rsidP="00262820">
      <w:pPr>
        <w:numPr>
          <w:ilvl w:val="0"/>
          <w:numId w:val="8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 xml:space="preserve">Το ………………….. ως μέταλλο συμβάλλει </w:t>
      </w:r>
      <w:r w:rsidR="004A51F2">
        <w:rPr>
          <w:rFonts w:eastAsia="Times New Roman" w:cs="Calibri"/>
          <w:sz w:val="24"/>
          <w:szCs w:val="24"/>
          <w:lang w:eastAsia="el-GR"/>
        </w:rPr>
        <w:t xml:space="preserve">περισσότερο </w:t>
      </w:r>
      <w:r w:rsidR="00D24D7C">
        <w:rPr>
          <w:rFonts w:eastAsia="Times New Roman" w:cs="Calibri"/>
          <w:sz w:val="24"/>
          <w:szCs w:val="24"/>
          <w:lang w:eastAsia="el-GR"/>
        </w:rPr>
        <w:t>στον σχηματισμό διαβρώσεων</w:t>
      </w:r>
      <w:r w:rsidR="004A51F2">
        <w:rPr>
          <w:rFonts w:eastAsia="Times New Roman" w:cs="Calibri"/>
          <w:sz w:val="24"/>
          <w:szCs w:val="24"/>
          <w:lang w:eastAsia="el-GR"/>
        </w:rPr>
        <w:t xml:space="preserve"> από ότι το χρώμιο</w:t>
      </w:r>
      <w:r w:rsidR="00C91945" w:rsidRPr="00C47848">
        <w:rPr>
          <w:rFonts w:eastAsia="Times New Roman" w:cs="Calibri"/>
          <w:sz w:val="24"/>
          <w:szCs w:val="24"/>
          <w:lang w:eastAsia="el-GR"/>
        </w:rPr>
        <w:t>.</w:t>
      </w:r>
      <w:r w:rsidR="00C47848">
        <w:rPr>
          <w:rFonts w:eastAsia="Times New Roman" w:cs="Calibri"/>
          <w:sz w:val="24"/>
          <w:szCs w:val="24"/>
          <w:lang w:eastAsia="el-GR"/>
        </w:rPr>
        <w:t xml:space="preserve"> </w:t>
      </w:r>
      <w:r w:rsidR="006608CD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262820" w:rsidRPr="007659B4" w:rsidRDefault="00B56FC4" w:rsidP="007659B4">
      <w:pPr>
        <w:pStyle w:val="a3"/>
        <w:numPr>
          <w:ilvl w:val="0"/>
          <w:numId w:val="8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>Ένας από τους παράγοντες που επιδρούν στην ………………</w:t>
      </w:r>
      <w:r w:rsidR="004A51F2">
        <w:rPr>
          <w:rFonts w:eastAsia="Times New Roman" w:cs="Calibri"/>
          <w:sz w:val="24"/>
          <w:szCs w:val="24"/>
          <w:lang w:eastAsia="el-GR"/>
        </w:rPr>
        <w:t>…… είναι η απόδοση του ανθρώπινου</w:t>
      </w:r>
      <w:r>
        <w:rPr>
          <w:rFonts w:eastAsia="Times New Roman" w:cs="Calibri"/>
          <w:sz w:val="24"/>
          <w:szCs w:val="24"/>
          <w:lang w:eastAsia="el-GR"/>
        </w:rPr>
        <w:t xml:space="preserve"> δυναμικού</w:t>
      </w:r>
      <w:r w:rsidR="00C91945" w:rsidRPr="007659B4">
        <w:rPr>
          <w:rFonts w:eastAsia="Times New Roman" w:cs="Calibri"/>
          <w:sz w:val="24"/>
          <w:szCs w:val="24"/>
          <w:lang w:eastAsia="el-GR"/>
        </w:rPr>
        <w:t>.</w:t>
      </w:r>
      <w:r w:rsidR="00C47848" w:rsidRPr="007659B4">
        <w:rPr>
          <w:rFonts w:eastAsia="Times New Roman" w:cs="Calibri"/>
          <w:sz w:val="24"/>
          <w:szCs w:val="24"/>
          <w:lang w:eastAsia="el-GR"/>
        </w:rPr>
        <w:t xml:space="preserve">  </w:t>
      </w:r>
      <w:r w:rsidR="006608CD">
        <w:rPr>
          <w:rFonts w:eastAsia="Times New Roman" w:cs="Calibri"/>
          <w:sz w:val="24"/>
          <w:szCs w:val="24"/>
          <w:lang w:eastAsia="el-GR"/>
        </w:rPr>
        <w:t xml:space="preserve"> </w:t>
      </w:r>
      <w:r w:rsidR="00E95386" w:rsidRPr="007659B4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5A3096" w:rsidRPr="00C47848" w:rsidRDefault="00E95386" w:rsidP="00C91945">
      <w:pPr>
        <w:spacing w:after="0" w:line="360" w:lineRule="auto"/>
        <w:ind w:left="6480" w:right="118" w:firstLine="720"/>
        <w:jc w:val="both"/>
        <w:rPr>
          <w:rFonts w:eastAsia="Times New Roman" w:cs="Calibri"/>
          <w:sz w:val="24"/>
          <w:szCs w:val="24"/>
          <w:lang w:eastAsia="el-GR"/>
        </w:rPr>
      </w:pPr>
      <w:r w:rsidRPr="00C47848">
        <w:rPr>
          <w:rFonts w:eastAsia="Times New Roman" w:cs="Calibri"/>
          <w:sz w:val="24"/>
          <w:szCs w:val="24"/>
          <w:lang w:eastAsia="el-GR"/>
        </w:rPr>
        <w:t xml:space="preserve"> </w:t>
      </w:r>
      <w:r w:rsidR="00262820" w:rsidRPr="00C47848">
        <w:rPr>
          <w:rFonts w:eastAsia="Times New Roman" w:cs="Calibri"/>
          <w:sz w:val="24"/>
          <w:szCs w:val="24"/>
          <w:lang w:eastAsia="el-GR"/>
        </w:rPr>
        <w:t xml:space="preserve">     </w:t>
      </w:r>
      <w:r w:rsidRPr="00C47848">
        <w:rPr>
          <w:rFonts w:eastAsia="Times New Roman" w:cs="Calibri"/>
          <w:b/>
          <w:i/>
          <w:sz w:val="24"/>
          <w:szCs w:val="24"/>
          <w:lang w:eastAsia="el-GR"/>
        </w:rPr>
        <w:t xml:space="preserve">  </w:t>
      </w:r>
      <w:r w:rsidR="0034541C">
        <w:rPr>
          <w:rFonts w:eastAsia="Times New Roman" w:cs="Calibri"/>
          <w:b/>
          <w:i/>
          <w:sz w:val="24"/>
          <w:szCs w:val="24"/>
          <w:lang w:eastAsia="el-GR"/>
        </w:rPr>
        <w:t xml:space="preserve"> Μονάδες</w:t>
      </w:r>
      <w:r w:rsidR="00262820" w:rsidRPr="00C47848">
        <w:rPr>
          <w:rFonts w:eastAsia="Times New Roman" w:cs="Calibri"/>
          <w:b/>
          <w:i/>
          <w:sz w:val="24"/>
          <w:szCs w:val="24"/>
          <w:lang w:eastAsia="el-GR"/>
        </w:rPr>
        <w:t xml:space="preserve"> 10</w:t>
      </w:r>
    </w:p>
    <w:sectPr w:rsidR="005A3096" w:rsidRPr="00C47848" w:rsidSect="009177D3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5845" w:rsidRDefault="008A5845" w:rsidP="000A5916">
      <w:pPr>
        <w:spacing w:after="0" w:line="240" w:lineRule="auto"/>
      </w:pPr>
      <w:r>
        <w:separator/>
      </w:r>
    </w:p>
  </w:endnote>
  <w:endnote w:type="continuationSeparator" w:id="0">
    <w:p w:rsidR="008A5845" w:rsidRDefault="008A5845" w:rsidP="000A5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9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5845" w:rsidRDefault="008A5845" w:rsidP="000A5916">
      <w:pPr>
        <w:spacing w:after="0" w:line="240" w:lineRule="auto"/>
      </w:pPr>
      <w:r>
        <w:separator/>
      </w:r>
    </w:p>
  </w:footnote>
  <w:footnote w:type="continuationSeparator" w:id="0">
    <w:p w:rsidR="008A5845" w:rsidRDefault="008A5845" w:rsidP="000A5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ADA" w:rsidRPr="00FB2BF2" w:rsidRDefault="00316ADA" w:rsidP="00FB2BF2">
    <w:pPr>
      <w:pStyle w:val="a4"/>
    </w:pPr>
    <w:r w:rsidRPr="00FB2BF2"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F3A0B"/>
    <w:multiLevelType w:val="hybridMultilevel"/>
    <w:tmpl w:val="DCF2E8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53886"/>
    <w:multiLevelType w:val="hybridMultilevel"/>
    <w:tmpl w:val="68B082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91F1A"/>
    <w:multiLevelType w:val="hybridMultilevel"/>
    <w:tmpl w:val="BDF86720"/>
    <w:lvl w:ilvl="0" w:tplc="04080019">
      <w:start w:val="1"/>
      <w:numFmt w:val="lowerLetter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1EE44D5"/>
    <w:multiLevelType w:val="hybridMultilevel"/>
    <w:tmpl w:val="EA405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1058A8"/>
    <w:multiLevelType w:val="hybridMultilevel"/>
    <w:tmpl w:val="F2C4F194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3734691"/>
    <w:multiLevelType w:val="hybridMultilevel"/>
    <w:tmpl w:val="1E10CA0A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763B74FD"/>
    <w:multiLevelType w:val="hybridMultilevel"/>
    <w:tmpl w:val="0650861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AED1F8E"/>
    <w:multiLevelType w:val="hybridMultilevel"/>
    <w:tmpl w:val="9F061462"/>
    <w:lvl w:ilvl="0" w:tplc="78608954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687"/>
    <w:rsid w:val="000059B5"/>
    <w:rsid w:val="000221E8"/>
    <w:rsid w:val="00045039"/>
    <w:rsid w:val="000A5916"/>
    <w:rsid w:val="000B4D52"/>
    <w:rsid w:val="000D0FD1"/>
    <w:rsid w:val="0014003A"/>
    <w:rsid w:val="00145E5F"/>
    <w:rsid w:val="0018531B"/>
    <w:rsid w:val="001B7368"/>
    <w:rsid w:val="001E221D"/>
    <w:rsid w:val="001F5AB2"/>
    <w:rsid w:val="002038FB"/>
    <w:rsid w:val="00215CD1"/>
    <w:rsid w:val="00217E55"/>
    <w:rsid w:val="00222140"/>
    <w:rsid w:val="00223004"/>
    <w:rsid w:val="002553B6"/>
    <w:rsid w:val="00262820"/>
    <w:rsid w:val="002C5E51"/>
    <w:rsid w:val="003067AB"/>
    <w:rsid w:val="00316ADA"/>
    <w:rsid w:val="003203E1"/>
    <w:rsid w:val="0034309B"/>
    <w:rsid w:val="0034541C"/>
    <w:rsid w:val="00360DE4"/>
    <w:rsid w:val="00394C65"/>
    <w:rsid w:val="00395EBB"/>
    <w:rsid w:val="003A09F9"/>
    <w:rsid w:val="003A4FAE"/>
    <w:rsid w:val="003B4AF0"/>
    <w:rsid w:val="003C4019"/>
    <w:rsid w:val="003F3124"/>
    <w:rsid w:val="003F5DF3"/>
    <w:rsid w:val="0042430C"/>
    <w:rsid w:val="004A51F2"/>
    <w:rsid w:val="004B7349"/>
    <w:rsid w:val="004B73B2"/>
    <w:rsid w:val="004E6F6D"/>
    <w:rsid w:val="004F672E"/>
    <w:rsid w:val="00507B61"/>
    <w:rsid w:val="005221DC"/>
    <w:rsid w:val="005700C9"/>
    <w:rsid w:val="00577BBB"/>
    <w:rsid w:val="00583CA6"/>
    <w:rsid w:val="005A3096"/>
    <w:rsid w:val="005B7E2A"/>
    <w:rsid w:val="005C7580"/>
    <w:rsid w:val="005D7D27"/>
    <w:rsid w:val="005E371D"/>
    <w:rsid w:val="00627939"/>
    <w:rsid w:val="0063110E"/>
    <w:rsid w:val="00633257"/>
    <w:rsid w:val="00657FA4"/>
    <w:rsid w:val="006608CD"/>
    <w:rsid w:val="00694D5E"/>
    <w:rsid w:val="006C0A54"/>
    <w:rsid w:val="006E512A"/>
    <w:rsid w:val="007142CD"/>
    <w:rsid w:val="00730817"/>
    <w:rsid w:val="00742BCF"/>
    <w:rsid w:val="00750D5E"/>
    <w:rsid w:val="007659B4"/>
    <w:rsid w:val="00773206"/>
    <w:rsid w:val="00774D74"/>
    <w:rsid w:val="00784AAE"/>
    <w:rsid w:val="007D380C"/>
    <w:rsid w:val="00801A99"/>
    <w:rsid w:val="00827C2A"/>
    <w:rsid w:val="00842B74"/>
    <w:rsid w:val="008A5845"/>
    <w:rsid w:val="008C4570"/>
    <w:rsid w:val="008E0347"/>
    <w:rsid w:val="008F6D8B"/>
    <w:rsid w:val="008F79EF"/>
    <w:rsid w:val="00900640"/>
    <w:rsid w:val="0091108A"/>
    <w:rsid w:val="009177D3"/>
    <w:rsid w:val="00917E0B"/>
    <w:rsid w:val="00945DAB"/>
    <w:rsid w:val="00954BF7"/>
    <w:rsid w:val="00994184"/>
    <w:rsid w:val="009969B8"/>
    <w:rsid w:val="009B3F32"/>
    <w:rsid w:val="009D25E6"/>
    <w:rsid w:val="009D525A"/>
    <w:rsid w:val="009E06B7"/>
    <w:rsid w:val="009E7FAB"/>
    <w:rsid w:val="009F688C"/>
    <w:rsid w:val="00A308FA"/>
    <w:rsid w:val="00A33997"/>
    <w:rsid w:val="00A479C1"/>
    <w:rsid w:val="00A5104F"/>
    <w:rsid w:val="00A7286F"/>
    <w:rsid w:val="00A72AAF"/>
    <w:rsid w:val="00A93776"/>
    <w:rsid w:val="00A95293"/>
    <w:rsid w:val="00AA6141"/>
    <w:rsid w:val="00AA6827"/>
    <w:rsid w:val="00AD5BAA"/>
    <w:rsid w:val="00B175CB"/>
    <w:rsid w:val="00B2617A"/>
    <w:rsid w:val="00B32EFC"/>
    <w:rsid w:val="00B548C8"/>
    <w:rsid w:val="00B56FC4"/>
    <w:rsid w:val="00B96973"/>
    <w:rsid w:val="00BE55F9"/>
    <w:rsid w:val="00BF71EB"/>
    <w:rsid w:val="00C3220C"/>
    <w:rsid w:val="00C47848"/>
    <w:rsid w:val="00C57781"/>
    <w:rsid w:val="00C81C6B"/>
    <w:rsid w:val="00C8244D"/>
    <w:rsid w:val="00C90B85"/>
    <w:rsid w:val="00C91945"/>
    <w:rsid w:val="00CA70DE"/>
    <w:rsid w:val="00CA7CA1"/>
    <w:rsid w:val="00CB11D0"/>
    <w:rsid w:val="00CC5FCB"/>
    <w:rsid w:val="00CF3B03"/>
    <w:rsid w:val="00CF5358"/>
    <w:rsid w:val="00D02213"/>
    <w:rsid w:val="00D24D7C"/>
    <w:rsid w:val="00D32046"/>
    <w:rsid w:val="00D33D89"/>
    <w:rsid w:val="00D4145E"/>
    <w:rsid w:val="00D96A66"/>
    <w:rsid w:val="00DB7C2B"/>
    <w:rsid w:val="00DC75BB"/>
    <w:rsid w:val="00DD78C2"/>
    <w:rsid w:val="00DE7687"/>
    <w:rsid w:val="00DE7DC2"/>
    <w:rsid w:val="00E223B0"/>
    <w:rsid w:val="00E37C5A"/>
    <w:rsid w:val="00E627CE"/>
    <w:rsid w:val="00E65BAA"/>
    <w:rsid w:val="00E753A0"/>
    <w:rsid w:val="00E835DB"/>
    <w:rsid w:val="00E85A55"/>
    <w:rsid w:val="00E95386"/>
    <w:rsid w:val="00EA0F21"/>
    <w:rsid w:val="00EB1E01"/>
    <w:rsid w:val="00EC201B"/>
    <w:rsid w:val="00EC71E2"/>
    <w:rsid w:val="00F27951"/>
    <w:rsid w:val="00F33025"/>
    <w:rsid w:val="00FB2BF2"/>
    <w:rsid w:val="00FB4650"/>
    <w:rsid w:val="00FC073B"/>
    <w:rsid w:val="00FD0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B03"/>
    <w:pPr>
      <w:spacing w:after="200" w:line="276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687"/>
    <w:pPr>
      <w:ind w:left="720"/>
      <w:contextualSpacing/>
    </w:pPr>
  </w:style>
  <w:style w:type="paragraph" w:customStyle="1" w:styleId="Default">
    <w:name w:val="Default"/>
    <w:rsid w:val="00DE7687"/>
    <w:pPr>
      <w:autoSpaceDE w:val="0"/>
      <w:autoSpaceDN w:val="0"/>
      <w:adjustRightInd w:val="0"/>
    </w:pPr>
    <w:rPr>
      <w:rFonts w:ascii="MgOldTimes UC Pol" w:hAnsi="MgOldTimes UC Pol" w:cs="MgOldTimes UC Pol"/>
      <w:color w:val="000000"/>
      <w:sz w:val="24"/>
      <w:szCs w:val="24"/>
      <w:lang w:val="el-GR"/>
    </w:rPr>
  </w:style>
  <w:style w:type="paragraph" w:styleId="a4">
    <w:name w:val="header"/>
    <w:basedOn w:val="a"/>
    <w:link w:val="Char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5916"/>
  </w:style>
  <w:style w:type="paragraph" w:styleId="a5">
    <w:name w:val="footer"/>
    <w:basedOn w:val="a"/>
    <w:link w:val="Char0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5916"/>
  </w:style>
  <w:style w:type="paragraph" w:styleId="a6">
    <w:name w:val="Balloon Text"/>
    <w:basedOn w:val="a"/>
    <w:link w:val="Char1"/>
    <w:uiPriority w:val="99"/>
    <w:semiHidden/>
    <w:unhideWhenUsed/>
    <w:rsid w:val="000A591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0A59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219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Σ</cp:lastModifiedBy>
  <cp:revision>7</cp:revision>
  <cp:lastPrinted>2018-05-14T14:13:00Z</cp:lastPrinted>
  <dcterms:created xsi:type="dcterms:W3CDTF">2023-02-04T11:04:00Z</dcterms:created>
  <dcterms:modified xsi:type="dcterms:W3CDTF">2023-02-18T10:17:00Z</dcterms:modified>
</cp:coreProperties>
</file>