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FB125" w14:textId="77777777" w:rsidR="00381CA6" w:rsidRPr="00CD55BF" w:rsidRDefault="00852AF2" w:rsidP="00381CA6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2</w:t>
      </w:r>
    </w:p>
    <w:p w14:paraId="1818727D" w14:textId="729E9550" w:rsidR="00D55D94" w:rsidRPr="00021D75" w:rsidRDefault="00381CA6" w:rsidP="00C06B6F">
      <w:pPr>
        <w:pStyle w:val="ListParagraph"/>
        <w:spacing w:after="0" w:line="360" w:lineRule="auto"/>
        <w:ind w:left="0"/>
        <w:jc w:val="both"/>
        <w:rPr>
          <w:bCs/>
          <w:sz w:val="24"/>
          <w:szCs w:val="24"/>
        </w:rPr>
      </w:pPr>
      <w:r w:rsidRPr="0036288A">
        <w:rPr>
          <w:b/>
          <w:sz w:val="24"/>
          <w:szCs w:val="24"/>
        </w:rPr>
        <w:t>2.1</w:t>
      </w:r>
      <w:r w:rsidR="0036288A" w:rsidRPr="0036288A">
        <w:rPr>
          <w:b/>
          <w:sz w:val="24"/>
          <w:szCs w:val="24"/>
        </w:rPr>
        <w:t xml:space="preserve"> </w:t>
      </w:r>
      <w:r w:rsidR="00021D75" w:rsidRPr="0036288A">
        <w:rPr>
          <w:bCs/>
          <w:sz w:val="24"/>
          <w:szCs w:val="24"/>
        </w:rPr>
        <w:t xml:space="preserve">Να αντιστοιχήσετε </w:t>
      </w:r>
      <w:r w:rsidR="0046787B" w:rsidRPr="0036288A">
        <w:rPr>
          <w:bCs/>
          <w:sz w:val="24"/>
          <w:szCs w:val="24"/>
        </w:rPr>
        <w:t>κάθε</w:t>
      </w:r>
      <w:r w:rsidR="00021D75" w:rsidRPr="0036288A">
        <w:rPr>
          <w:bCs/>
          <w:sz w:val="24"/>
          <w:szCs w:val="24"/>
        </w:rPr>
        <w:t xml:space="preserve"> στοιχεί</w:t>
      </w:r>
      <w:r w:rsidR="0046787B" w:rsidRPr="0036288A">
        <w:rPr>
          <w:bCs/>
          <w:sz w:val="24"/>
          <w:szCs w:val="24"/>
        </w:rPr>
        <w:t>ο</w:t>
      </w:r>
      <w:r w:rsidR="00021D75" w:rsidRPr="0036288A">
        <w:rPr>
          <w:bCs/>
          <w:sz w:val="24"/>
          <w:szCs w:val="24"/>
        </w:rPr>
        <w:t xml:space="preserve"> της στήλης </w:t>
      </w:r>
      <w:r w:rsidR="00021D75" w:rsidRPr="0036288A">
        <w:rPr>
          <w:b/>
          <w:sz w:val="24"/>
          <w:szCs w:val="24"/>
        </w:rPr>
        <w:t>Α</w:t>
      </w:r>
      <w:r w:rsidR="00021D75" w:rsidRPr="0036288A">
        <w:rPr>
          <w:bCs/>
          <w:sz w:val="24"/>
          <w:szCs w:val="24"/>
        </w:rPr>
        <w:t xml:space="preserve"> με ένα </w:t>
      </w:r>
      <w:r w:rsidR="0046787B" w:rsidRPr="0036288A">
        <w:rPr>
          <w:bCs/>
          <w:sz w:val="24"/>
          <w:szCs w:val="24"/>
        </w:rPr>
        <w:t xml:space="preserve">τουλάχιστον </w:t>
      </w:r>
      <w:r w:rsidR="00021D75" w:rsidRPr="0036288A">
        <w:rPr>
          <w:bCs/>
          <w:sz w:val="24"/>
          <w:szCs w:val="24"/>
        </w:rPr>
        <w:t xml:space="preserve">στοιχείο της στήλης </w:t>
      </w:r>
      <w:r w:rsidR="00021D75" w:rsidRPr="0036288A">
        <w:rPr>
          <w:b/>
          <w:sz w:val="24"/>
          <w:szCs w:val="24"/>
        </w:rPr>
        <w:t>Β</w:t>
      </w:r>
      <w:r w:rsidR="00716CE2">
        <w:rPr>
          <w:b/>
          <w:sz w:val="24"/>
          <w:szCs w:val="24"/>
        </w:rPr>
        <w:t>,</w:t>
      </w:r>
      <w:r w:rsidR="0046787B" w:rsidRPr="0036288A">
        <w:rPr>
          <w:bCs/>
          <w:sz w:val="24"/>
          <w:szCs w:val="24"/>
        </w:rPr>
        <w:t xml:space="preserve"> λαμβάνοντας υπόψη ότι ένα στοιχείο της στήλης </w:t>
      </w:r>
      <w:r w:rsidR="0046787B" w:rsidRPr="0036288A">
        <w:rPr>
          <w:b/>
          <w:sz w:val="24"/>
          <w:szCs w:val="24"/>
        </w:rPr>
        <w:t>Α</w:t>
      </w:r>
      <w:r w:rsidR="0046787B" w:rsidRPr="0036288A">
        <w:rPr>
          <w:bCs/>
          <w:sz w:val="24"/>
          <w:szCs w:val="24"/>
        </w:rPr>
        <w:t xml:space="preserve"> μπορεί να αντιστοιχεί σε περισσότερα από ένα στοιχεία της στήλης </w:t>
      </w:r>
      <w:r w:rsidR="0046787B" w:rsidRPr="0036288A">
        <w:rPr>
          <w:b/>
          <w:sz w:val="24"/>
          <w:szCs w:val="24"/>
        </w:rPr>
        <w:t>Β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081"/>
        <w:gridCol w:w="4081"/>
      </w:tblGrid>
      <w:tr w:rsidR="00021D75" w:rsidRPr="00021D75" w14:paraId="6A69D10B" w14:textId="77777777" w:rsidTr="00021D75">
        <w:trPr>
          <w:jc w:val="center"/>
        </w:trPr>
        <w:tc>
          <w:tcPr>
            <w:tcW w:w="4081" w:type="dxa"/>
            <w:vAlign w:val="center"/>
          </w:tcPr>
          <w:p w14:paraId="7CECE5FF" w14:textId="763C6FC9" w:rsidR="00021D75" w:rsidRPr="004140A3" w:rsidRDefault="00021D75" w:rsidP="00C06B6F">
            <w:pPr>
              <w:spacing w:after="200" w:line="360" w:lineRule="auto"/>
              <w:jc w:val="center"/>
              <w:rPr>
                <w:rFonts w:cs="Arial"/>
                <w:sz w:val="24"/>
                <w:szCs w:val="24"/>
                <w:lang w:val="en-US"/>
              </w:rPr>
            </w:pPr>
            <w:bookmarkStart w:id="0" w:name="_Hlk99553864"/>
            <w:r w:rsidRPr="00021D75">
              <w:rPr>
                <w:rFonts w:cs="Arial"/>
                <w:b/>
                <w:sz w:val="24"/>
                <w:szCs w:val="24"/>
              </w:rPr>
              <w:t>Στήλη Α</w:t>
            </w:r>
            <w:r w:rsidRPr="00021D75">
              <w:rPr>
                <w:rFonts w:cs="Arial"/>
                <w:sz w:val="24"/>
                <w:szCs w:val="24"/>
              </w:rPr>
              <w:t xml:space="preserve"> – </w:t>
            </w:r>
            <w:r w:rsidR="004140A3">
              <w:rPr>
                <w:rFonts w:cs="Arial"/>
                <w:sz w:val="24"/>
                <w:szCs w:val="24"/>
              </w:rPr>
              <w:t>Είδη τελεστών</w:t>
            </w:r>
          </w:p>
        </w:tc>
        <w:tc>
          <w:tcPr>
            <w:tcW w:w="4081" w:type="dxa"/>
            <w:vAlign w:val="center"/>
          </w:tcPr>
          <w:p w14:paraId="27405782" w14:textId="6D75BFC8" w:rsidR="00021D75" w:rsidRPr="00021D75" w:rsidRDefault="00021D75" w:rsidP="00C06B6F">
            <w:pPr>
              <w:spacing w:after="20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021D75">
              <w:rPr>
                <w:rFonts w:cs="Arial"/>
                <w:b/>
                <w:sz w:val="24"/>
                <w:szCs w:val="24"/>
              </w:rPr>
              <w:t>Στήλη Β</w:t>
            </w:r>
            <w:r w:rsidRPr="00021D75">
              <w:rPr>
                <w:rFonts w:cs="Arial"/>
                <w:sz w:val="24"/>
                <w:szCs w:val="24"/>
              </w:rPr>
              <w:t xml:space="preserve"> - </w:t>
            </w:r>
            <w:r w:rsidR="004140A3">
              <w:rPr>
                <w:rFonts w:cs="Arial"/>
                <w:sz w:val="24"/>
                <w:szCs w:val="24"/>
              </w:rPr>
              <w:t>Τελεστές</w:t>
            </w:r>
          </w:p>
        </w:tc>
      </w:tr>
      <w:tr w:rsidR="001120B4" w:rsidRPr="00021D75" w14:paraId="032FE760" w14:textId="77777777" w:rsidTr="00021D75">
        <w:trPr>
          <w:jc w:val="center"/>
        </w:trPr>
        <w:tc>
          <w:tcPr>
            <w:tcW w:w="4081" w:type="dxa"/>
            <w:vMerge w:val="restart"/>
            <w:vAlign w:val="center"/>
          </w:tcPr>
          <w:p w14:paraId="78858363" w14:textId="4FCA4498" w:rsidR="001120B4" w:rsidRPr="009F52E2" w:rsidRDefault="001120B4" w:rsidP="00B17EB6">
            <w:pPr>
              <w:spacing w:after="200" w:line="360" w:lineRule="auto"/>
              <w:rPr>
                <w:rFonts w:cs="Arial"/>
                <w:bCs/>
                <w:sz w:val="24"/>
                <w:szCs w:val="24"/>
              </w:rPr>
            </w:pPr>
            <w:r w:rsidRPr="00CB6441">
              <w:rPr>
                <w:rFonts w:cs="Arial"/>
                <w:b/>
                <w:sz w:val="24"/>
                <w:szCs w:val="24"/>
              </w:rPr>
              <w:t>1</w:t>
            </w:r>
            <w:r w:rsidRPr="0036288A">
              <w:rPr>
                <w:rFonts w:cs="Arial"/>
                <w:bCs/>
                <w:sz w:val="24"/>
                <w:szCs w:val="24"/>
              </w:rPr>
              <w:t>.</w:t>
            </w:r>
            <w:r w:rsidR="0036288A" w:rsidRPr="0036288A">
              <w:rPr>
                <w:rFonts w:cs="Arial"/>
                <w:bCs/>
                <w:sz w:val="24"/>
                <w:szCs w:val="24"/>
              </w:rPr>
              <w:t xml:space="preserve"> </w:t>
            </w:r>
            <w:r w:rsidR="004140A3" w:rsidRPr="004140A3">
              <w:rPr>
                <w:rFonts w:cs="Arial"/>
                <w:bCs/>
                <w:sz w:val="24"/>
                <w:szCs w:val="24"/>
              </w:rPr>
              <w:t xml:space="preserve">Αριθμητικοί </w:t>
            </w:r>
            <w:r w:rsidR="004140A3">
              <w:rPr>
                <w:rFonts w:cs="Arial"/>
                <w:bCs/>
                <w:sz w:val="24"/>
                <w:szCs w:val="24"/>
              </w:rPr>
              <w:t>τελεστές</w:t>
            </w:r>
          </w:p>
          <w:p w14:paraId="350E587D" w14:textId="676A7CC8" w:rsidR="001120B4" w:rsidRPr="00021D75" w:rsidRDefault="001120B4" w:rsidP="00B17EB6">
            <w:pPr>
              <w:spacing w:after="200" w:line="360" w:lineRule="auto"/>
              <w:rPr>
                <w:rFonts w:cs="Arial"/>
                <w:sz w:val="24"/>
                <w:szCs w:val="24"/>
              </w:rPr>
            </w:pPr>
            <w:r w:rsidRPr="0036288A">
              <w:rPr>
                <w:rFonts w:cs="Arial"/>
                <w:b/>
                <w:sz w:val="24"/>
                <w:szCs w:val="24"/>
              </w:rPr>
              <w:t>2.</w:t>
            </w:r>
            <w:r w:rsidR="0036288A" w:rsidRPr="0036288A">
              <w:rPr>
                <w:rFonts w:cs="Arial"/>
                <w:b/>
                <w:sz w:val="24"/>
                <w:szCs w:val="24"/>
              </w:rPr>
              <w:t xml:space="preserve"> </w:t>
            </w:r>
            <w:r w:rsidR="004140A3" w:rsidRPr="004140A3">
              <w:rPr>
                <w:rFonts w:cs="Arial"/>
                <w:sz w:val="24"/>
                <w:szCs w:val="24"/>
              </w:rPr>
              <w:t>Σχεσιακοί (ή συγκριτικοί)</w:t>
            </w:r>
            <w:r w:rsidR="004140A3">
              <w:rPr>
                <w:rFonts w:cs="Arial"/>
                <w:sz w:val="24"/>
                <w:szCs w:val="24"/>
              </w:rPr>
              <w:t xml:space="preserve"> τελεστές</w:t>
            </w:r>
          </w:p>
          <w:p w14:paraId="02658011" w14:textId="2CB30D62" w:rsidR="001120B4" w:rsidRPr="00021D75" w:rsidRDefault="001120B4" w:rsidP="00B17EB6">
            <w:pPr>
              <w:spacing w:after="200" w:line="360" w:lineRule="auto"/>
              <w:rPr>
                <w:rFonts w:cs="Arial"/>
                <w:sz w:val="24"/>
                <w:szCs w:val="24"/>
              </w:rPr>
            </w:pPr>
            <w:r w:rsidRPr="00CB6441">
              <w:rPr>
                <w:rFonts w:cs="Arial"/>
                <w:b/>
                <w:sz w:val="24"/>
                <w:szCs w:val="24"/>
              </w:rPr>
              <w:t>3</w:t>
            </w:r>
            <w:r w:rsidRPr="001120B4">
              <w:rPr>
                <w:rFonts w:cs="Arial"/>
                <w:b/>
                <w:sz w:val="24"/>
                <w:szCs w:val="24"/>
              </w:rPr>
              <w:t>.</w:t>
            </w:r>
            <w:r w:rsidR="0036288A" w:rsidRPr="0036288A">
              <w:rPr>
                <w:rFonts w:cs="Arial"/>
                <w:b/>
                <w:sz w:val="24"/>
                <w:szCs w:val="24"/>
              </w:rPr>
              <w:t xml:space="preserve"> </w:t>
            </w:r>
            <w:r w:rsidR="004140A3" w:rsidRPr="004140A3">
              <w:rPr>
                <w:rFonts w:cs="Arial"/>
                <w:sz w:val="24"/>
                <w:szCs w:val="24"/>
              </w:rPr>
              <w:t>Τελεστές λογικών πράξεων</w:t>
            </w:r>
          </w:p>
        </w:tc>
        <w:tc>
          <w:tcPr>
            <w:tcW w:w="4081" w:type="dxa"/>
            <w:vAlign w:val="center"/>
          </w:tcPr>
          <w:p w14:paraId="0AEEB8B0" w14:textId="6C74F964" w:rsidR="001120B4" w:rsidRPr="00021D75" w:rsidRDefault="001120B4" w:rsidP="000D1BBD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CB6441">
              <w:rPr>
                <w:rFonts w:cs="Arial"/>
                <w:b/>
                <w:sz w:val="24"/>
                <w:szCs w:val="24"/>
              </w:rPr>
              <w:t>Α.</w:t>
            </w:r>
            <w:r w:rsidRPr="000D1BBD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="004140A3" w:rsidRPr="000D1BBD">
              <w:rPr>
                <w:rFonts w:cs="Arial"/>
                <w:bCs/>
                <w:sz w:val="24"/>
                <w:szCs w:val="24"/>
              </w:rPr>
              <w:t>not</w:t>
            </w:r>
            <w:proofErr w:type="spellEnd"/>
            <w:r w:rsidR="004140A3" w:rsidRPr="000D1BBD">
              <w:rPr>
                <w:rFonts w:cs="Arial"/>
                <w:bCs/>
                <w:sz w:val="24"/>
                <w:szCs w:val="24"/>
              </w:rPr>
              <w:t xml:space="preserve"> </w:t>
            </w:r>
          </w:p>
        </w:tc>
      </w:tr>
      <w:tr w:rsidR="001120B4" w:rsidRPr="00021D75" w14:paraId="54F4FFEE" w14:textId="77777777" w:rsidTr="000D1BBD">
        <w:trPr>
          <w:trHeight w:val="466"/>
          <w:jc w:val="center"/>
        </w:trPr>
        <w:tc>
          <w:tcPr>
            <w:tcW w:w="4081" w:type="dxa"/>
            <w:vMerge/>
            <w:vAlign w:val="center"/>
          </w:tcPr>
          <w:p w14:paraId="5FCBF128" w14:textId="77777777" w:rsidR="001120B4" w:rsidRPr="00021D75" w:rsidRDefault="001120B4" w:rsidP="00B17EB6">
            <w:pPr>
              <w:spacing w:after="200"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4081" w:type="dxa"/>
            <w:vAlign w:val="center"/>
          </w:tcPr>
          <w:p w14:paraId="2DEF6B52" w14:textId="7F45B33D" w:rsidR="001120B4" w:rsidRPr="000D1BBD" w:rsidRDefault="001120B4" w:rsidP="000D1BBD">
            <w:pPr>
              <w:spacing w:line="360" w:lineRule="auto"/>
              <w:rPr>
                <w:rFonts w:cs="Arial"/>
                <w:b/>
                <w:sz w:val="24"/>
                <w:szCs w:val="24"/>
              </w:rPr>
            </w:pPr>
            <w:r w:rsidRPr="00CB6441">
              <w:rPr>
                <w:rFonts w:cs="Arial"/>
                <w:b/>
                <w:sz w:val="24"/>
                <w:szCs w:val="24"/>
              </w:rPr>
              <w:t>Β.</w:t>
            </w:r>
            <w:r w:rsidRPr="000D1BBD">
              <w:rPr>
                <w:rFonts w:cs="Arial"/>
                <w:b/>
                <w:sz w:val="24"/>
                <w:szCs w:val="24"/>
              </w:rPr>
              <w:t xml:space="preserve"> </w:t>
            </w:r>
            <w:r w:rsidR="004140A3" w:rsidRPr="000D1BBD">
              <w:rPr>
                <w:rFonts w:cs="Arial"/>
                <w:bCs/>
                <w:sz w:val="24"/>
                <w:szCs w:val="24"/>
              </w:rPr>
              <w:t>==</w:t>
            </w:r>
          </w:p>
        </w:tc>
      </w:tr>
      <w:tr w:rsidR="004140A3" w:rsidRPr="00021D75" w14:paraId="50299F64" w14:textId="77777777" w:rsidTr="00021D75">
        <w:trPr>
          <w:jc w:val="center"/>
        </w:trPr>
        <w:tc>
          <w:tcPr>
            <w:tcW w:w="4081" w:type="dxa"/>
            <w:vMerge/>
            <w:vAlign w:val="center"/>
          </w:tcPr>
          <w:p w14:paraId="612F773B" w14:textId="77777777" w:rsidR="004140A3" w:rsidRPr="00021D75" w:rsidRDefault="004140A3" w:rsidP="00B17EB6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4081" w:type="dxa"/>
            <w:vAlign w:val="center"/>
          </w:tcPr>
          <w:p w14:paraId="74FE0598" w14:textId="417FA95F" w:rsidR="004140A3" w:rsidRPr="00CB6441" w:rsidRDefault="00816364" w:rsidP="00021D75">
            <w:pPr>
              <w:spacing w:line="360" w:lineRule="auto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Γ</w:t>
            </w:r>
            <w:r w:rsidR="004140A3">
              <w:rPr>
                <w:rFonts w:cs="Arial"/>
                <w:b/>
                <w:sz w:val="24"/>
                <w:szCs w:val="24"/>
              </w:rPr>
              <w:t xml:space="preserve">. </w:t>
            </w:r>
            <w:r w:rsidR="004140A3" w:rsidRPr="000D1BBD">
              <w:rPr>
                <w:rFonts w:cs="Arial"/>
                <w:bCs/>
                <w:sz w:val="24"/>
                <w:szCs w:val="24"/>
              </w:rPr>
              <w:t>*</w:t>
            </w:r>
          </w:p>
        </w:tc>
      </w:tr>
      <w:tr w:rsidR="004140A3" w:rsidRPr="00021D75" w14:paraId="57A2E1C1" w14:textId="77777777" w:rsidTr="00021D75">
        <w:trPr>
          <w:jc w:val="center"/>
        </w:trPr>
        <w:tc>
          <w:tcPr>
            <w:tcW w:w="4081" w:type="dxa"/>
            <w:vMerge/>
            <w:vAlign w:val="center"/>
          </w:tcPr>
          <w:p w14:paraId="0E2C5C59" w14:textId="77777777" w:rsidR="004140A3" w:rsidRPr="00CB6441" w:rsidRDefault="004140A3" w:rsidP="004140A3">
            <w:pPr>
              <w:spacing w:line="360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4081" w:type="dxa"/>
            <w:vAlign w:val="center"/>
          </w:tcPr>
          <w:p w14:paraId="56DF829F" w14:textId="3E7DAEA0" w:rsidR="004140A3" w:rsidRDefault="00816364" w:rsidP="004140A3">
            <w:pPr>
              <w:spacing w:line="360" w:lineRule="auto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Δ</w:t>
            </w:r>
            <w:r w:rsidR="004140A3" w:rsidRPr="0046787B">
              <w:rPr>
                <w:rFonts w:cs="Arial"/>
                <w:b/>
                <w:sz w:val="24"/>
                <w:szCs w:val="24"/>
              </w:rPr>
              <w:t>.</w:t>
            </w:r>
            <w:r w:rsidR="004140A3">
              <w:rPr>
                <w:rFonts w:cs="Arial"/>
                <w:bCs/>
                <w:sz w:val="24"/>
                <w:szCs w:val="24"/>
              </w:rPr>
              <w:t xml:space="preserve"> !=</w:t>
            </w:r>
          </w:p>
        </w:tc>
      </w:tr>
      <w:tr w:rsidR="004140A3" w:rsidRPr="00021D75" w14:paraId="7558DE10" w14:textId="77777777" w:rsidTr="00021D75">
        <w:trPr>
          <w:jc w:val="center"/>
        </w:trPr>
        <w:tc>
          <w:tcPr>
            <w:tcW w:w="4081" w:type="dxa"/>
            <w:vMerge/>
            <w:vAlign w:val="center"/>
          </w:tcPr>
          <w:p w14:paraId="7924C274" w14:textId="77777777" w:rsidR="004140A3" w:rsidRPr="00CB6441" w:rsidRDefault="004140A3" w:rsidP="004140A3">
            <w:pPr>
              <w:spacing w:line="360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4081" w:type="dxa"/>
            <w:vAlign w:val="center"/>
          </w:tcPr>
          <w:p w14:paraId="1244D2D5" w14:textId="198CAB7A" w:rsidR="004140A3" w:rsidRPr="004140A3" w:rsidRDefault="00816364" w:rsidP="004140A3">
            <w:pPr>
              <w:spacing w:line="360" w:lineRule="auto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Ε</w:t>
            </w:r>
            <w:r w:rsidR="004140A3" w:rsidRPr="004140A3">
              <w:rPr>
                <w:rFonts w:cs="Arial"/>
                <w:b/>
                <w:sz w:val="24"/>
                <w:szCs w:val="24"/>
              </w:rPr>
              <w:t xml:space="preserve">. </w:t>
            </w:r>
            <w:r w:rsidR="004140A3" w:rsidRPr="004140A3">
              <w:rPr>
                <w:rFonts w:cs="Arial"/>
                <w:bCs/>
                <w:sz w:val="24"/>
                <w:szCs w:val="24"/>
              </w:rPr>
              <w:t>+</w:t>
            </w:r>
          </w:p>
        </w:tc>
      </w:tr>
    </w:tbl>
    <w:p w14:paraId="146E7683" w14:textId="77777777" w:rsidR="00DE5207" w:rsidRDefault="00DE5207" w:rsidP="00D25993">
      <w:pPr>
        <w:spacing w:after="0" w:line="360" w:lineRule="auto"/>
        <w:ind w:left="68"/>
        <w:jc w:val="right"/>
        <w:rPr>
          <w:b/>
          <w:sz w:val="24"/>
          <w:szCs w:val="24"/>
        </w:rPr>
      </w:pPr>
    </w:p>
    <w:p w14:paraId="17567FB8" w14:textId="28662270" w:rsidR="00D25993" w:rsidRDefault="00D25993" w:rsidP="00D25993">
      <w:pPr>
        <w:spacing w:after="0" w:line="360" w:lineRule="auto"/>
        <w:ind w:left="68"/>
        <w:jc w:val="right"/>
        <w:rPr>
          <w:b/>
          <w:sz w:val="24"/>
          <w:szCs w:val="24"/>
        </w:rPr>
      </w:pPr>
      <w:r w:rsidRPr="00CD55BF">
        <w:rPr>
          <w:b/>
          <w:sz w:val="24"/>
          <w:szCs w:val="24"/>
        </w:rPr>
        <w:t xml:space="preserve">Μονάδες </w:t>
      </w:r>
      <w:r w:rsidR="0046787B">
        <w:rPr>
          <w:b/>
          <w:sz w:val="24"/>
          <w:szCs w:val="24"/>
        </w:rPr>
        <w:t>1</w:t>
      </w:r>
      <w:r w:rsidR="000D1BBD">
        <w:rPr>
          <w:b/>
          <w:sz w:val="24"/>
          <w:szCs w:val="24"/>
        </w:rPr>
        <w:t>5</w:t>
      </w:r>
    </w:p>
    <w:bookmarkEnd w:id="0"/>
    <w:p w14:paraId="66911501" w14:textId="7029EDCC" w:rsidR="00196679" w:rsidRPr="00196679" w:rsidRDefault="00381CA6" w:rsidP="00B91A86">
      <w:pPr>
        <w:rPr>
          <w:rFonts w:cs="PFDinText-Bold"/>
          <w:bCs/>
          <w:sz w:val="24"/>
          <w:szCs w:val="24"/>
        </w:rPr>
      </w:pPr>
      <w:r w:rsidRPr="00CD55BF">
        <w:rPr>
          <w:b/>
          <w:sz w:val="24"/>
          <w:szCs w:val="24"/>
        </w:rPr>
        <w:t>2</w:t>
      </w:r>
      <w:r w:rsidRPr="0036288A">
        <w:rPr>
          <w:b/>
          <w:sz w:val="24"/>
          <w:szCs w:val="24"/>
        </w:rPr>
        <w:t>.2</w:t>
      </w:r>
      <w:r w:rsidR="0036288A" w:rsidRPr="0036288A">
        <w:rPr>
          <w:b/>
          <w:sz w:val="24"/>
          <w:szCs w:val="24"/>
        </w:rPr>
        <w:t xml:space="preserve"> </w:t>
      </w:r>
      <w:r w:rsidR="00196679" w:rsidRPr="0036288A">
        <w:rPr>
          <w:rFonts w:cs="PFDinText-Bold"/>
          <w:bCs/>
          <w:sz w:val="24"/>
          <w:szCs w:val="24"/>
        </w:rPr>
        <w:t>Δίνεται ο παρακάτω</w:t>
      </w:r>
      <w:r w:rsidR="00196679" w:rsidRPr="00196679">
        <w:rPr>
          <w:rFonts w:cs="PFDinText-Bold"/>
          <w:bCs/>
          <w:sz w:val="24"/>
          <w:szCs w:val="24"/>
        </w:rPr>
        <w:t xml:space="preserve"> κώδικας σε Python:</w:t>
      </w:r>
    </w:p>
    <w:p w14:paraId="31625E13" w14:textId="206AAF95" w:rsidR="00196679" w:rsidRPr="00196679" w:rsidRDefault="00D341F0" w:rsidP="00196679">
      <w:pPr>
        <w:spacing w:line="360" w:lineRule="auto"/>
        <w:rPr>
          <w:rFonts w:cs="PFDinText-Bold"/>
          <w:bCs/>
          <w:sz w:val="24"/>
          <w:szCs w:val="24"/>
        </w:rPr>
      </w:pPr>
      <w:r w:rsidRPr="00196679">
        <w:rPr>
          <w:rFonts w:cs="PFDinText-Bold"/>
          <w:bCs/>
          <w:sz w:val="24"/>
          <w:szCs w:val="24"/>
        </w:rPr>
        <w:object w:dxaOrig="8886" w:dyaOrig="1245" w14:anchorId="6EB3F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.75pt;height:62.25pt" o:ole="">
            <v:imagedata r:id="rId8" o:title=""/>
          </v:shape>
          <o:OLEObject Type="Embed" ProgID="Word.Document.12" ShapeID="_x0000_i1025" DrawAspect="Content" ObjectID="_1738178769" r:id="rId9">
            <o:FieldCodes>\s</o:FieldCodes>
          </o:OLEObject>
        </w:object>
      </w:r>
      <w:r w:rsidR="00196679" w:rsidRPr="00196679">
        <w:rPr>
          <w:rFonts w:cs="PFDinText-Bold"/>
          <w:bCs/>
          <w:sz w:val="24"/>
          <w:szCs w:val="24"/>
        </w:rPr>
        <w:t xml:space="preserve">Για καθεμιά από τις παρακάτω περιπτώσεις, να </w:t>
      </w:r>
      <w:r w:rsidR="00CB6441">
        <w:rPr>
          <w:rFonts w:cs="PFDinText-Bold"/>
          <w:bCs/>
          <w:sz w:val="24"/>
          <w:szCs w:val="24"/>
        </w:rPr>
        <w:t>συμπληρώσετε</w:t>
      </w:r>
      <w:r w:rsidR="00196679" w:rsidRPr="00196679">
        <w:rPr>
          <w:rFonts w:cs="PFDinText-Bold"/>
          <w:bCs/>
          <w:sz w:val="24"/>
          <w:szCs w:val="24"/>
        </w:rPr>
        <w:t xml:space="preserve"> στο </w:t>
      </w:r>
      <w:r w:rsidR="00CB6441">
        <w:rPr>
          <w:rFonts w:cs="PFDinText-Bold"/>
          <w:bCs/>
          <w:sz w:val="24"/>
          <w:szCs w:val="24"/>
        </w:rPr>
        <w:t xml:space="preserve">γραπτό </w:t>
      </w:r>
      <w:r w:rsidR="00196679" w:rsidRPr="00196679">
        <w:rPr>
          <w:rFonts w:cs="PFDinText-Bold"/>
          <w:bCs/>
          <w:sz w:val="24"/>
          <w:szCs w:val="24"/>
        </w:rPr>
        <w:t xml:space="preserve">σας τις τιμές των A, M, B, έτσι ώστε ο αντίστοιχος κώδικας να εμφανίζει στην </w:t>
      </w:r>
      <w:r w:rsidR="00196679" w:rsidRPr="0046787B">
        <w:rPr>
          <w:rFonts w:cs="PFDinText-Bold"/>
          <w:bCs/>
          <w:sz w:val="24"/>
          <w:szCs w:val="24"/>
        </w:rPr>
        <w:t>οθόνη όλους:</w:t>
      </w:r>
    </w:p>
    <w:p w14:paraId="25BFC869" w14:textId="0D16ECFB" w:rsidR="00196679" w:rsidRPr="00196679" w:rsidRDefault="00196679" w:rsidP="00196679">
      <w:pPr>
        <w:spacing w:line="360" w:lineRule="auto"/>
        <w:rPr>
          <w:rFonts w:cs="PFDinText-Bold"/>
          <w:bCs/>
          <w:sz w:val="24"/>
          <w:szCs w:val="24"/>
        </w:rPr>
      </w:pPr>
      <w:r w:rsidRPr="00CB6441">
        <w:rPr>
          <w:rFonts w:cs="PFDinText-Bold"/>
          <w:b/>
          <w:bCs/>
          <w:sz w:val="24"/>
          <w:szCs w:val="24"/>
        </w:rPr>
        <w:t>1.</w:t>
      </w:r>
      <w:r w:rsidRPr="00196679">
        <w:rPr>
          <w:rFonts w:cs="PFDinText-Bold"/>
          <w:bCs/>
          <w:sz w:val="24"/>
          <w:szCs w:val="24"/>
        </w:rPr>
        <w:t xml:space="preserve"> τους ακ</w:t>
      </w:r>
      <w:r w:rsidR="00B270ED">
        <w:rPr>
          <w:rFonts w:cs="PFDinText-Bold"/>
          <w:bCs/>
          <w:sz w:val="24"/>
          <w:szCs w:val="24"/>
        </w:rPr>
        <w:t>ε</w:t>
      </w:r>
      <w:r w:rsidRPr="00196679">
        <w:rPr>
          <w:rFonts w:cs="PFDinText-Bold"/>
          <w:bCs/>
          <w:sz w:val="24"/>
          <w:szCs w:val="24"/>
        </w:rPr>
        <w:t>ρα</w:t>
      </w:r>
      <w:r w:rsidR="00B270ED">
        <w:rPr>
          <w:rFonts w:cs="PFDinText-Bold"/>
          <w:bCs/>
          <w:sz w:val="24"/>
          <w:szCs w:val="24"/>
        </w:rPr>
        <w:t>ί</w:t>
      </w:r>
      <w:r w:rsidRPr="00196679">
        <w:rPr>
          <w:rFonts w:cs="PFDinText-Bold"/>
          <w:bCs/>
          <w:sz w:val="24"/>
          <w:szCs w:val="24"/>
        </w:rPr>
        <w:t xml:space="preserve">ους </w:t>
      </w:r>
      <w:r w:rsidR="00770647">
        <w:rPr>
          <w:rFonts w:cs="PFDinText-Bold"/>
          <w:bCs/>
          <w:sz w:val="24"/>
          <w:szCs w:val="24"/>
        </w:rPr>
        <w:t xml:space="preserve">αριθμούς </w:t>
      </w:r>
      <w:r w:rsidRPr="00196679">
        <w:rPr>
          <w:rFonts w:cs="PFDinText-Bold"/>
          <w:bCs/>
          <w:sz w:val="24"/>
          <w:szCs w:val="24"/>
        </w:rPr>
        <w:t>από 1 μέχρι και 80</w:t>
      </w:r>
      <w:r w:rsidR="00770647" w:rsidRPr="00770647">
        <w:rPr>
          <w:rFonts w:cs="PFDinText-Bold"/>
          <w:bCs/>
          <w:sz w:val="24"/>
          <w:szCs w:val="24"/>
        </w:rPr>
        <w:t>,</w:t>
      </w:r>
    </w:p>
    <w:p w14:paraId="49781EE3" w14:textId="073F22AC" w:rsidR="00196679" w:rsidRPr="00770647" w:rsidRDefault="00196679" w:rsidP="00196679">
      <w:pPr>
        <w:spacing w:line="360" w:lineRule="auto"/>
        <w:rPr>
          <w:rFonts w:cs="PFDinText-Bold"/>
          <w:bCs/>
          <w:sz w:val="24"/>
          <w:szCs w:val="24"/>
        </w:rPr>
      </w:pPr>
      <w:r w:rsidRPr="00CB6441">
        <w:rPr>
          <w:rFonts w:cs="PFDinText-Bold"/>
          <w:b/>
          <w:bCs/>
          <w:sz w:val="24"/>
          <w:szCs w:val="24"/>
        </w:rPr>
        <w:t>2.</w:t>
      </w:r>
      <w:r w:rsidRPr="00196679">
        <w:rPr>
          <w:rFonts w:cs="PFDinText-Bold"/>
          <w:bCs/>
          <w:sz w:val="24"/>
          <w:szCs w:val="24"/>
        </w:rPr>
        <w:t xml:space="preserve"> τους ακ</w:t>
      </w:r>
      <w:r w:rsidR="00B270ED">
        <w:rPr>
          <w:rFonts w:cs="PFDinText-Bold"/>
          <w:bCs/>
          <w:sz w:val="24"/>
          <w:szCs w:val="24"/>
        </w:rPr>
        <w:t>ε</w:t>
      </w:r>
      <w:r w:rsidRPr="00196679">
        <w:rPr>
          <w:rFonts w:cs="PFDinText-Bold"/>
          <w:bCs/>
          <w:sz w:val="24"/>
          <w:szCs w:val="24"/>
        </w:rPr>
        <w:t>ρα</w:t>
      </w:r>
      <w:r w:rsidR="00B270ED">
        <w:rPr>
          <w:rFonts w:cs="PFDinText-Bold"/>
          <w:bCs/>
          <w:sz w:val="24"/>
          <w:szCs w:val="24"/>
        </w:rPr>
        <w:t>ί</w:t>
      </w:r>
      <w:r w:rsidRPr="00196679">
        <w:rPr>
          <w:rFonts w:cs="PFDinText-Bold"/>
          <w:bCs/>
          <w:sz w:val="24"/>
          <w:szCs w:val="24"/>
        </w:rPr>
        <w:t xml:space="preserve">ους </w:t>
      </w:r>
      <w:r w:rsidR="00770647" w:rsidRPr="0036288A">
        <w:rPr>
          <w:rFonts w:cs="PFDinText-Bold"/>
          <w:bCs/>
          <w:sz w:val="24"/>
          <w:szCs w:val="24"/>
        </w:rPr>
        <w:t>αριθμούς</w:t>
      </w:r>
      <w:r w:rsidR="0036288A" w:rsidRPr="0036288A">
        <w:rPr>
          <w:rFonts w:cs="PFDinText-Bold"/>
          <w:bCs/>
          <w:sz w:val="24"/>
          <w:szCs w:val="24"/>
        </w:rPr>
        <w:t xml:space="preserve"> </w:t>
      </w:r>
      <w:r w:rsidRPr="0036288A">
        <w:rPr>
          <w:rFonts w:cs="PFDinText-Bold"/>
          <w:bCs/>
          <w:sz w:val="24"/>
          <w:szCs w:val="24"/>
        </w:rPr>
        <w:t>από 50 μέχρι και</w:t>
      </w:r>
      <w:r w:rsidRPr="00196679">
        <w:rPr>
          <w:rFonts w:cs="PFDinText-Bold"/>
          <w:bCs/>
          <w:sz w:val="24"/>
          <w:szCs w:val="24"/>
        </w:rPr>
        <w:t xml:space="preserve"> 20</w:t>
      </w:r>
      <w:r w:rsidR="00263017">
        <w:rPr>
          <w:rFonts w:cs="PFDinText-Bold"/>
          <w:bCs/>
          <w:sz w:val="24"/>
          <w:szCs w:val="24"/>
        </w:rPr>
        <w:t>.</w:t>
      </w:r>
    </w:p>
    <w:p w14:paraId="1B322B4D" w14:textId="676DAA0D" w:rsidR="00196679" w:rsidRDefault="00196679" w:rsidP="00196679">
      <w:pPr>
        <w:spacing w:line="360" w:lineRule="auto"/>
        <w:jc w:val="right"/>
        <w:rPr>
          <w:rFonts w:cs="PFDinText-Bold"/>
          <w:b/>
          <w:bCs/>
          <w:sz w:val="24"/>
          <w:szCs w:val="24"/>
        </w:rPr>
      </w:pPr>
      <w:r w:rsidRPr="00196679">
        <w:rPr>
          <w:rFonts w:cs="PFDinText-Bold"/>
          <w:b/>
          <w:bCs/>
          <w:sz w:val="24"/>
          <w:szCs w:val="24"/>
        </w:rPr>
        <w:t>Μονάδες 1</w:t>
      </w:r>
      <w:r w:rsidR="000D1BBD">
        <w:rPr>
          <w:rFonts w:cs="PFDinText-Bold"/>
          <w:b/>
          <w:bCs/>
          <w:sz w:val="24"/>
          <w:szCs w:val="24"/>
        </w:rPr>
        <w:t>0</w:t>
      </w:r>
    </w:p>
    <w:sectPr w:rsidR="00196679" w:rsidSect="00CB644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PFDinText-Bold"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C33F9"/>
    <w:multiLevelType w:val="hybridMultilevel"/>
    <w:tmpl w:val="137E334E"/>
    <w:lvl w:ilvl="0" w:tplc="7460F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245192">
    <w:abstractNumId w:val="1"/>
  </w:num>
  <w:num w:numId="2" w16cid:durableId="759375768">
    <w:abstractNumId w:val="0"/>
  </w:num>
  <w:num w:numId="3" w16cid:durableId="327753695">
    <w:abstractNumId w:val="3"/>
  </w:num>
  <w:num w:numId="4" w16cid:durableId="19809869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Y0MjQ1tTQ2tjSwtDRQ0lEKTi0uzszPAykwNKkFAJpM7H0tAAAA"/>
  </w:docVars>
  <w:rsids>
    <w:rsidRoot w:val="00644DC3"/>
    <w:rsid w:val="00021D75"/>
    <w:rsid w:val="000D1BBD"/>
    <w:rsid w:val="001120B4"/>
    <w:rsid w:val="00125A31"/>
    <w:rsid w:val="00151135"/>
    <w:rsid w:val="0019587D"/>
    <w:rsid w:val="00196679"/>
    <w:rsid w:val="00263017"/>
    <w:rsid w:val="002C3184"/>
    <w:rsid w:val="002F3193"/>
    <w:rsid w:val="0036288A"/>
    <w:rsid w:val="00381CA6"/>
    <w:rsid w:val="00395ED4"/>
    <w:rsid w:val="003A3311"/>
    <w:rsid w:val="003B6685"/>
    <w:rsid w:val="003D6D53"/>
    <w:rsid w:val="00406CD9"/>
    <w:rsid w:val="004140A3"/>
    <w:rsid w:val="004278AF"/>
    <w:rsid w:val="00442355"/>
    <w:rsid w:val="0046787B"/>
    <w:rsid w:val="00494528"/>
    <w:rsid w:val="00523CDC"/>
    <w:rsid w:val="00572A49"/>
    <w:rsid w:val="00577E7D"/>
    <w:rsid w:val="005E08D8"/>
    <w:rsid w:val="00625A9F"/>
    <w:rsid w:val="00644DC3"/>
    <w:rsid w:val="00681FB3"/>
    <w:rsid w:val="00716CE2"/>
    <w:rsid w:val="00725F3A"/>
    <w:rsid w:val="0076553D"/>
    <w:rsid w:val="00765823"/>
    <w:rsid w:val="00770647"/>
    <w:rsid w:val="00793ED4"/>
    <w:rsid w:val="007B203F"/>
    <w:rsid w:val="007F225F"/>
    <w:rsid w:val="008055BF"/>
    <w:rsid w:val="00816364"/>
    <w:rsid w:val="00832ED8"/>
    <w:rsid w:val="008501F6"/>
    <w:rsid w:val="00852AF2"/>
    <w:rsid w:val="009B2EC1"/>
    <w:rsid w:val="009E45FD"/>
    <w:rsid w:val="009F52E2"/>
    <w:rsid w:val="00B011E6"/>
    <w:rsid w:val="00B17EB6"/>
    <w:rsid w:val="00B270ED"/>
    <w:rsid w:val="00B629C3"/>
    <w:rsid w:val="00B62CC2"/>
    <w:rsid w:val="00B91A86"/>
    <w:rsid w:val="00BE12CC"/>
    <w:rsid w:val="00C06B6F"/>
    <w:rsid w:val="00C634F5"/>
    <w:rsid w:val="00CB6441"/>
    <w:rsid w:val="00CD55BF"/>
    <w:rsid w:val="00D25993"/>
    <w:rsid w:val="00D341F0"/>
    <w:rsid w:val="00D55D94"/>
    <w:rsid w:val="00DA6D9F"/>
    <w:rsid w:val="00DE5207"/>
    <w:rsid w:val="00E73C1D"/>
    <w:rsid w:val="00E94418"/>
    <w:rsid w:val="00EC6D52"/>
    <w:rsid w:val="00F6361C"/>
    <w:rsid w:val="00F72E89"/>
    <w:rsid w:val="00F9020E"/>
    <w:rsid w:val="00FD1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4B424"/>
  <w15:docId w15:val="{7C8FFD02-B118-4A60-B1B6-A390A30FE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F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table" w:styleId="TableGrid">
    <w:name w:val="Table Grid"/>
    <w:basedOn w:val="TableNormal"/>
    <w:uiPriority w:val="59"/>
    <w:rsid w:val="00427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4278AF"/>
  </w:style>
  <w:style w:type="character" w:styleId="CommentReference">
    <w:name w:val="annotation reference"/>
    <w:basedOn w:val="DefaultParagraphFont"/>
    <w:uiPriority w:val="99"/>
    <w:semiHidden/>
    <w:unhideWhenUsed/>
    <w:rsid w:val="00EC6D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6D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6D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6D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6D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11" ma:contentTypeDescription="Δημιουργία νέου εγγράφου" ma:contentTypeScope="" ma:versionID="f1f2b86bf22a29749c8f5db24e7506b4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c7e8a37f1843adfbe0419d903c0afa85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368157-1B8F-4E05-9DBD-8F2F0396281F}">
  <ds:schemaRefs>
    <ds:schemaRef ds:uri="http://schemas.microsoft.com/office/2006/metadata/properties"/>
    <ds:schemaRef ds:uri="http://schemas.microsoft.com/office/infopath/2007/PartnerControls"/>
    <ds:schemaRef ds:uri="ce8adf22-2d67-4c53-87a6-8a699092bb9c"/>
  </ds:schemaRefs>
</ds:datastoreItem>
</file>

<file path=customXml/itemProps2.xml><?xml version="1.0" encoding="utf-8"?>
<ds:datastoreItem xmlns:ds="http://schemas.openxmlformats.org/officeDocument/2006/customXml" ds:itemID="{300D3BC7-2E44-44AA-9136-1DA19E9183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C4FD0B-637A-4B60-B0C2-450D2A149C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115</Words>
  <Characters>621</Characters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2023-02-09T21:17:00Z</dcterms:created>
  <dcterms:modified xsi:type="dcterms:W3CDTF">2023-02-17T20:38:00Z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