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5E5" w:rsidRPr="007F045D" w:rsidRDefault="00465A61" w:rsidP="006D70A6">
      <w:pPr>
        <w:spacing w:line="36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b/>
          <w:bCs/>
          <w:sz w:val="24"/>
          <w:szCs w:val="24"/>
          <w:u w:val="single"/>
        </w:rPr>
        <w:t>ΕΝΔΕΙΚΤΙΚΕΣ ΑΠΑΝΤΗΣΕΙΣ</w:t>
      </w:r>
    </w:p>
    <w:p w:rsidR="003F0E85" w:rsidRPr="007F045D" w:rsidRDefault="003F0E85" w:rsidP="006D70A6">
      <w:pPr>
        <w:spacing w:line="36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 w:rsidRPr="007F045D">
        <w:rPr>
          <w:rFonts w:cstheme="minorHAnsi"/>
          <w:b/>
          <w:bCs/>
          <w:sz w:val="24"/>
          <w:szCs w:val="24"/>
          <w:u w:val="single"/>
        </w:rPr>
        <w:t>ΘΕΜΑ 2</w:t>
      </w:r>
      <w:r w:rsidR="00D50E75">
        <w:rPr>
          <w:rFonts w:cstheme="minorHAnsi"/>
          <w:b/>
          <w:bCs/>
          <w:sz w:val="24"/>
          <w:szCs w:val="24"/>
          <w:u w:val="single"/>
        </w:rPr>
        <w:t>ο</w:t>
      </w:r>
      <w:r w:rsidRPr="007F045D">
        <w:rPr>
          <w:rFonts w:cstheme="minorHAnsi"/>
          <w:b/>
          <w:bCs/>
          <w:sz w:val="24"/>
          <w:szCs w:val="24"/>
          <w:u w:val="single"/>
        </w:rPr>
        <w:t>:</w:t>
      </w:r>
    </w:p>
    <w:p w:rsidR="003F0E85" w:rsidRPr="00F70C96" w:rsidRDefault="00465A61" w:rsidP="006D70A6">
      <w:pPr>
        <w:spacing w:line="360" w:lineRule="auto"/>
        <w:jc w:val="both"/>
        <w:rPr>
          <w:rFonts w:cstheme="minorHAnsi"/>
          <w:sz w:val="24"/>
          <w:szCs w:val="24"/>
        </w:rPr>
      </w:pPr>
      <w:bookmarkStart w:id="0" w:name="_Hlk106917066"/>
      <w:r>
        <w:rPr>
          <w:rFonts w:cstheme="minorHAnsi"/>
          <w:b/>
          <w:bCs/>
          <w:sz w:val="24"/>
          <w:szCs w:val="24"/>
        </w:rPr>
        <w:t>2.1</w:t>
      </w:r>
      <w:bookmarkEnd w:id="0"/>
      <w:r w:rsidR="00F75D46">
        <w:rPr>
          <w:rFonts w:cstheme="minorHAnsi"/>
          <w:b/>
          <w:bCs/>
          <w:sz w:val="24"/>
          <w:szCs w:val="24"/>
        </w:rPr>
        <w:t>.</w:t>
      </w:r>
      <w:r w:rsidR="00F75D46">
        <w:rPr>
          <w:rFonts w:cstheme="minorHAnsi"/>
          <w:b/>
          <w:bCs/>
          <w:sz w:val="24"/>
          <w:szCs w:val="24"/>
        </w:rPr>
        <w:tab/>
      </w:r>
      <w:r w:rsidR="003F0E85" w:rsidRPr="00F70C96">
        <w:rPr>
          <w:rFonts w:cstheme="minorHAnsi"/>
          <w:bCs/>
          <w:sz w:val="24"/>
          <w:szCs w:val="24"/>
        </w:rPr>
        <w:t>α.</w:t>
      </w:r>
      <w:r w:rsidR="00F75D46" w:rsidRPr="00F70C96">
        <w:rPr>
          <w:rFonts w:cstheme="minorHAnsi"/>
          <w:bCs/>
          <w:sz w:val="24"/>
          <w:szCs w:val="24"/>
        </w:rPr>
        <w:t xml:space="preserve"> </w:t>
      </w:r>
      <w:r w:rsidR="00FF25E2" w:rsidRPr="00F70C96">
        <w:rPr>
          <w:rFonts w:cstheme="minorHAnsi"/>
          <w:sz w:val="24"/>
          <w:szCs w:val="24"/>
        </w:rPr>
        <w:t>Λ</w:t>
      </w:r>
      <w:r w:rsidR="00CB2EEC" w:rsidRPr="00F70C96">
        <w:rPr>
          <w:rFonts w:cstheme="minorHAnsi"/>
          <w:bCs/>
          <w:sz w:val="24"/>
          <w:szCs w:val="24"/>
        </w:rPr>
        <w:tab/>
      </w:r>
    </w:p>
    <w:p w:rsidR="00F75D46" w:rsidRPr="00F70C96" w:rsidRDefault="003F0E85" w:rsidP="00F75D46">
      <w:pPr>
        <w:spacing w:line="360" w:lineRule="auto"/>
        <w:ind w:firstLine="720"/>
        <w:jc w:val="both"/>
        <w:rPr>
          <w:rFonts w:cstheme="minorHAnsi"/>
          <w:sz w:val="24"/>
          <w:szCs w:val="24"/>
        </w:rPr>
      </w:pPr>
      <w:r w:rsidRPr="00F70C96">
        <w:rPr>
          <w:rFonts w:cstheme="minorHAnsi"/>
          <w:bCs/>
          <w:sz w:val="24"/>
          <w:szCs w:val="24"/>
        </w:rPr>
        <w:t>β.</w:t>
      </w:r>
      <w:r w:rsidR="00F75D46" w:rsidRPr="00F70C96">
        <w:rPr>
          <w:rFonts w:cstheme="minorHAnsi"/>
          <w:bCs/>
          <w:sz w:val="24"/>
          <w:szCs w:val="24"/>
        </w:rPr>
        <w:t xml:space="preserve"> </w:t>
      </w:r>
      <w:r w:rsidR="00FF25E2" w:rsidRPr="00F70C96">
        <w:rPr>
          <w:rFonts w:cstheme="minorHAnsi"/>
          <w:sz w:val="24"/>
          <w:szCs w:val="24"/>
        </w:rPr>
        <w:t>Σ</w:t>
      </w:r>
      <w:r w:rsidR="00CB2EEC" w:rsidRPr="00F70C96">
        <w:rPr>
          <w:rFonts w:cstheme="minorHAnsi"/>
          <w:sz w:val="24"/>
          <w:szCs w:val="24"/>
        </w:rPr>
        <w:tab/>
      </w:r>
    </w:p>
    <w:p w:rsidR="00F75D46" w:rsidRPr="00F70C96" w:rsidRDefault="003F0E85" w:rsidP="00F75D46">
      <w:pPr>
        <w:spacing w:line="360" w:lineRule="auto"/>
        <w:ind w:firstLine="720"/>
        <w:jc w:val="both"/>
        <w:rPr>
          <w:rFonts w:cstheme="minorHAnsi"/>
          <w:sz w:val="24"/>
          <w:szCs w:val="24"/>
        </w:rPr>
      </w:pPr>
      <w:r w:rsidRPr="00F70C96">
        <w:rPr>
          <w:rFonts w:cstheme="minorHAnsi"/>
          <w:bCs/>
          <w:sz w:val="24"/>
          <w:szCs w:val="24"/>
        </w:rPr>
        <w:t>γ.</w:t>
      </w:r>
      <w:r w:rsidR="00F75D46" w:rsidRPr="00F70C96">
        <w:rPr>
          <w:rFonts w:cstheme="minorHAnsi"/>
          <w:bCs/>
          <w:sz w:val="24"/>
          <w:szCs w:val="24"/>
        </w:rPr>
        <w:t xml:space="preserve"> </w:t>
      </w:r>
      <w:r w:rsidR="006F286B" w:rsidRPr="00F70C96">
        <w:rPr>
          <w:rFonts w:cstheme="minorHAnsi"/>
          <w:sz w:val="24"/>
          <w:szCs w:val="24"/>
        </w:rPr>
        <w:t>Λ</w:t>
      </w:r>
      <w:r w:rsidR="00CB2EEC" w:rsidRPr="00F70C96">
        <w:rPr>
          <w:rFonts w:cstheme="minorHAnsi"/>
          <w:sz w:val="24"/>
          <w:szCs w:val="24"/>
        </w:rPr>
        <w:tab/>
      </w:r>
    </w:p>
    <w:p w:rsidR="00F75D46" w:rsidRPr="00F70C96" w:rsidRDefault="003F0E85" w:rsidP="00F75D46">
      <w:pPr>
        <w:spacing w:line="360" w:lineRule="auto"/>
        <w:ind w:firstLine="720"/>
        <w:jc w:val="both"/>
        <w:rPr>
          <w:rFonts w:cstheme="minorHAnsi"/>
          <w:sz w:val="24"/>
          <w:szCs w:val="24"/>
        </w:rPr>
      </w:pPr>
      <w:r w:rsidRPr="00F70C96">
        <w:rPr>
          <w:rFonts w:cstheme="minorHAnsi"/>
          <w:bCs/>
          <w:sz w:val="24"/>
          <w:szCs w:val="24"/>
        </w:rPr>
        <w:t>δ.</w:t>
      </w:r>
      <w:r w:rsidR="00F75D46" w:rsidRPr="00F70C96">
        <w:rPr>
          <w:rFonts w:cstheme="minorHAnsi"/>
          <w:bCs/>
          <w:sz w:val="24"/>
          <w:szCs w:val="24"/>
        </w:rPr>
        <w:t xml:space="preserve"> </w:t>
      </w:r>
      <w:r w:rsidR="00FF25E2" w:rsidRPr="00F70C96">
        <w:rPr>
          <w:rFonts w:cstheme="minorHAnsi"/>
          <w:sz w:val="24"/>
          <w:szCs w:val="24"/>
        </w:rPr>
        <w:t>Σ</w:t>
      </w:r>
      <w:r w:rsidR="00CB2EEC" w:rsidRPr="00F70C96">
        <w:rPr>
          <w:rFonts w:cstheme="minorHAnsi"/>
          <w:sz w:val="24"/>
          <w:szCs w:val="24"/>
        </w:rPr>
        <w:tab/>
      </w:r>
    </w:p>
    <w:p w:rsidR="003F0E85" w:rsidRPr="007F045D" w:rsidRDefault="003F0E85" w:rsidP="00F75D46">
      <w:pPr>
        <w:spacing w:line="360" w:lineRule="auto"/>
        <w:ind w:firstLine="720"/>
        <w:jc w:val="both"/>
        <w:rPr>
          <w:rFonts w:cstheme="minorHAnsi"/>
          <w:sz w:val="24"/>
          <w:szCs w:val="24"/>
        </w:rPr>
      </w:pPr>
      <w:r w:rsidRPr="00F70C96">
        <w:rPr>
          <w:rFonts w:cstheme="minorHAnsi"/>
          <w:bCs/>
          <w:sz w:val="24"/>
          <w:szCs w:val="24"/>
        </w:rPr>
        <w:t>ε.</w:t>
      </w:r>
      <w:r w:rsidR="00F75D46" w:rsidRPr="00F70C96">
        <w:rPr>
          <w:rFonts w:cstheme="minorHAnsi"/>
          <w:bCs/>
          <w:sz w:val="24"/>
          <w:szCs w:val="24"/>
        </w:rPr>
        <w:t xml:space="preserve"> </w:t>
      </w:r>
      <w:r w:rsidR="00FF25E2" w:rsidRPr="00F70C96">
        <w:rPr>
          <w:rFonts w:cstheme="minorHAnsi"/>
          <w:sz w:val="24"/>
          <w:szCs w:val="24"/>
        </w:rPr>
        <w:t>Λ</w:t>
      </w:r>
      <w:r w:rsidR="00CB2EEC" w:rsidRPr="00F70C96">
        <w:rPr>
          <w:rFonts w:cstheme="minorHAnsi"/>
          <w:sz w:val="24"/>
          <w:szCs w:val="24"/>
        </w:rPr>
        <w:tab/>
      </w:r>
    </w:p>
    <w:p w:rsidR="003F0E85" w:rsidRPr="007F045D" w:rsidRDefault="003F0E85" w:rsidP="006D70A6">
      <w:pPr>
        <w:spacing w:line="360" w:lineRule="auto"/>
        <w:jc w:val="both"/>
        <w:rPr>
          <w:rFonts w:cstheme="minorHAnsi"/>
          <w:sz w:val="24"/>
          <w:szCs w:val="24"/>
        </w:rPr>
      </w:pPr>
    </w:p>
    <w:p w:rsidR="004F2201" w:rsidRPr="00F75D46" w:rsidRDefault="008C791B" w:rsidP="00F75D46">
      <w:pPr>
        <w:spacing w:line="360" w:lineRule="auto"/>
        <w:jc w:val="both"/>
        <w:rPr>
          <w:rFonts w:cstheme="minorHAnsi"/>
          <w:bCs/>
          <w:sz w:val="24"/>
          <w:szCs w:val="24"/>
        </w:rPr>
      </w:pPr>
      <w:r w:rsidRPr="007F045D">
        <w:rPr>
          <w:rFonts w:cstheme="minorHAnsi"/>
          <w:b/>
          <w:bCs/>
          <w:sz w:val="24"/>
          <w:szCs w:val="24"/>
        </w:rPr>
        <w:t>2.2.</w:t>
      </w:r>
      <w:r w:rsidR="00F75D46">
        <w:rPr>
          <w:rFonts w:cstheme="minorHAnsi"/>
          <w:b/>
          <w:bCs/>
          <w:sz w:val="24"/>
          <w:szCs w:val="24"/>
        </w:rPr>
        <w:tab/>
      </w:r>
      <w:r w:rsidR="004F2201" w:rsidRPr="00F75D46">
        <w:rPr>
          <w:rFonts w:cstheme="minorHAnsi"/>
          <w:bCs/>
          <w:sz w:val="24"/>
          <w:szCs w:val="24"/>
        </w:rPr>
        <w:t>1. β</w:t>
      </w:r>
    </w:p>
    <w:p w:rsidR="008C791B" w:rsidRPr="00F75D46" w:rsidRDefault="008C791B" w:rsidP="00F75D46">
      <w:pPr>
        <w:spacing w:line="360" w:lineRule="auto"/>
        <w:ind w:firstLine="720"/>
        <w:jc w:val="both"/>
        <w:rPr>
          <w:rFonts w:cstheme="minorHAnsi"/>
          <w:sz w:val="24"/>
          <w:szCs w:val="24"/>
        </w:rPr>
      </w:pPr>
      <w:r w:rsidRPr="00F75D46">
        <w:rPr>
          <w:rFonts w:cstheme="minorHAnsi"/>
          <w:bCs/>
          <w:sz w:val="24"/>
          <w:szCs w:val="24"/>
        </w:rPr>
        <w:t xml:space="preserve">2. </w:t>
      </w:r>
      <w:r w:rsidR="00FF25E2" w:rsidRPr="00F75D46">
        <w:rPr>
          <w:rFonts w:cstheme="minorHAnsi"/>
          <w:sz w:val="24"/>
          <w:szCs w:val="24"/>
        </w:rPr>
        <w:t>στ</w:t>
      </w:r>
    </w:p>
    <w:p w:rsidR="008C791B" w:rsidRPr="00F75D46" w:rsidRDefault="008C791B" w:rsidP="00F75D46">
      <w:pPr>
        <w:spacing w:line="360" w:lineRule="auto"/>
        <w:ind w:firstLine="720"/>
        <w:jc w:val="both"/>
        <w:rPr>
          <w:rFonts w:cstheme="minorHAnsi"/>
          <w:sz w:val="24"/>
          <w:szCs w:val="24"/>
        </w:rPr>
      </w:pPr>
      <w:r w:rsidRPr="00F75D46">
        <w:rPr>
          <w:rFonts w:cstheme="minorHAnsi"/>
          <w:bCs/>
          <w:sz w:val="24"/>
          <w:szCs w:val="24"/>
        </w:rPr>
        <w:t xml:space="preserve">3. </w:t>
      </w:r>
      <w:r w:rsidR="00423DAD" w:rsidRPr="00F75D46">
        <w:rPr>
          <w:rFonts w:cstheme="minorHAnsi"/>
          <w:sz w:val="24"/>
          <w:szCs w:val="24"/>
        </w:rPr>
        <w:t>α</w:t>
      </w:r>
    </w:p>
    <w:p w:rsidR="008C791B" w:rsidRPr="00F75D46" w:rsidRDefault="008C791B" w:rsidP="00F75D46">
      <w:pPr>
        <w:spacing w:line="360" w:lineRule="auto"/>
        <w:ind w:firstLine="720"/>
        <w:jc w:val="both"/>
        <w:rPr>
          <w:rFonts w:cstheme="minorHAnsi"/>
          <w:sz w:val="24"/>
          <w:szCs w:val="24"/>
        </w:rPr>
      </w:pPr>
      <w:r w:rsidRPr="00F75D46">
        <w:rPr>
          <w:rFonts w:cstheme="minorHAnsi"/>
          <w:bCs/>
          <w:sz w:val="24"/>
          <w:szCs w:val="24"/>
        </w:rPr>
        <w:t xml:space="preserve">4. </w:t>
      </w:r>
      <w:r w:rsidR="00FF25E2" w:rsidRPr="00F75D46">
        <w:rPr>
          <w:rFonts w:cstheme="minorHAnsi"/>
          <w:sz w:val="24"/>
          <w:szCs w:val="24"/>
        </w:rPr>
        <w:t>δ</w:t>
      </w:r>
    </w:p>
    <w:p w:rsidR="00FF25E2" w:rsidRPr="00F75D46" w:rsidRDefault="00FF25E2" w:rsidP="00F75D46">
      <w:pPr>
        <w:spacing w:line="360" w:lineRule="auto"/>
        <w:ind w:firstLine="720"/>
        <w:jc w:val="both"/>
        <w:rPr>
          <w:rFonts w:cstheme="minorHAnsi"/>
          <w:bCs/>
          <w:sz w:val="24"/>
          <w:szCs w:val="24"/>
        </w:rPr>
      </w:pPr>
      <w:r w:rsidRPr="00F75D46">
        <w:rPr>
          <w:rFonts w:cstheme="minorHAnsi"/>
          <w:sz w:val="24"/>
          <w:szCs w:val="24"/>
        </w:rPr>
        <w:t>5. ε</w:t>
      </w:r>
    </w:p>
    <w:p w:rsidR="008C791B" w:rsidRPr="007F045D" w:rsidRDefault="008C791B" w:rsidP="006D70A6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</w:p>
    <w:sectPr w:rsidR="008C791B" w:rsidRPr="007F045D" w:rsidSect="00013C0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B014C"/>
    <w:multiLevelType w:val="hybridMultilevel"/>
    <w:tmpl w:val="DB4EFF2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8F286A"/>
    <w:multiLevelType w:val="hybridMultilevel"/>
    <w:tmpl w:val="21C01ED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F0E85"/>
    <w:rsid w:val="00013C08"/>
    <w:rsid w:val="00045039"/>
    <w:rsid w:val="0013145A"/>
    <w:rsid w:val="001E3189"/>
    <w:rsid w:val="002743EE"/>
    <w:rsid w:val="003135FC"/>
    <w:rsid w:val="00315CDF"/>
    <w:rsid w:val="003F0E85"/>
    <w:rsid w:val="00423DAD"/>
    <w:rsid w:val="00465A61"/>
    <w:rsid w:val="004F2201"/>
    <w:rsid w:val="005A16BC"/>
    <w:rsid w:val="006028B0"/>
    <w:rsid w:val="006D70A6"/>
    <w:rsid w:val="006F286B"/>
    <w:rsid w:val="007748A3"/>
    <w:rsid w:val="007F045D"/>
    <w:rsid w:val="007F45BC"/>
    <w:rsid w:val="008C791B"/>
    <w:rsid w:val="009514AF"/>
    <w:rsid w:val="00976CE2"/>
    <w:rsid w:val="00B31C4A"/>
    <w:rsid w:val="00B71363"/>
    <w:rsid w:val="00B82687"/>
    <w:rsid w:val="00C3220C"/>
    <w:rsid w:val="00CB2EEC"/>
    <w:rsid w:val="00D45EDA"/>
    <w:rsid w:val="00D50E75"/>
    <w:rsid w:val="00DD6D95"/>
    <w:rsid w:val="00EA7F29"/>
    <w:rsid w:val="00EF468F"/>
    <w:rsid w:val="00EF5D44"/>
    <w:rsid w:val="00F70C96"/>
    <w:rsid w:val="00F75D46"/>
    <w:rsid w:val="00FF25E2"/>
    <w:rsid w:val="00FF56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C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45BC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6D95"/>
    <w:rPr>
      <w:color w:val="808080"/>
    </w:rPr>
  </w:style>
  <w:style w:type="paragraph" w:styleId="a5">
    <w:name w:val="Balloon Text"/>
    <w:basedOn w:val="a"/>
    <w:link w:val="Char"/>
    <w:uiPriority w:val="99"/>
    <w:semiHidden/>
    <w:unhideWhenUsed/>
    <w:rsid w:val="00B826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B826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23B411-B890-4C7C-905C-5ECAFF07F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ΝΕΚΤΑΡΙΟΣ ΣΠΡΙΝΤΖΟΣ</dc:creator>
  <cp:lastModifiedBy>student</cp:lastModifiedBy>
  <cp:revision>2</cp:revision>
  <dcterms:created xsi:type="dcterms:W3CDTF">2022-11-08T17:11:00Z</dcterms:created>
  <dcterms:modified xsi:type="dcterms:W3CDTF">2022-11-08T17:11:00Z</dcterms:modified>
</cp:coreProperties>
</file>